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5819329"/>
        <w:docPartObj>
          <w:docPartGallery w:val="Cover Pages"/>
          <w:docPartUnique/>
        </w:docPartObj>
      </w:sdtPr>
      <w:sdtEndPr>
        <w:rPr>
          <w:rFonts w:ascii="Book Antiqua" w:hAnsi="Book Antiqua"/>
        </w:rPr>
      </w:sdtEndPr>
      <w:sdtContent>
        <w:p w14:paraId="58153AA1" w14:textId="77777777" w:rsidR="0008201D" w:rsidRDefault="000C6615">
          <w:r>
            <w:rPr>
              <w:noProof/>
            </w:rPr>
            <mc:AlternateContent>
              <mc:Choice Requires="wpg">
                <w:drawing>
                  <wp:anchor distT="0" distB="0" distL="114300" distR="114300" simplePos="0" relativeHeight="251658752" behindDoc="0" locked="0" layoutInCell="1" allowOverlap="1" wp14:anchorId="1565E111" wp14:editId="06685109">
                    <wp:simplePos x="0" y="0"/>
                    <wp:positionH relativeFrom="column">
                      <wp:posOffset>-704850</wp:posOffset>
                    </wp:positionH>
                    <wp:positionV relativeFrom="paragraph">
                      <wp:posOffset>-200025</wp:posOffset>
                    </wp:positionV>
                    <wp:extent cx="6790055" cy="9540875"/>
                    <wp:effectExtent l="0" t="0" r="10795" b="22225"/>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9540875"/>
                              <a:chOff x="321" y="411"/>
                              <a:chExt cx="12413" cy="15026"/>
                            </a:xfrm>
                          </wpg:grpSpPr>
                          <wpg:grpSp>
                            <wpg:cNvPr id="25" name="Group 14"/>
                            <wpg:cNvGrpSpPr>
                              <a:grpSpLocks/>
                            </wpg:cNvGrpSpPr>
                            <wpg:grpSpPr bwMode="auto">
                              <a:xfrm>
                                <a:off x="321" y="411"/>
                                <a:ext cx="12413" cy="15026"/>
                                <a:chOff x="321" y="411"/>
                                <a:chExt cx="12413" cy="15026"/>
                              </a:xfrm>
                            </wpg:grpSpPr>
                            <wps:wsp>
                              <wps:cNvPr id="26" name="Rectangle 15" descr="Zig zag"/>
                              <wps:cNvSpPr>
                                <a:spLocks noChangeArrowheads="1"/>
                              </wps:cNvSpPr>
                              <wps:spPr bwMode="auto">
                                <a:xfrm>
                                  <a:off x="339" y="411"/>
                                  <a:ext cx="11588" cy="15026"/>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 name="Rectangle 16"/>
                              <wps:cNvSpPr>
                                <a:spLocks noChangeArrowheads="1"/>
                              </wps:cNvSpPr>
                              <wps:spPr bwMode="auto">
                                <a:xfrm>
                                  <a:off x="4255" y="411"/>
                                  <a:ext cx="8479" cy="15026"/>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alias w:val="Title"/>
                                      <w:id w:val="5819359"/>
                                      <w:dataBinding w:prefixMappings="xmlns:ns0='http://schemas.openxmlformats.org/package/2006/metadata/core-properties' xmlns:ns1='http://purl.org/dc/elements/1.1/'" w:xpath="/ns0:coreProperties[1]/ns1:title[1]" w:storeItemID="{6C3C8BC8-F283-45AE-878A-BAB7291924A1}"/>
                                      <w:text/>
                                    </w:sdtPr>
                                    <w:sdtEndPr>
                                      <w:rPr>
                                        <w:szCs w:val="20"/>
                                      </w:rPr>
                                    </w:sdtEndPr>
                                    <w:sdtContent>
                                      <w:p w14:paraId="5B1EA3A3" w14:textId="676C9F6A" w:rsidR="00CA23B3" w:rsidRPr="008F0953" w:rsidRDefault="00E52300" w:rsidP="008227E0">
                                        <w:pPr>
                                          <w:jc w:val="center"/>
                                          <w:rPr>
                                            <w:rFonts w:ascii="Book Antiqua" w:hAnsi="Book Antiqua"/>
                                            <w:b/>
                                            <w:color w:val="DFE3E5" w:themeColor="background2"/>
                                            <w:sz w:val="96"/>
                                            <w:szCs w:val="80"/>
                                            <w14:shadow w14:blurRad="50800" w14:dist="38100" w14:dir="0" w14:sx="100000" w14:sy="100000" w14:kx="0" w14:ky="0" w14:algn="l">
                                              <w14:srgbClr w14:val="000000">
                                                <w14:alpha w14:val="60000"/>
                                              </w14:srgbClr>
                                            </w14:shadow>
                                          </w:rPr>
                                        </w:pPr>
                                        <w: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t>A COUNTDOWN TO GRADUATION AND BEYOND</w:t>
                                        </w:r>
                                      </w:p>
                                    </w:sdtContent>
                                  </w:sdt>
                                  <w:p w14:paraId="417888C5" w14:textId="77777777" w:rsidR="00CA23B3" w:rsidRPr="00323519" w:rsidRDefault="00CA23B3">
                                    <w:pPr>
                                      <w:rPr>
                                        <w:color w:val="76CDEE" w:themeColor="accent1" w:themeTint="99"/>
                                      </w:rPr>
                                    </w:pPr>
                                  </w:p>
                                  <w:sdt>
                                    <w:sdtPr>
                                      <w:rPr>
                                        <w:bCs/>
                                        <w:i/>
                                        <w:color w:val="76CDEE" w:themeColor="accent1" w:themeTint="99"/>
                                        <w:sz w:val="36"/>
                                        <w:szCs w:val="32"/>
                                      </w:rPr>
                                      <w:alias w:val="Abstract"/>
                                      <w:id w:val="5819388"/>
                                      <w:dataBinding w:prefixMappings="xmlns:ns0='http://schemas.microsoft.com/office/2006/coverPageProps'" w:xpath="/ns0:CoverPageProperties[1]/ns0:Abstract[1]" w:storeItemID="{55AF091B-3C7A-41E3-B477-F2FDAA23CFDA}"/>
                                      <w:text/>
                                    </w:sdtPr>
                                    <w:sdtEndPr/>
                                    <w:sdtContent>
                                      <w:p w14:paraId="4823BE44" w14:textId="6B1E81E4" w:rsidR="00CA23B3" w:rsidRPr="00323519" w:rsidRDefault="00E52300" w:rsidP="00661567">
                                        <w:pPr>
                                          <w:jc w:val="center"/>
                                          <w:rPr>
                                            <w:i/>
                                            <w:color w:val="76CDEE" w:themeColor="accent1" w:themeTint="99"/>
                                            <w:sz w:val="32"/>
                                            <w:szCs w:val="32"/>
                                          </w:rPr>
                                        </w:pPr>
                                        <w:r>
                                          <w:rPr>
                                            <w:bCs/>
                                            <w:i/>
                                            <w:color w:val="76CDEE" w:themeColor="accent1" w:themeTint="99"/>
                                            <w:sz w:val="36"/>
                                            <w:szCs w:val="32"/>
                                          </w:rPr>
                                          <w:t>A GUIDE FOR HIGH SCHOOL SENIORS</w:t>
                                        </w:r>
                                      </w:p>
                                    </w:sdtContent>
                                  </w:sdt>
                                  <w:p w14:paraId="1E47023C" w14:textId="77777777" w:rsidR="00CA23B3" w:rsidRPr="00323519" w:rsidRDefault="00CA23B3" w:rsidP="00C07AA4">
                                    <w:pPr>
                                      <w:jc w:val="center"/>
                                      <w:rPr>
                                        <w:color w:val="27CED7" w:themeColor="accent3"/>
                                      </w:rPr>
                                    </w:pPr>
                                  </w:p>
                                  <w:p w14:paraId="252D6EDF" w14:textId="2829C7DB" w:rsidR="00CA23B3" w:rsidRDefault="00CA23B3" w:rsidP="004A7286">
                                    <w:pPr>
                                      <w:rPr>
                                        <w:color w:val="FFFFFF" w:themeColor="background1"/>
                                      </w:rPr>
                                    </w:pPr>
                                  </w:p>
                                  <w:p w14:paraId="65E4DA13" w14:textId="33894EF3" w:rsidR="00DA2EFE" w:rsidRDefault="00DA2EFE" w:rsidP="004A7286">
                                    <w:pPr>
                                      <w:rPr>
                                        <w:color w:val="FFFFFF" w:themeColor="background1"/>
                                      </w:rPr>
                                    </w:pPr>
                                  </w:p>
                                  <w:p w14:paraId="35A6807E" w14:textId="2728E5C6" w:rsidR="00DA2EFE" w:rsidRDefault="00DA2EFE" w:rsidP="004A7286">
                                    <w:pPr>
                                      <w:rPr>
                                        <w:color w:val="FFFFFF" w:themeColor="background1"/>
                                      </w:rPr>
                                    </w:pPr>
                                  </w:p>
                                  <w:p w14:paraId="6703B20C" w14:textId="77777777" w:rsidR="00F418BC" w:rsidRDefault="00F418BC" w:rsidP="004A7286">
                                    <w:pPr>
                                      <w:rPr>
                                        <w:color w:val="FFFFFF" w:themeColor="background1"/>
                                      </w:rPr>
                                    </w:pPr>
                                  </w:p>
                                  <w:p w14:paraId="5B0327E4" w14:textId="77777777" w:rsidR="00CA23B3" w:rsidRDefault="00CA23B3" w:rsidP="00C07AA4">
                                    <w:pPr>
                                      <w:jc w:val="center"/>
                                      <w:rPr>
                                        <w:color w:val="FFFFFF" w:themeColor="background1"/>
                                      </w:rPr>
                                    </w:pPr>
                                  </w:p>
                                  <w:p w14:paraId="231E4F97" w14:textId="72BC3858" w:rsidR="00CA23B3" w:rsidRDefault="00DA2EFE" w:rsidP="00C07AA4">
                                    <w:pPr>
                                      <w:jc w:val="center"/>
                                      <w:rPr>
                                        <w:color w:val="FFFFFF" w:themeColor="background1"/>
                                      </w:rPr>
                                    </w:pPr>
                                    <w:r>
                                      <w:rPr>
                                        <w:noProof/>
                                        <w:color w:val="FFFFFF" w:themeColor="background1"/>
                                      </w:rPr>
                                      <w:drawing>
                                        <wp:inline distT="0" distB="0" distL="0" distR="0" wp14:anchorId="39CA73CB" wp14:editId="7402D207">
                                          <wp:extent cx="3939540" cy="1927225"/>
                                          <wp:effectExtent l="0" t="0" r="381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39540" cy="1927225"/>
                                                  </a:xfrm>
                                                  <a:prstGeom prst="rect">
                                                    <a:avLst/>
                                                  </a:prstGeom>
                                                </pic:spPr>
                                              </pic:pic>
                                            </a:graphicData>
                                          </a:graphic>
                                        </wp:inline>
                                      </w:drawing>
                                    </w:r>
                                  </w:p>
                                </w:txbxContent>
                              </wps:txbx>
                              <wps:bodyPr rot="0" vert="horz" wrap="square" lIns="228600" tIns="1371600" rIns="457200" bIns="45720" anchor="t" anchorCtr="0" upright="1">
                                <a:noAutofit/>
                              </wps:bodyPr>
                            </wps:wsp>
                            <wpg:grpSp>
                              <wpg:cNvPr id="28" name="Group 17"/>
                              <wpg:cNvGrpSpPr>
                                <a:grpSpLocks/>
                              </wpg:cNvGrpSpPr>
                              <wpg:grpSpPr bwMode="auto">
                                <a:xfrm>
                                  <a:off x="321" y="3429"/>
                                  <a:ext cx="3127" cy="6070"/>
                                  <a:chOff x="654" y="3599"/>
                                  <a:chExt cx="2880" cy="5760"/>
                                </a:xfrm>
                              </wpg:grpSpPr>
                              <wps:wsp>
                                <wps:cNvPr id="29" name="Rectangle 18"/>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0" name="Rectangle 19"/>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20"/>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2" name="Rectangle 21"/>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3" name="Rectangle 22"/>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23"/>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5" name="Rectangle 24"/>
                              <wps:cNvSpPr>
                                <a:spLocks noChangeArrowheads="1"/>
                              </wps:cNvSpPr>
                              <wps:spPr bwMode="auto">
                                <a:xfrm flipH="1">
                                  <a:off x="1386" y="411"/>
                                  <a:ext cx="2869"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ear"/>
                                      <w:id w:val="581936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5F03851" w14:textId="20488FC3" w:rsidR="00CA23B3" w:rsidRDefault="00E52300">
                                        <w:pPr>
                                          <w:jc w:val="center"/>
                                          <w:rPr>
                                            <w:color w:val="FFFFFF" w:themeColor="background1"/>
                                            <w:sz w:val="48"/>
                                            <w:szCs w:val="52"/>
                                          </w:rPr>
                                        </w:pPr>
                                        <w:r>
                                          <w:rPr>
                                            <w:color w:val="FFFFFF" w:themeColor="background1"/>
                                            <w:sz w:val="52"/>
                                            <w:szCs w:val="52"/>
                                          </w:rPr>
                                          <w:t>202</w:t>
                                        </w:r>
                                        <w:r w:rsidR="005010B1">
                                          <w:rPr>
                                            <w:color w:val="FFFFFF" w:themeColor="background1"/>
                                            <w:sz w:val="52"/>
                                            <w:szCs w:val="52"/>
                                          </w:rPr>
                                          <w:t>2</w:t>
                                        </w:r>
                                        <w:r>
                                          <w:rPr>
                                            <w:color w:val="FFFFFF" w:themeColor="background1"/>
                                            <w:sz w:val="52"/>
                                            <w:szCs w:val="52"/>
                                          </w:rPr>
                                          <w:t>-202</w:t>
                                        </w:r>
                                        <w:r w:rsidR="005010B1">
                                          <w:rPr>
                                            <w:color w:val="FFFFFF" w:themeColor="background1"/>
                                            <w:sz w:val="52"/>
                                            <w:szCs w:val="52"/>
                                          </w:rPr>
                                          <w:t>3</w:t>
                                        </w:r>
                                      </w:p>
                                    </w:sdtContent>
                                  </w:sdt>
                                </w:txbxContent>
                              </wps:txbx>
                              <wps:bodyPr rot="0" vert="horz" wrap="square" lIns="91440" tIns="45720" rIns="91440" bIns="45720" anchor="b" anchorCtr="0" upright="1">
                                <a:noAutofit/>
                              </wps:bodyPr>
                            </wps:wsp>
                          </wpg:grpSp>
                          <wpg:grpSp>
                            <wpg:cNvPr id="36" name="Group 25"/>
                            <wpg:cNvGrpSpPr>
                              <a:grpSpLocks/>
                            </wpg:cNvGrpSpPr>
                            <wpg:grpSpPr bwMode="auto">
                              <a:xfrm>
                                <a:off x="4255" y="13752"/>
                                <a:ext cx="7496" cy="1381"/>
                                <a:chOff x="4255" y="13758"/>
                                <a:chExt cx="7505" cy="1382"/>
                              </a:xfrm>
                            </wpg:grpSpPr>
                            <wpg:grpSp>
                              <wpg:cNvPr id="37" name="Group 26"/>
                              <wpg:cNvGrpSpPr>
                                <a:grpSpLocks/>
                              </wpg:cNvGrpSpPr>
                              <wpg:grpSpPr bwMode="auto">
                                <a:xfrm flipH="1" flipV="1">
                                  <a:off x="10833" y="14380"/>
                                  <a:ext cx="782" cy="760"/>
                                  <a:chOff x="8754" y="11945"/>
                                  <a:chExt cx="2880" cy="2859"/>
                                </a:xfrm>
                              </wpg:grpSpPr>
                              <wps:wsp>
                                <wps:cNvPr id="38" name="Rectangle 27"/>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9" name="Rectangle 2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0" name="Rectangle 29"/>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41" name="Rectangle 30"/>
                              <wps:cNvSpPr>
                                <a:spLocks noChangeArrowheads="1"/>
                              </wps:cNvSpPr>
                              <wps:spPr bwMode="auto">
                                <a:xfrm>
                                  <a:off x="4255" y="13758"/>
                                  <a:ext cx="75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alias w:val="Author"/>
                                      <w:id w:val="5819389"/>
                                      <w:dataBinding w:prefixMappings="xmlns:ns0='http://schemas.openxmlformats.org/package/2006/metadata/core-properties' xmlns:ns1='http://purl.org/dc/elements/1.1/'" w:xpath="/ns0:coreProperties[1]/ns1:creator[1]" w:storeItemID="{6C3C8BC8-F283-45AE-878A-BAB7291924A1}"/>
                                      <w:text/>
                                    </w:sdtPr>
                                    <w:sdtEndPr>
                                      <w:rPr>
                                        <w:szCs w:val="20"/>
                                        <w14:shadow w14:blurRad="0" w14:dist="0" w14:dir="0" w14:sx="0" w14:sy="0" w14:kx="0" w14:ky="0" w14:algn="none">
                                          <w14:srgbClr w14:val="000000"/>
                                        </w14:shadow>
                                      </w:rPr>
                                    </w:sdtEndPr>
                                    <w:sdtContent>
                                      <w:p w14:paraId="78DF61BE" w14:textId="50651B63" w:rsidR="00CA23B3" w:rsidRPr="008F0953" w:rsidRDefault="00E52300" w:rsidP="0008201D">
                                        <w:pPr>
                                          <w:jc w:val="center"/>
                                          <w:rPr>
                                            <w:rFonts w:ascii="Book Antiqua" w:hAnsi="Book Antiqua"/>
                                            <w:color w:val="DFE3E5" w:themeColor="background2"/>
                                            <w14:shadow w14:blurRad="50800" w14:dist="38100" w14:dir="2700000" w14:sx="100000" w14:sy="100000" w14:kx="0" w14:ky="0" w14:algn="tl">
                                              <w14:srgbClr w14:val="000000">
                                                <w14:alpha w14:val="60000"/>
                                              </w14:srgbClr>
                                            </w14:shadow>
                                          </w:rPr>
                                        </w:pPr>
                                        <w: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Class of 202</w:t>
                                        </w:r>
                                        <w:r w:rsidR="005010B1">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3</w:t>
                                        </w:r>
                                      </w:p>
                                    </w:sdtContent>
                                  </w:sdt>
                                  <w:p w14:paraId="2CB59CAD" w14:textId="77777777" w:rsidR="00CA23B3" w:rsidRDefault="00CA23B3">
                                    <w:pPr>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65E111" id="Group 13" o:spid="_x0000_s1026" style="position:absolute;margin-left:-55.5pt;margin-top:-15.75pt;width:534.65pt;height:751.25pt;z-index:251658752" coordorigin="321,411" coordsize="12413,1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">
                    <v:group id="Group 14" o:spid="_x0000_s1027" style="position:absolute;left:321;top:411;width:12413;height:15026" coordorigin="321,411" coordsize="12413,1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5" o:spid="_x0000_s1028" alt="Zig zag" style="position:absolute;left:339;top:411;width:11588;height:15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" fillcolor="#8c8c8c [1772]" strokecolor="white [3212]" strokeweight="1pt">
                        <v:fill r:id="rId13" o:title="" color2="#bfbfbf [2412]" type="pattern"/>
                        <v:shadow color="#d8d8d8 [2732]" offset="3pt,3pt"/>
                      </v:rect>
                      <v:rect id="Rectangle 16" o:spid="_x0000_s1029" style="position:absolute;left:4255;top:411;width:8479;height:1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" fillcolor="#737373 [1789]" strokecolor="white [3212]" strokeweight="1pt">
                        <v:shadow color="#d8d8d8 [2732]" offset="3pt,3pt"/>
                        <v:textbox inset="18pt,108pt,36pt">
                          <w:txbxContent>
                            <w:sdt>
                              <w:sdtP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alias w:val="Title"/>
                                <w:id w:val="5819359"/>
                                <w:dataBinding w:prefixMappings="xmlns:ns0='http://schemas.openxmlformats.org/package/2006/metadata/core-properties' xmlns:ns1='http://purl.org/dc/elements/1.1/'" w:xpath="/ns0:coreProperties[1]/ns1:title[1]" w:storeItemID="{6C3C8BC8-F283-45AE-878A-BAB7291924A1}"/>
                                <w:text/>
                              </w:sdtPr>
                              <w:sdtEndPr>
                                <w:rPr>
                                  <w:szCs w:val="20"/>
                                </w:rPr>
                              </w:sdtEndPr>
                              <w:sdtContent>
                                <w:p w14:paraId="5B1EA3A3" w14:textId="676C9F6A" w:rsidR="00CA23B3" w:rsidRPr="008F0953" w:rsidRDefault="00E52300" w:rsidP="008227E0">
                                  <w:pPr>
                                    <w:jc w:val="center"/>
                                    <w:rPr>
                                      <w:rFonts w:ascii="Book Antiqua" w:hAnsi="Book Antiqua"/>
                                      <w:b/>
                                      <w:color w:val="DFE3E5" w:themeColor="background2"/>
                                      <w:sz w:val="96"/>
                                      <w:szCs w:val="80"/>
                                      <w14:shadow w14:blurRad="50800" w14:dist="38100" w14:dir="0" w14:sx="100000" w14:sy="100000" w14:kx="0" w14:ky="0" w14:algn="l">
                                        <w14:srgbClr w14:val="000000">
                                          <w14:alpha w14:val="60000"/>
                                        </w14:srgbClr>
                                      </w14:shadow>
                                    </w:rPr>
                                  </w:pPr>
                                  <w: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t>A COUNTDOWN TO GRADUATION AND BEYOND</w:t>
                                  </w:r>
                                </w:p>
                              </w:sdtContent>
                            </w:sdt>
                            <w:p w14:paraId="417888C5" w14:textId="77777777" w:rsidR="00CA23B3" w:rsidRPr="00323519" w:rsidRDefault="00CA23B3">
                              <w:pPr>
                                <w:rPr>
                                  <w:color w:val="76CDEE" w:themeColor="accent1" w:themeTint="99"/>
                                </w:rPr>
                              </w:pPr>
                            </w:p>
                            <w:sdt>
                              <w:sdtPr>
                                <w:rPr>
                                  <w:bCs/>
                                  <w:i/>
                                  <w:color w:val="76CDEE" w:themeColor="accent1" w:themeTint="99"/>
                                  <w:sz w:val="36"/>
                                  <w:szCs w:val="32"/>
                                </w:rPr>
                                <w:alias w:val="Abstract"/>
                                <w:id w:val="5819388"/>
                                <w:dataBinding w:prefixMappings="xmlns:ns0='http://schemas.microsoft.com/office/2006/coverPageProps'" w:xpath="/ns0:CoverPageProperties[1]/ns0:Abstract[1]" w:storeItemID="{55AF091B-3C7A-41E3-B477-F2FDAA23CFDA}"/>
                                <w:text/>
                              </w:sdtPr>
                              <w:sdtEndPr/>
                              <w:sdtContent>
                                <w:p w14:paraId="4823BE44" w14:textId="6B1E81E4" w:rsidR="00CA23B3" w:rsidRPr="00323519" w:rsidRDefault="00E52300" w:rsidP="00661567">
                                  <w:pPr>
                                    <w:jc w:val="center"/>
                                    <w:rPr>
                                      <w:i/>
                                      <w:color w:val="76CDEE" w:themeColor="accent1" w:themeTint="99"/>
                                      <w:sz w:val="32"/>
                                      <w:szCs w:val="32"/>
                                    </w:rPr>
                                  </w:pPr>
                                  <w:r>
                                    <w:rPr>
                                      <w:bCs/>
                                      <w:i/>
                                      <w:color w:val="76CDEE" w:themeColor="accent1" w:themeTint="99"/>
                                      <w:sz w:val="36"/>
                                      <w:szCs w:val="32"/>
                                    </w:rPr>
                                    <w:t>A GUIDE FOR HIGH SCHOOL SENIORS</w:t>
                                  </w:r>
                                </w:p>
                              </w:sdtContent>
                            </w:sdt>
                            <w:p w14:paraId="1E47023C" w14:textId="77777777" w:rsidR="00CA23B3" w:rsidRPr="00323519" w:rsidRDefault="00CA23B3" w:rsidP="00C07AA4">
                              <w:pPr>
                                <w:jc w:val="center"/>
                                <w:rPr>
                                  <w:color w:val="27CED7" w:themeColor="accent3"/>
                                </w:rPr>
                              </w:pPr>
                            </w:p>
                            <w:p w14:paraId="252D6EDF" w14:textId="2829C7DB" w:rsidR="00CA23B3" w:rsidRDefault="00CA23B3" w:rsidP="004A7286">
                              <w:pPr>
                                <w:rPr>
                                  <w:color w:val="FFFFFF" w:themeColor="background1"/>
                                </w:rPr>
                              </w:pPr>
                            </w:p>
                            <w:p w14:paraId="65E4DA13" w14:textId="33894EF3" w:rsidR="00DA2EFE" w:rsidRDefault="00DA2EFE" w:rsidP="004A7286">
                              <w:pPr>
                                <w:rPr>
                                  <w:color w:val="FFFFFF" w:themeColor="background1"/>
                                </w:rPr>
                              </w:pPr>
                            </w:p>
                            <w:p w14:paraId="35A6807E" w14:textId="2728E5C6" w:rsidR="00DA2EFE" w:rsidRDefault="00DA2EFE" w:rsidP="004A7286">
                              <w:pPr>
                                <w:rPr>
                                  <w:color w:val="FFFFFF" w:themeColor="background1"/>
                                </w:rPr>
                              </w:pPr>
                            </w:p>
                            <w:p w14:paraId="6703B20C" w14:textId="77777777" w:rsidR="00F418BC" w:rsidRDefault="00F418BC" w:rsidP="004A7286">
                              <w:pPr>
                                <w:rPr>
                                  <w:color w:val="FFFFFF" w:themeColor="background1"/>
                                </w:rPr>
                              </w:pPr>
                            </w:p>
                            <w:p w14:paraId="5B0327E4" w14:textId="77777777" w:rsidR="00CA23B3" w:rsidRDefault="00CA23B3" w:rsidP="00C07AA4">
                              <w:pPr>
                                <w:jc w:val="center"/>
                                <w:rPr>
                                  <w:color w:val="FFFFFF" w:themeColor="background1"/>
                                </w:rPr>
                              </w:pPr>
                            </w:p>
                            <w:p w14:paraId="231E4F97" w14:textId="72BC3858" w:rsidR="00CA23B3" w:rsidRDefault="00DA2EFE" w:rsidP="00C07AA4">
                              <w:pPr>
                                <w:jc w:val="center"/>
                                <w:rPr>
                                  <w:color w:val="FFFFFF" w:themeColor="background1"/>
                                </w:rPr>
                              </w:pPr>
                              <w:r>
                                <w:rPr>
                                  <w:noProof/>
                                  <w:color w:val="FFFFFF" w:themeColor="background1"/>
                                </w:rPr>
                                <w:drawing>
                                  <wp:inline distT="0" distB="0" distL="0" distR="0" wp14:anchorId="39CA73CB" wp14:editId="7402D207">
                                    <wp:extent cx="3939540" cy="1927225"/>
                                    <wp:effectExtent l="0" t="0" r="381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39540" cy="1927225"/>
                                            </a:xfrm>
                                            <a:prstGeom prst="rect">
                                              <a:avLst/>
                                            </a:prstGeom>
                                          </pic:spPr>
                                        </pic:pic>
                                      </a:graphicData>
                                    </a:graphic>
                                  </wp:inline>
                                </w:drawing>
                              </w:r>
                            </w:p>
                          </w:txbxContent>
                        </v:textbox>
                      </v:rect>
                      <v:group id="Group 17" o:spid="_x0000_s1030" style="position:absolute;left:321;top:3429;width:3127;height:6070"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18"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" fillcolor="#8dd5f1 [1620]" strokecolor="white [3212]" strokeweight="1pt">
                          <v:fill opacity="52428f"/>
                          <v:shadow color="#d8d8d8 [2732]" offset="3pt,3pt"/>
                        </v:rect>
                        <v:rect id="Rectangle 19"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" fillcolor="#8dd5f1 [1620]" strokecolor="white [3212]" strokeweight="1pt">
                          <v:fill opacity="32896f"/>
                          <v:shadow color="#d8d8d8 [2732]" offset="3pt,3pt"/>
                        </v:rect>
                        <v:rect id="Rectangle 20"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" fillcolor="#8dd5f1 [1620]" strokecolor="white [3212]" strokeweight="1pt">
                          <v:fill opacity="52428f"/>
                          <v:shadow color="#d8d8d8 [2732]" offset="3pt,3pt"/>
                        </v:rect>
                        <v:rect id="Rectangle 21"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" fillcolor="#8dd5f1 [1620]" strokecolor="white [3212]" strokeweight="1pt">
                          <v:fill opacity="32896f"/>
                          <v:shadow color="#d8d8d8 [2732]" offset="3pt,3pt"/>
                        </v:rect>
                        <v:rect id="Rectangle 22"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" fillcolor="#8dd5f1 [1620]" strokecolor="white [3212]" strokeweight="1pt">
                          <v:fill opacity="32896f"/>
                          <v:shadow color="#d8d8d8 [2732]" offset="3pt,3pt"/>
                        </v:rect>
                        <v:rect id="Rectangle 23"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" fillcolor="#8dd5f1 [1620]" strokecolor="white [3212]" strokeweight="1pt">
                          <v:fill opacity="32896f"/>
                          <v:shadow color="#d8d8d8 [2732]" offset="3pt,3pt"/>
                        </v:rect>
                      </v:group>
                      <v:rect id="Rectangle 24" o:spid="_x0000_s1037" style="position:absolute;left:1386;top:411;width:2869;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" fillcolor="#2683c6 [3205]" strokecolor="white [3212]" strokeweight="1pt">
                        <v:shadow color="#d8d8d8 [2732]" offset="3pt,3pt"/>
                        <v:textbox>
                          <w:txbxContent>
                            <w:sdt>
                              <w:sdtPr>
                                <w:rPr>
                                  <w:color w:val="FFFFFF" w:themeColor="background1"/>
                                  <w:sz w:val="52"/>
                                  <w:szCs w:val="52"/>
                                </w:rPr>
                                <w:alias w:val="Year"/>
                                <w:id w:val="581936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5F03851" w14:textId="20488FC3" w:rsidR="00CA23B3" w:rsidRDefault="00E52300">
                                  <w:pPr>
                                    <w:jc w:val="center"/>
                                    <w:rPr>
                                      <w:color w:val="FFFFFF" w:themeColor="background1"/>
                                      <w:sz w:val="48"/>
                                      <w:szCs w:val="52"/>
                                    </w:rPr>
                                  </w:pPr>
                                  <w:r>
                                    <w:rPr>
                                      <w:color w:val="FFFFFF" w:themeColor="background1"/>
                                      <w:sz w:val="52"/>
                                      <w:szCs w:val="52"/>
                                    </w:rPr>
                                    <w:t>202</w:t>
                                  </w:r>
                                  <w:r w:rsidR="005010B1">
                                    <w:rPr>
                                      <w:color w:val="FFFFFF" w:themeColor="background1"/>
                                      <w:sz w:val="52"/>
                                      <w:szCs w:val="52"/>
                                    </w:rPr>
                                    <w:t>2</w:t>
                                  </w:r>
                                  <w:r>
                                    <w:rPr>
                                      <w:color w:val="FFFFFF" w:themeColor="background1"/>
                                      <w:sz w:val="52"/>
                                      <w:szCs w:val="52"/>
                                    </w:rPr>
                                    <w:t>-202</w:t>
                                  </w:r>
                                  <w:r w:rsidR="005010B1">
                                    <w:rPr>
                                      <w:color w:val="FFFFFF" w:themeColor="background1"/>
                                      <w:sz w:val="52"/>
                                      <w:szCs w:val="52"/>
                                    </w:rPr>
                                    <w:t>3</w:t>
                                  </w:r>
                                </w:p>
                              </w:sdtContent>
                            </w:sdt>
                          </w:txbxContent>
                        </v:textbox>
                      </v:rect>
                    </v:group>
                    <v:group id="Group 25" o:spid="_x0000_s1038" style="position:absolute;left:4255;top:13752;width:7496;height:1381" coordorigin="4255,13758" coordsize="750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26"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">
                        <v:rect id="Rectangle 27"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" fillcolor="#bfbfbf [2412]" strokecolor="white [3212]" strokeweight="1pt">
                          <v:fill opacity="32896f"/>
                          <v:shadow color="#d8d8d8 [2732]" offset="3pt,3pt"/>
                        </v:rect>
                        <v:rect id="Rectangle 28"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" fillcolor="#2683c6 [3205]" strokecolor="white [3212]" strokeweight="1pt">
                          <v:shadow color="#d8d8d8 [2732]" offset="3pt,3pt"/>
                        </v:rect>
                        <v:rect id="Rectangle 29"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" fillcolor="#bfbfbf [2412]" strokecolor="white [3212]" strokeweight="1pt">
                          <v:fill opacity="32896f"/>
                          <v:shadow color="#d8d8d8 [2732]" offset="3pt,3pt"/>
                        </v:rect>
                      </v:group>
                      <v:rect id="Rectangle 30" o:spid="_x0000_s1043" style="position:absolute;left:4255;top:13758;width:75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" filled="f" fillcolor="white [3212]" stroked="f" strokecolor="white [3212]" strokeweight="1pt">
                        <v:fill opacity="52428f"/>
                        <v:textbox inset=",0,,0">
                          <w:txbxContent>
                            <w:sdt>
                              <w:sdtP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alias w:val="Author"/>
                                <w:id w:val="5819389"/>
                                <w:dataBinding w:prefixMappings="xmlns:ns0='http://schemas.openxmlformats.org/package/2006/metadata/core-properties' xmlns:ns1='http://purl.org/dc/elements/1.1/'" w:xpath="/ns0:coreProperties[1]/ns1:creator[1]" w:storeItemID="{6C3C8BC8-F283-45AE-878A-BAB7291924A1}"/>
                                <w:text/>
                              </w:sdtPr>
                              <w:sdtEndPr>
                                <w:rPr>
                                  <w:szCs w:val="20"/>
                                  <w14:shadow w14:blurRad="0" w14:dist="0" w14:dir="0" w14:sx="0" w14:sy="0" w14:kx="0" w14:ky="0" w14:algn="none">
                                    <w14:srgbClr w14:val="000000"/>
                                  </w14:shadow>
                                </w:rPr>
                              </w:sdtEndPr>
                              <w:sdtContent>
                                <w:p w14:paraId="78DF61BE" w14:textId="50651B63" w:rsidR="00CA23B3" w:rsidRPr="008F0953" w:rsidRDefault="00E52300" w:rsidP="0008201D">
                                  <w:pPr>
                                    <w:jc w:val="center"/>
                                    <w:rPr>
                                      <w:rFonts w:ascii="Book Antiqua" w:hAnsi="Book Antiqua"/>
                                      <w:color w:val="DFE3E5" w:themeColor="background2"/>
                                      <w14:shadow w14:blurRad="50800" w14:dist="38100" w14:dir="2700000" w14:sx="100000" w14:sy="100000" w14:kx="0" w14:ky="0" w14:algn="tl">
                                        <w14:srgbClr w14:val="000000">
                                          <w14:alpha w14:val="60000"/>
                                        </w14:srgbClr>
                                      </w14:shadow>
                                    </w:rPr>
                                  </w:pPr>
                                  <w: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Class of 202</w:t>
                                  </w:r>
                                  <w:r w:rsidR="005010B1">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3</w:t>
                                  </w:r>
                                </w:p>
                              </w:sdtContent>
                            </w:sdt>
                            <w:p w14:paraId="2CB59CAD" w14:textId="77777777" w:rsidR="00CA23B3" w:rsidRDefault="00CA23B3">
                              <w:pPr>
                                <w:jc w:val="right"/>
                                <w:rPr>
                                  <w:color w:val="FFFFFF" w:themeColor="background1"/>
                                </w:rPr>
                              </w:pPr>
                            </w:p>
                          </w:txbxContent>
                        </v:textbox>
                      </v:rect>
                    </v:group>
                  </v:group>
                </w:pict>
              </mc:Fallback>
            </mc:AlternateContent>
          </w:r>
        </w:p>
        <w:p w14:paraId="417717A4" w14:textId="77777777" w:rsidR="0008201D" w:rsidRDefault="0008201D"/>
        <w:p w14:paraId="10D2D0AA" w14:textId="77777777" w:rsidR="0008201D" w:rsidRDefault="0008201D">
          <w:pPr>
            <w:rPr>
              <w:rFonts w:ascii="Book Antiqua" w:hAnsi="Book Antiqua"/>
            </w:rPr>
          </w:pPr>
          <w:r>
            <w:rPr>
              <w:rFonts w:ascii="Book Antiqua" w:hAnsi="Book Antiqua"/>
            </w:rPr>
            <w:br w:type="page"/>
          </w:r>
        </w:p>
      </w:sdtContent>
    </w:sdt>
    <w:p w14:paraId="38E615D7" w14:textId="6F5D66DC" w:rsidR="00EB0F39" w:rsidRPr="000C6615" w:rsidRDefault="005E1832" w:rsidP="5EE935BA">
      <w:pPr>
        <w:widowControl w:val="0"/>
        <w:spacing w:after="120"/>
        <w:jc w:val="center"/>
        <w:rPr>
          <w:rFonts w:ascii="Engravers MT" w:hAnsi="Engravers MT"/>
          <w:b/>
          <w:bCs/>
          <w:smallCaps/>
          <w:sz w:val="60"/>
          <w:szCs w:val="60"/>
        </w:rPr>
      </w:pPr>
      <w:r>
        <w:rPr>
          <w:rFonts w:ascii="Engravers MT" w:hAnsi="Engravers MT"/>
          <w:b/>
          <w:bCs/>
          <w:smallCaps/>
          <w:sz w:val="60"/>
          <w:szCs w:val="60"/>
          <w14:shadow w14:blurRad="50800" w14:dist="38100" w14:dir="2700000" w14:sx="100000" w14:sy="100000" w14:kx="0" w14:ky="0" w14:algn="tl">
            <w14:srgbClr w14:val="000000">
              <w14:alpha w14:val="60000"/>
            </w14:srgbClr>
          </w14:shadow>
        </w:rPr>
        <w:lastRenderedPageBreak/>
        <w:t>________</w:t>
      </w:r>
    </w:p>
    <w:p w14:paraId="029BB452" w14:textId="77777777" w:rsidR="00EB0F39" w:rsidRPr="000C6615" w:rsidRDefault="00EB0F39" w:rsidP="2DE1E717">
      <w:pPr>
        <w:widowControl w:val="0"/>
        <w:spacing w:after="120"/>
        <w:jc w:val="center"/>
        <w:rPr>
          <w:rFonts w:ascii="Engravers MT" w:hAnsi="Engravers MT"/>
          <w:b/>
          <w:bCs/>
          <w:smallCaps/>
          <w:sz w:val="60"/>
          <w:szCs w:val="60"/>
        </w:rPr>
      </w:pPr>
      <w:r w:rsidRPr="2DE1E717">
        <w:rPr>
          <w:rFonts w:ascii="Engravers MT" w:hAnsi="Engravers MT"/>
          <w:b/>
          <w:bCs/>
          <w:smallCaps/>
          <w:sz w:val="60"/>
          <w:szCs w:val="60"/>
          <w14:shadow w14:blurRad="50800" w14:dist="38100" w14:dir="2700000" w14:sx="100000" w14:sy="100000" w14:kx="0" w14:ky="0" w14:algn="tl">
            <w14:srgbClr w14:val="000000">
              <w14:alpha w14:val="60000"/>
            </w14:srgbClr>
          </w14:shadow>
        </w:rPr>
        <w:t>High School</w:t>
      </w:r>
    </w:p>
    <w:p w14:paraId="2A6167DC" w14:textId="536E1D82" w:rsidR="00EB0F39" w:rsidRDefault="2DE1E717" w:rsidP="2DE1E717">
      <w:pPr>
        <w:widowControl w:val="0"/>
        <w:jc w:val="center"/>
        <w:rPr>
          <w:rFonts w:ascii="Book Antiqua" w:hAnsi="Book Antiqua" w:cs="Tahoma"/>
          <w:b/>
          <w:bCs/>
          <w:caps/>
          <w:sz w:val="34"/>
          <w:szCs w:val="34"/>
        </w:rPr>
      </w:pPr>
      <w:r w:rsidRPr="2DE1E717">
        <w:rPr>
          <w:rFonts w:ascii="Book Antiqua" w:hAnsi="Book Antiqua" w:cs="Tahoma"/>
          <w:b/>
          <w:bCs/>
          <w:caps/>
          <w:sz w:val="34"/>
          <w:szCs w:val="34"/>
        </w:rPr>
        <w:t>Principal</w:t>
      </w:r>
    </w:p>
    <w:p w14:paraId="426ED706" w14:textId="6DC069EA" w:rsidR="00847A8B" w:rsidRPr="00F22E9C" w:rsidRDefault="002269E2" w:rsidP="2DE1E717">
      <w:pPr>
        <w:widowControl w:val="0"/>
        <w:jc w:val="center"/>
        <w:rPr>
          <w:rFonts w:ascii="Book Antiqua" w:hAnsi="Book Antiqua" w:cs="Tahoma"/>
          <w:caps/>
          <w:sz w:val="24"/>
          <w:szCs w:val="24"/>
        </w:rPr>
      </w:pPr>
      <w:r>
        <w:rPr>
          <w:rFonts w:ascii="Book Antiqua" w:hAnsi="Book Antiqua" w:cs="Tahoma"/>
          <w:caps/>
          <w:sz w:val="24"/>
          <w:szCs w:val="24"/>
        </w:rPr>
        <w:t>dR. Todd Sparger</w:t>
      </w:r>
    </w:p>
    <w:p w14:paraId="75DA33FE" w14:textId="49226999" w:rsidR="00A31FD5" w:rsidRPr="00645D85" w:rsidRDefault="6FEC273C" w:rsidP="6FEC273C">
      <w:pPr>
        <w:widowControl w:val="0"/>
        <w:jc w:val="center"/>
        <w:rPr>
          <w:rFonts w:ascii="Book Antiqua" w:hAnsi="Book Antiqua" w:cs="Tahoma"/>
          <w:b/>
          <w:bCs/>
          <w:caps/>
          <w:sz w:val="34"/>
          <w:szCs w:val="34"/>
        </w:rPr>
      </w:pPr>
      <w:r w:rsidRPr="6FEC273C">
        <w:rPr>
          <w:rFonts w:ascii="Book Antiqua" w:hAnsi="Book Antiqua" w:cs="Tahoma"/>
          <w:b/>
          <w:bCs/>
          <w:caps/>
          <w:sz w:val="34"/>
          <w:szCs w:val="34"/>
        </w:rPr>
        <w:t xml:space="preserve"> </w:t>
      </w:r>
      <w:r w:rsidR="005E1832">
        <w:rPr>
          <w:rFonts w:ascii="Book Antiqua" w:hAnsi="Book Antiqua" w:cs="Tahoma"/>
          <w:b/>
          <w:bCs/>
          <w:caps/>
          <w:sz w:val="34"/>
          <w:szCs w:val="34"/>
        </w:rPr>
        <w:t>_</w:t>
      </w:r>
      <w:r w:rsidR="00F22E9C">
        <w:rPr>
          <w:rFonts w:ascii="Book Antiqua" w:hAnsi="Book Antiqua" w:cs="Tahoma"/>
          <w:b/>
          <w:bCs/>
          <w:caps/>
          <w:sz w:val="34"/>
          <w:szCs w:val="34"/>
        </w:rPr>
        <w:t>_</w:t>
      </w:r>
      <w:r w:rsidR="005E1832">
        <w:rPr>
          <w:rFonts w:ascii="Book Antiqua" w:hAnsi="Book Antiqua" w:cs="Tahoma"/>
          <w:b/>
          <w:bCs/>
          <w:caps/>
          <w:sz w:val="34"/>
          <w:szCs w:val="34"/>
        </w:rPr>
        <w:t>__</w:t>
      </w:r>
      <w:r w:rsidRPr="6FEC273C">
        <w:rPr>
          <w:rFonts w:ascii="Book Antiqua" w:hAnsi="Book Antiqua" w:cs="Tahoma"/>
          <w:b/>
          <w:bCs/>
          <w:caps/>
          <w:sz w:val="34"/>
          <w:szCs w:val="34"/>
        </w:rPr>
        <w:t xml:space="preserve"> </w:t>
      </w:r>
    </w:p>
    <w:p w14:paraId="4F099CA5" w14:textId="77777777" w:rsidR="00EB0F39" w:rsidRPr="00645D85" w:rsidRDefault="546B9A09" w:rsidP="546B9A09">
      <w:pPr>
        <w:widowControl w:val="0"/>
        <w:jc w:val="center"/>
        <w:rPr>
          <w:rFonts w:ascii="Book Antiqua" w:hAnsi="Book Antiqua" w:cs="Tahoma"/>
        </w:rPr>
      </w:pPr>
      <w:r w:rsidRPr="546B9A09">
        <w:rPr>
          <w:rFonts w:ascii="Book Antiqua" w:hAnsi="Book Antiqua" w:cs="Tahoma"/>
        </w:rPr>
        <w:t> </w:t>
      </w:r>
    </w:p>
    <w:p w14:paraId="3ECB4C12" w14:textId="77777777" w:rsidR="00EB0F39" w:rsidRPr="00645D85" w:rsidRDefault="2DE1E717" w:rsidP="2DE1E717">
      <w:pPr>
        <w:widowControl w:val="0"/>
        <w:jc w:val="center"/>
        <w:rPr>
          <w:rFonts w:ascii="Book Antiqua" w:hAnsi="Book Antiqua" w:cs="Tahoma"/>
          <w:b/>
          <w:bCs/>
          <w:sz w:val="28"/>
          <w:szCs w:val="28"/>
          <w:u w:val="single"/>
        </w:rPr>
      </w:pPr>
      <w:r w:rsidRPr="2DE1E717">
        <w:rPr>
          <w:rFonts w:ascii="Book Antiqua" w:hAnsi="Book Antiqua" w:cs="Tahoma"/>
          <w:b/>
          <w:bCs/>
          <w:sz w:val="28"/>
          <w:szCs w:val="28"/>
          <w:u w:val="single"/>
        </w:rPr>
        <w:t>Assistant Principals</w:t>
      </w:r>
    </w:p>
    <w:p w14:paraId="70437A7E" w14:textId="77777777" w:rsidR="002269E2" w:rsidRPr="002269E2" w:rsidRDefault="002269E2" w:rsidP="002269E2">
      <w:pPr>
        <w:widowControl w:val="0"/>
        <w:jc w:val="center"/>
        <w:rPr>
          <w:rFonts w:ascii="Book Antiqua" w:hAnsi="Book Antiqua" w:cs="Tahoma"/>
          <w:caps/>
          <w:sz w:val="24"/>
          <w:szCs w:val="24"/>
        </w:rPr>
      </w:pPr>
      <w:r w:rsidRPr="002269E2">
        <w:rPr>
          <w:rFonts w:ascii="Book Antiqua" w:hAnsi="Book Antiqua" w:cs="Tahoma"/>
          <w:caps/>
          <w:sz w:val="24"/>
          <w:szCs w:val="24"/>
        </w:rPr>
        <w:t>Mr. Shantel Adkins, Assistant Principal, Dean of 9th Grade</w:t>
      </w:r>
    </w:p>
    <w:p w14:paraId="67BF206B" w14:textId="77777777" w:rsidR="002269E2" w:rsidRPr="002269E2" w:rsidRDefault="002269E2" w:rsidP="002269E2">
      <w:pPr>
        <w:widowControl w:val="0"/>
        <w:jc w:val="center"/>
        <w:rPr>
          <w:rFonts w:ascii="Book Antiqua" w:hAnsi="Book Antiqua" w:cs="Tahoma"/>
          <w:caps/>
          <w:sz w:val="24"/>
          <w:szCs w:val="24"/>
        </w:rPr>
      </w:pPr>
      <w:r w:rsidRPr="002269E2">
        <w:rPr>
          <w:rFonts w:ascii="Book Antiqua" w:hAnsi="Book Antiqua" w:cs="Tahoma"/>
          <w:caps/>
          <w:sz w:val="24"/>
          <w:szCs w:val="24"/>
        </w:rPr>
        <w:t>Mr. Mark Bradham, Assistant Principal of Curriculum</w:t>
      </w:r>
    </w:p>
    <w:p w14:paraId="2A4B9CC9" w14:textId="77777777" w:rsidR="002269E2" w:rsidRPr="002269E2" w:rsidRDefault="002269E2" w:rsidP="002269E2">
      <w:pPr>
        <w:widowControl w:val="0"/>
        <w:jc w:val="center"/>
        <w:rPr>
          <w:rFonts w:ascii="Book Antiqua" w:hAnsi="Book Antiqua" w:cs="Tahoma"/>
          <w:caps/>
          <w:sz w:val="24"/>
          <w:szCs w:val="24"/>
        </w:rPr>
      </w:pPr>
      <w:r w:rsidRPr="002269E2">
        <w:rPr>
          <w:rFonts w:ascii="Book Antiqua" w:hAnsi="Book Antiqua" w:cs="Tahoma"/>
          <w:caps/>
          <w:sz w:val="24"/>
          <w:szCs w:val="24"/>
        </w:rPr>
        <w:t>Mr. Alan Canetti, Assistant Principal, Dean of 12th Grade</w:t>
      </w:r>
    </w:p>
    <w:p w14:paraId="31CAA4C9" w14:textId="77777777" w:rsidR="002269E2" w:rsidRPr="002269E2" w:rsidRDefault="002269E2" w:rsidP="002269E2">
      <w:pPr>
        <w:widowControl w:val="0"/>
        <w:jc w:val="center"/>
        <w:rPr>
          <w:rFonts w:ascii="Book Antiqua" w:hAnsi="Book Antiqua" w:cs="Tahoma"/>
          <w:caps/>
          <w:sz w:val="24"/>
          <w:szCs w:val="24"/>
        </w:rPr>
      </w:pPr>
      <w:r w:rsidRPr="002269E2">
        <w:rPr>
          <w:rFonts w:ascii="Book Antiqua" w:hAnsi="Book Antiqua" w:cs="Tahoma"/>
          <w:caps/>
          <w:sz w:val="24"/>
          <w:szCs w:val="24"/>
        </w:rPr>
        <w:t xml:space="preserve">Mr. Kevin Clark, Assistant Principal of Students with Disabilities </w:t>
      </w:r>
    </w:p>
    <w:p w14:paraId="46207DB9" w14:textId="77777777" w:rsidR="002269E2" w:rsidRPr="002269E2" w:rsidRDefault="002269E2" w:rsidP="002269E2">
      <w:pPr>
        <w:widowControl w:val="0"/>
        <w:jc w:val="center"/>
        <w:rPr>
          <w:rFonts w:ascii="Book Antiqua" w:hAnsi="Book Antiqua" w:cs="Tahoma"/>
          <w:caps/>
          <w:sz w:val="24"/>
          <w:szCs w:val="24"/>
        </w:rPr>
      </w:pPr>
      <w:r w:rsidRPr="002269E2">
        <w:rPr>
          <w:rFonts w:ascii="Book Antiqua" w:hAnsi="Book Antiqua" w:cs="Tahoma"/>
          <w:caps/>
          <w:sz w:val="24"/>
          <w:szCs w:val="24"/>
        </w:rPr>
        <w:t>Dr. Wesley Porter, Assistant Principal of Data Administration</w:t>
      </w:r>
    </w:p>
    <w:p w14:paraId="4E9D9BB7" w14:textId="6EACC33B" w:rsidR="5A7EB564" w:rsidRDefault="00F22E9C" w:rsidP="004B28C9">
      <w:pPr>
        <w:widowControl w:val="0"/>
        <w:jc w:val="center"/>
        <w:rPr>
          <w:rFonts w:ascii="Book Antiqua" w:hAnsi="Book Antiqua" w:cs="Tahoma"/>
          <w:b/>
          <w:bCs/>
          <w:sz w:val="28"/>
          <w:szCs w:val="28"/>
          <w:u w:val="single"/>
        </w:rPr>
      </w:pPr>
      <w:r w:rsidRPr="002269E2">
        <w:rPr>
          <w:rFonts w:ascii="Book Antiqua" w:hAnsi="Book Antiqua" w:cs="Tahoma"/>
          <w:caps/>
          <w:sz w:val="24"/>
          <w:szCs w:val="24"/>
        </w:rPr>
        <w:br/>
      </w:r>
      <w:r w:rsidR="7BB808D9" w:rsidRPr="7BB808D9">
        <w:rPr>
          <w:rFonts w:ascii="Book Antiqua" w:hAnsi="Book Antiqua" w:cs="Tahoma"/>
          <w:b/>
          <w:bCs/>
          <w:sz w:val="28"/>
          <w:szCs w:val="28"/>
          <w:u w:val="single"/>
        </w:rPr>
        <w:t>Administrative Teachers on Assignment</w:t>
      </w:r>
      <w:r w:rsidR="7BB808D9" w:rsidRPr="7BB808D9">
        <w:rPr>
          <w:rFonts w:ascii="Book Antiqua" w:hAnsi="Book Antiqua" w:cs="Tahoma"/>
          <w:b/>
          <w:bCs/>
          <w:sz w:val="28"/>
          <w:szCs w:val="28"/>
        </w:rPr>
        <w:t xml:space="preserve"> </w:t>
      </w:r>
    </w:p>
    <w:p w14:paraId="198758CD" w14:textId="1F847A33" w:rsidR="002269E2" w:rsidRPr="002269E2" w:rsidRDefault="002269E2" w:rsidP="002269E2">
      <w:pPr>
        <w:widowControl w:val="0"/>
        <w:jc w:val="center"/>
        <w:rPr>
          <w:rFonts w:ascii="Book Antiqua" w:hAnsi="Book Antiqua" w:cs="Tahoma"/>
          <w:caps/>
          <w:sz w:val="24"/>
          <w:szCs w:val="24"/>
        </w:rPr>
      </w:pPr>
      <w:r w:rsidRPr="002269E2">
        <w:rPr>
          <w:rFonts w:ascii="Book Antiqua" w:hAnsi="Book Antiqua" w:cs="Tahoma"/>
          <w:caps/>
          <w:sz w:val="24"/>
          <w:szCs w:val="24"/>
        </w:rPr>
        <w:t>Dr. Keisha Rentz, Dean of 10th &amp; 11th Grades</w:t>
      </w:r>
    </w:p>
    <w:p w14:paraId="1D474439" w14:textId="77777777" w:rsidR="004B28C9" w:rsidRDefault="004B28C9" w:rsidP="546B9A09">
      <w:pPr>
        <w:widowControl w:val="0"/>
        <w:jc w:val="center"/>
        <w:rPr>
          <w:rFonts w:ascii="Book Antiqua" w:hAnsi="Book Antiqua" w:cs="Tahoma"/>
          <w:b/>
          <w:bCs/>
          <w:sz w:val="8"/>
          <w:szCs w:val="8"/>
        </w:rPr>
      </w:pPr>
    </w:p>
    <w:p w14:paraId="74074E9E" w14:textId="77777777" w:rsidR="004B28C9" w:rsidRDefault="004B28C9" w:rsidP="546B9A09">
      <w:pPr>
        <w:widowControl w:val="0"/>
        <w:jc w:val="center"/>
        <w:rPr>
          <w:rFonts w:ascii="Book Antiqua" w:hAnsi="Book Antiqua" w:cs="Tahoma"/>
          <w:b/>
          <w:bCs/>
          <w:sz w:val="8"/>
          <w:szCs w:val="8"/>
        </w:rPr>
      </w:pPr>
    </w:p>
    <w:p w14:paraId="06F6D180" w14:textId="521112B3" w:rsidR="00EB0F39" w:rsidRPr="00645D85" w:rsidRDefault="546B9A09" w:rsidP="546B9A09">
      <w:pPr>
        <w:widowControl w:val="0"/>
        <w:jc w:val="center"/>
        <w:rPr>
          <w:rFonts w:ascii="Book Antiqua" w:hAnsi="Book Antiqua"/>
        </w:rPr>
      </w:pPr>
      <w:r w:rsidRPr="546B9A09">
        <w:rPr>
          <w:rFonts w:ascii="Book Antiqua" w:hAnsi="Book Antiqua" w:cs="Tahoma"/>
          <w:b/>
          <w:bCs/>
          <w:sz w:val="8"/>
          <w:szCs w:val="8"/>
        </w:rPr>
        <w:t> </w:t>
      </w:r>
    </w:p>
    <w:p w14:paraId="45CFBDD1" w14:textId="77777777" w:rsidR="00EB0F39" w:rsidRDefault="381A5AA3" w:rsidP="381A5AA3">
      <w:pPr>
        <w:widowControl w:val="0"/>
        <w:jc w:val="center"/>
        <w:rPr>
          <w:rFonts w:ascii="Book Antiqua" w:hAnsi="Book Antiqua" w:cs="Tahoma"/>
          <w:b/>
          <w:bCs/>
          <w:smallCaps/>
          <w:sz w:val="40"/>
          <w:szCs w:val="40"/>
        </w:rPr>
      </w:pPr>
      <w:r w:rsidRPr="381A5AA3">
        <w:rPr>
          <w:rFonts w:ascii="Book Antiqua" w:hAnsi="Book Antiqua" w:cs="Tahoma"/>
          <w:b/>
          <w:bCs/>
          <w:smallCaps/>
          <w:sz w:val="40"/>
          <w:szCs w:val="40"/>
        </w:rPr>
        <w:t>School Counseling Department</w:t>
      </w:r>
    </w:p>
    <w:p w14:paraId="73B65C40" w14:textId="2348F9B3" w:rsidR="00884271" w:rsidRDefault="00E579F7" w:rsidP="00E32081">
      <w:pPr>
        <w:spacing w:after="160" w:line="259" w:lineRule="auto"/>
        <w:jc w:val="center"/>
        <w:rPr>
          <w:rFonts w:ascii="Book Antiqua" w:hAnsi="Book Antiqua" w:cs="Tahoma"/>
          <w:b/>
          <w:bCs/>
          <w:smallCaps/>
          <w:sz w:val="24"/>
          <w:szCs w:val="24"/>
        </w:rPr>
      </w:pPr>
      <w:r w:rsidRPr="003A254B">
        <w:rPr>
          <w:rFonts w:ascii="Book Antiqua" w:hAnsi="Book Antiqua" w:cs="Tahoma"/>
          <w:b/>
          <w:bCs/>
          <w:smallCaps/>
          <w:sz w:val="24"/>
          <w:szCs w:val="24"/>
          <w:u w:val="single"/>
        </w:rPr>
        <w:t>Director</w:t>
      </w:r>
      <w:r w:rsidR="381A5AA3" w:rsidRPr="003A254B">
        <w:rPr>
          <w:rFonts w:ascii="Book Antiqua" w:hAnsi="Book Antiqua" w:cs="Tahoma"/>
          <w:b/>
          <w:bCs/>
          <w:smallCaps/>
          <w:sz w:val="24"/>
          <w:szCs w:val="24"/>
          <w:u w:val="single"/>
        </w:rPr>
        <w:t xml:space="preserve"> </w:t>
      </w:r>
      <w:r w:rsidR="003A254B">
        <w:rPr>
          <w:rFonts w:ascii="Book Antiqua" w:hAnsi="Book Antiqua" w:cs="Tahoma"/>
          <w:b/>
          <w:bCs/>
          <w:smallCaps/>
          <w:sz w:val="24"/>
          <w:szCs w:val="24"/>
        </w:rPr>
        <w:br/>
      </w:r>
      <w:r w:rsidR="002269E2">
        <w:rPr>
          <w:rFonts w:ascii="Book Antiqua" w:hAnsi="Book Antiqua" w:cs="Tahoma"/>
          <w:b/>
          <w:bCs/>
          <w:smallCaps/>
          <w:sz w:val="24"/>
          <w:szCs w:val="24"/>
        </w:rPr>
        <w:t>KARIE CAPPIELLO</w:t>
      </w:r>
      <w:r w:rsidR="00430420">
        <w:rPr>
          <w:rFonts w:ascii="Book Antiqua" w:hAnsi="Book Antiqua" w:cs="Tahoma"/>
          <w:b/>
          <w:bCs/>
          <w:smallCaps/>
          <w:sz w:val="24"/>
          <w:szCs w:val="24"/>
        </w:rPr>
        <w:br/>
        <w:t>Address:</w:t>
      </w:r>
    </w:p>
    <w:p w14:paraId="41A0137B" w14:textId="18690F3C" w:rsidR="002269E2" w:rsidRDefault="002269E2" w:rsidP="00E32081">
      <w:pPr>
        <w:spacing w:after="160" w:line="259" w:lineRule="auto"/>
        <w:jc w:val="center"/>
        <w:rPr>
          <w:rFonts w:ascii="Book Antiqua" w:hAnsi="Book Antiqua" w:cs="Tahoma"/>
          <w:b/>
          <w:bCs/>
          <w:smallCaps/>
          <w:sz w:val="24"/>
          <w:szCs w:val="24"/>
        </w:rPr>
      </w:pPr>
      <w:r>
        <w:rPr>
          <w:rFonts w:ascii="Book Antiqua" w:hAnsi="Book Antiqua" w:cs="Tahoma"/>
          <w:b/>
          <w:bCs/>
          <w:smallCaps/>
          <w:sz w:val="24"/>
          <w:szCs w:val="24"/>
        </w:rPr>
        <w:t>801 TAYLOR RD, PORT ORANGE, FL 32127</w:t>
      </w:r>
    </w:p>
    <w:p w14:paraId="05971D0C" w14:textId="117A2E17" w:rsidR="00430420" w:rsidRDefault="002D54C1" w:rsidP="00E32081">
      <w:pPr>
        <w:spacing w:after="160" w:line="259" w:lineRule="auto"/>
        <w:jc w:val="center"/>
        <w:rPr>
          <w:rFonts w:ascii="Book Antiqua" w:hAnsi="Book Antiqua" w:cs="Tahoma"/>
          <w:b/>
          <w:bCs/>
          <w:smallCaps/>
          <w:sz w:val="24"/>
          <w:szCs w:val="24"/>
        </w:rPr>
      </w:pPr>
      <w:r>
        <w:rPr>
          <w:rFonts w:ascii="Book Antiqua" w:hAnsi="Book Antiqua" w:cs="Tahoma"/>
          <w:b/>
          <w:bCs/>
          <w:smallCaps/>
          <w:sz w:val="24"/>
          <w:szCs w:val="24"/>
        </w:rPr>
        <w:t xml:space="preserve">School </w:t>
      </w:r>
      <w:r w:rsidR="00430420">
        <w:rPr>
          <w:rFonts w:ascii="Book Antiqua" w:hAnsi="Book Antiqua" w:cs="Tahoma"/>
          <w:b/>
          <w:bCs/>
          <w:smallCaps/>
          <w:sz w:val="24"/>
          <w:szCs w:val="24"/>
        </w:rPr>
        <w:t>Phone</w:t>
      </w:r>
      <w:r>
        <w:rPr>
          <w:rFonts w:ascii="Book Antiqua" w:hAnsi="Book Antiqua" w:cs="Tahoma"/>
          <w:b/>
          <w:bCs/>
          <w:smallCaps/>
          <w:sz w:val="24"/>
          <w:szCs w:val="24"/>
        </w:rPr>
        <w:t xml:space="preserve"> Contact:</w:t>
      </w:r>
    </w:p>
    <w:p w14:paraId="1746F22A" w14:textId="6C71E141" w:rsidR="002269E2" w:rsidRPr="003A254B" w:rsidRDefault="002269E2" w:rsidP="004B28C9">
      <w:pPr>
        <w:spacing w:line="259" w:lineRule="auto"/>
        <w:jc w:val="center"/>
        <w:rPr>
          <w:rFonts w:ascii="Book Antiqua" w:hAnsi="Book Antiqua" w:cs="Tahoma"/>
          <w:b/>
          <w:bCs/>
          <w:smallCaps/>
          <w:sz w:val="24"/>
          <w:szCs w:val="24"/>
        </w:rPr>
      </w:pPr>
      <w:r>
        <w:rPr>
          <w:rFonts w:ascii="Book Antiqua" w:hAnsi="Book Antiqua" w:cs="Tahoma"/>
          <w:b/>
          <w:bCs/>
          <w:smallCaps/>
          <w:sz w:val="24"/>
          <w:szCs w:val="24"/>
        </w:rPr>
        <w:t>386-322-6272</w:t>
      </w:r>
    </w:p>
    <w:tbl>
      <w:tblPr>
        <w:tblW w:w="8190" w:type="dxa"/>
        <w:jc w:val="center"/>
        <w:tblCellMar>
          <w:left w:w="0" w:type="dxa"/>
          <w:right w:w="0" w:type="dxa"/>
        </w:tblCellMar>
        <w:tblLook w:val="04A0" w:firstRow="1" w:lastRow="0" w:firstColumn="1" w:lastColumn="0" w:noHBand="0" w:noVBand="1"/>
      </w:tblPr>
      <w:tblGrid>
        <w:gridCol w:w="3082"/>
        <w:gridCol w:w="5108"/>
      </w:tblGrid>
      <w:tr w:rsidR="002269E2" w:rsidRPr="00645D85" w14:paraId="16D59E87" w14:textId="77777777" w:rsidTr="004B28C9">
        <w:trPr>
          <w:trHeight w:val="405"/>
          <w:jc w:val="center"/>
        </w:trPr>
        <w:tc>
          <w:tcPr>
            <w:tcW w:w="3082" w:type="dxa"/>
            <w:tcMar>
              <w:top w:w="58" w:type="dxa"/>
              <w:left w:w="58" w:type="dxa"/>
              <w:bottom w:w="58" w:type="dxa"/>
              <w:right w:w="58" w:type="dxa"/>
            </w:tcMar>
          </w:tcPr>
          <w:p w14:paraId="69B9D80C" w14:textId="3752CBC4" w:rsidR="002269E2" w:rsidRPr="004A1CCD" w:rsidRDefault="002269E2" w:rsidP="00884271">
            <w:pPr>
              <w:widowControl w:val="0"/>
              <w:jc w:val="center"/>
              <w:rPr>
                <w:rFonts w:ascii="Book Antiqua" w:hAnsi="Book Antiqua" w:cs="Tahoma"/>
                <w:b/>
                <w:bCs/>
                <w:sz w:val="22"/>
                <w:szCs w:val="22"/>
                <w:u w:val="single"/>
              </w:rPr>
            </w:pPr>
            <w:r w:rsidRPr="004A1CCD">
              <w:rPr>
                <w:rFonts w:ascii="Book Antiqua" w:hAnsi="Book Antiqua" w:cs="Tahoma"/>
                <w:b/>
                <w:bCs/>
                <w:sz w:val="22"/>
                <w:szCs w:val="22"/>
                <w:u w:val="single"/>
              </w:rPr>
              <w:t>Counselors</w:t>
            </w:r>
          </w:p>
        </w:tc>
        <w:tc>
          <w:tcPr>
            <w:tcW w:w="5108" w:type="dxa"/>
            <w:tcMar>
              <w:top w:w="58" w:type="dxa"/>
              <w:left w:w="58" w:type="dxa"/>
              <w:bottom w:w="58" w:type="dxa"/>
              <w:right w:w="58" w:type="dxa"/>
            </w:tcMar>
          </w:tcPr>
          <w:p w14:paraId="19A2374D" w14:textId="4A64DA31" w:rsidR="002269E2" w:rsidRPr="004A1CCD" w:rsidRDefault="002269E2" w:rsidP="00884271">
            <w:pPr>
              <w:widowControl w:val="0"/>
              <w:jc w:val="center"/>
              <w:rPr>
                <w:rFonts w:ascii="Book Antiqua" w:hAnsi="Book Antiqua" w:cs="Tahoma"/>
                <w:b/>
                <w:bCs/>
                <w:sz w:val="22"/>
                <w:szCs w:val="22"/>
                <w:u w:val="single"/>
              </w:rPr>
            </w:pPr>
            <w:r w:rsidRPr="004A1CCD">
              <w:rPr>
                <w:rFonts w:ascii="Book Antiqua" w:hAnsi="Book Antiqua" w:cs="Tahoma"/>
                <w:b/>
                <w:bCs/>
                <w:sz w:val="22"/>
                <w:szCs w:val="22"/>
                <w:u w:val="single"/>
              </w:rPr>
              <w:t>Student Assignment</w:t>
            </w:r>
          </w:p>
        </w:tc>
      </w:tr>
      <w:tr w:rsidR="002269E2" w:rsidRPr="00645D85" w14:paraId="713CCC6E" w14:textId="77777777" w:rsidTr="004B28C9">
        <w:trPr>
          <w:trHeight w:val="405"/>
          <w:jc w:val="center"/>
        </w:trPr>
        <w:tc>
          <w:tcPr>
            <w:tcW w:w="3082" w:type="dxa"/>
            <w:tcMar>
              <w:top w:w="58" w:type="dxa"/>
              <w:left w:w="58" w:type="dxa"/>
              <w:bottom w:w="58" w:type="dxa"/>
              <w:right w:w="58" w:type="dxa"/>
            </w:tcMar>
          </w:tcPr>
          <w:p w14:paraId="50B94ABC" w14:textId="4EA8490B" w:rsidR="002269E2" w:rsidRPr="002269E2" w:rsidRDefault="002269E2" w:rsidP="002269E2">
            <w:pPr>
              <w:widowControl w:val="0"/>
              <w:jc w:val="center"/>
              <w:rPr>
                <w:rFonts w:ascii="Book Antiqua" w:hAnsi="Book Antiqua" w:cs="Tahoma"/>
                <w:sz w:val="24"/>
                <w:szCs w:val="24"/>
              </w:rPr>
            </w:pPr>
            <w:r w:rsidRPr="002269E2">
              <w:rPr>
                <w:rFonts w:ascii="Book Antiqua" w:hAnsi="Book Antiqua" w:cs="Tahoma"/>
                <w:sz w:val="24"/>
                <w:szCs w:val="24"/>
              </w:rPr>
              <w:t>NICK SCHAFER</w:t>
            </w:r>
          </w:p>
        </w:tc>
        <w:tc>
          <w:tcPr>
            <w:tcW w:w="5108" w:type="dxa"/>
            <w:tcMar>
              <w:top w:w="58" w:type="dxa"/>
              <w:left w:w="58" w:type="dxa"/>
              <w:bottom w:w="58" w:type="dxa"/>
              <w:right w:w="58" w:type="dxa"/>
            </w:tcMar>
          </w:tcPr>
          <w:p w14:paraId="6F74DC85" w14:textId="5278D051" w:rsidR="002269E2" w:rsidRPr="002269E2" w:rsidRDefault="002269E2" w:rsidP="00884271">
            <w:pPr>
              <w:widowControl w:val="0"/>
              <w:jc w:val="center"/>
              <w:rPr>
                <w:rFonts w:ascii="Book Antiqua" w:hAnsi="Book Antiqua" w:cs="Tahoma"/>
                <w:sz w:val="24"/>
                <w:szCs w:val="24"/>
              </w:rPr>
            </w:pPr>
            <w:r w:rsidRPr="002269E2">
              <w:rPr>
                <w:rFonts w:ascii="Book Antiqua" w:hAnsi="Book Antiqua" w:cs="Tahoma"/>
                <w:sz w:val="24"/>
                <w:szCs w:val="24"/>
              </w:rPr>
              <w:t>LAST NAMES A-</w:t>
            </w:r>
            <w:r>
              <w:rPr>
                <w:rFonts w:ascii="Book Antiqua" w:hAnsi="Book Antiqua" w:cs="Tahoma"/>
                <w:sz w:val="24"/>
                <w:szCs w:val="24"/>
              </w:rPr>
              <w:t>E &amp; AVID</w:t>
            </w:r>
          </w:p>
        </w:tc>
      </w:tr>
      <w:tr w:rsidR="002269E2" w:rsidRPr="00645D85" w14:paraId="6B675823" w14:textId="77777777" w:rsidTr="004B28C9">
        <w:trPr>
          <w:trHeight w:val="405"/>
          <w:jc w:val="center"/>
        </w:trPr>
        <w:tc>
          <w:tcPr>
            <w:tcW w:w="3082" w:type="dxa"/>
            <w:tcMar>
              <w:top w:w="58" w:type="dxa"/>
              <w:left w:w="58" w:type="dxa"/>
              <w:bottom w:w="58" w:type="dxa"/>
              <w:right w:w="58" w:type="dxa"/>
            </w:tcMar>
          </w:tcPr>
          <w:p w14:paraId="1C2F5007" w14:textId="47246C93" w:rsidR="002269E2" w:rsidRPr="00645D85" w:rsidRDefault="002269E2" w:rsidP="00884271">
            <w:pPr>
              <w:widowControl w:val="0"/>
              <w:jc w:val="center"/>
              <w:rPr>
                <w:rFonts w:ascii="Book Antiqua" w:hAnsi="Book Antiqua" w:cs="Tahoma"/>
                <w:sz w:val="24"/>
                <w:szCs w:val="24"/>
              </w:rPr>
            </w:pPr>
            <w:r>
              <w:rPr>
                <w:rFonts w:ascii="Book Antiqua" w:hAnsi="Book Antiqua" w:cs="Tahoma"/>
                <w:sz w:val="24"/>
                <w:szCs w:val="24"/>
              </w:rPr>
              <w:t>SARAH SCAGLIA</w:t>
            </w:r>
          </w:p>
        </w:tc>
        <w:tc>
          <w:tcPr>
            <w:tcW w:w="5108" w:type="dxa"/>
            <w:tcMar>
              <w:top w:w="58" w:type="dxa"/>
              <w:left w:w="58" w:type="dxa"/>
              <w:bottom w:w="58" w:type="dxa"/>
              <w:right w:w="58" w:type="dxa"/>
            </w:tcMar>
          </w:tcPr>
          <w:p w14:paraId="5E1DCBBF" w14:textId="401AA83F" w:rsidR="002269E2" w:rsidRPr="00645D85" w:rsidRDefault="002269E2" w:rsidP="002269E2">
            <w:pPr>
              <w:widowControl w:val="0"/>
              <w:jc w:val="center"/>
              <w:rPr>
                <w:rFonts w:ascii="Book Antiqua" w:hAnsi="Book Antiqua" w:cs="Tahoma"/>
                <w:sz w:val="24"/>
                <w:szCs w:val="24"/>
              </w:rPr>
            </w:pPr>
            <w:r>
              <w:rPr>
                <w:rFonts w:ascii="Book Antiqua" w:hAnsi="Book Antiqua" w:cs="Tahoma"/>
                <w:sz w:val="24"/>
                <w:szCs w:val="24"/>
              </w:rPr>
              <w:t>LAST NAMES F-Ma</w:t>
            </w:r>
          </w:p>
        </w:tc>
      </w:tr>
      <w:tr w:rsidR="002269E2" w:rsidRPr="00645D85" w14:paraId="3E93166D" w14:textId="77777777" w:rsidTr="004B28C9">
        <w:trPr>
          <w:trHeight w:val="405"/>
          <w:jc w:val="center"/>
        </w:trPr>
        <w:tc>
          <w:tcPr>
            <w:tcW w:w="3082" w:type="dxa"/>
            <w:tcMar>
              <w:top w:w="58" w:type="dxa"/>
              <w:left w:w="58" w:type="dxa"/>
              <w:bottom w:w="58" w:type="dxa"/>
              <w:right w:w="58" w:type="dxa"/>
            </w:tcMar>
          </w:tcPr>
          <w:p w14:paraId="76AD31D2" w14:textId="2001F3B0" w:rsidR="002269E2" w:rsidRPr="00645D85" w:rsidRDefault="002269E2" w:rsidP="00884271">
            <w:pPr>
              <w:widowControl w:val="0"/>
              <w:jc w:val="center"/>
              <w:rPr>
                <w:rFonts w:ascii="Book Antiqua" w:hAnsi="Book Antiqua" w:cs="Tahoma"/>
                <w:sz w:val="24"/>
                <w:szCs w:val="24"/>
              </w:rPr>
            </w:pPr>
            <w:r>
              <w:rPr>
                <w:rFonts w:ascii="Book Antiqua" w:hAnsi="Book Antiqua" w:cs="Tahoma"/>
                <w:sz w:val="24"/>
                <w:szCs w:val="24"/>
              </w:rPr>
              <w:t>JAKE CHIOFALO</w:t>
            </w:r>
          </w:p>
        </w:tc>
        <w:tc>
          <w:tcPr>
            <w:tcW w:w="5108" w:type="dxa"/>
            <w:tcMar>
              <w:top w:w="58" w:type="dxa"/>
              <w:left w:w="58" w:type="dxa"/>
              <w:bottom w:w="58" w:type="dxa"/>
              <w:right w:w="58" w:type="dxa"/>
            </w:tcMar>
          </w:tcPr>
          <w:p w14:paraId="6D5D2FE9" w14:textId="5428E65F" w:rsidR="002269E2" w:rsidRPr="00645D85" w:rsidRDefault="002269E2" w:rsidP="00884271">
            <w:pPr>
              <w:widowControl w:val="0"/>
              <w:jc w:val="center"/>
              <w:rPr>
                <w:rFonts w:ascii="Book Antiqua" w:hAnsi="Book Antiqua" w:cs="Tahoma"/>
                <w:sz w:val="24"/>
                <w:szCs w:val="24"/>
              </w:rPr>
            </w:pPr>
            <w:r>
              <w:rPr>
                <w:rFonts w:ascii="Book Antiqua" w:hAnsi="Book Antiqua" w:cs="Tahoma"/>
                <w:sz w:val="24"/>
                <w:szCs w:val="24"/>
              </w:rPr>
              <w:t>LAST NAMES Mc-Pi &amp; FINANCE</w:t>
            </w:r>
          </w:p>
        </w:tc>
      </w:tr>
      <w:tr w:rsidR="002269E2" w:rsidRPr="00645D85" w14:paraId="30C88FEB" w14:textId="77777777" w:rsidTr="004B28C9">
        <w:trPr>
          <w:trHeight w:val="489"/>
          <w:jc w:val="center"/>
        </w:trPr>
        <w:tc>
          <w:tcPr>
            <w:tcW w:w="3082" w:type="dxa"/>
            <w:tcMar>
              <w:top w:w="58" w:type="dxa"/>
              <w:left w:w="58" w:type="dxa"/>
              <w:bottom w:w="58" w:type="dxa"/>
              <w:right w:w="58" w:type="dxa"/>
            </w:tcMar>
          </w:tcPr>
          <w:p w14:paraId="2BD02C64" w14:textId="12D726EF" w:rsidR="002269E2" w:rsidRPr="00645D85" w:rsidRDefault="002269E2" w:rsidP="00884271">
            <w:pPr>
              <w:widowControl w:val="0"/>
              <w:jc w:val="center"/>
              <w:rPr>
                <w:rFonts w:ascii="Book Antiqua" w:hAnsi="Book Antiqua" w:cs="Tahoma"/>
                <w:sz w:val="24"/>
                <w:szCs w:val="24"/>
              </w:rPr>
            </w:pPr>
            <w:r>
              <w:rPr>
                <w:rFonts w:ascii="Book Antiqua" w:hAnsi="Book Antiqua" w:cs="Tahoma"/>
                <w:sz w:val="24"/>
                <w:szCs w:val="24"/>
              </w:rPr>
              <w:t>JINNY PERNA</w:t>
            </w:r>
          </w:p>
        </w:tc>
        <w:tc>
          <w:tcPr>
            <w:tcW w:w="5108" w:type="dxa"/>
            <w:tcMar>
              <w:top w:w="58" w:type="dxa"/>
              <w:left w:w="58" w:type="dxa"/>
              <w:bottom w:w="58" w:type="dxa"/>
              <w:right w:w="58" w:type="dxa"/>
            </w:tcMar>
          </w:tcPr>
          <w:p w14:paraId="6C43B52B" w14:textId="1E03152F" w:rsidR="002269E2" w:rsidRPr="00645D85" w:rsidRDefault="002269E2" w:rsidP="002269E2">
            <w:pPr>
              <w:widowControl w:val="0"/>
              <w:jc w:val="center"/>
              <w:rPr>
                <w:rFonts w:ascii="Book Antiqua" w:hAnsi="Book Antiqua" w:cs="Tahoma"/>
                <w:sz w:val="24"/>
                <w:szCs w:val="24"/>
              </w:rPr>
            </w:pPr>
            <w:r>
              <w:rPr>
                <w:rFonts w:ascii="Book Antiqua" w:hAnsi="Book Antiqua" w:cs="Tahoma"/>
                <w:sz w:val="24"/>
                <w:szCs w:val="24"/>
              </w:rPr>
              <w:t>LAST NAMES Pl-Z</w:t>
            </w:r>
          </w:p>
        </w:tc>
      </w:tr>
      <w:tr w:rsidR="002269E2" w:rsidRPr="00645D85" w14:paraId="7304D8C4" w14:textId="77777777" w:rsidTr="004B28C9">
        <w:trPr>
          <w:trHeight w:val="489"/>
          <w:jc w:val="center"/>
        </w:trPr>
        <w:tc>
          <w:tcPr>
            <w:tcW w:w="3082" w:type="dxa"/>
            <w:tcMar>
              <w:top w:w="58" w:type="dxa"/>
              <w:left w:w="58" w:type="dxa"/>
              <w:bottom w:w="58" w:type="dxa"/>
              <w:right w:w="58" w:type="dxa"/>
            </w:tcMar>
          </w:tcPr>
          <w:p w14:paraId="1945E6C4" w14:textId="4EFBEBC0" w:rsidR="002269E2" w:rsidRDefault="002269E2" w:rsidP="00884271">
            <w:pPr>
              <w:widowControl w:val="0"/>
              <w:jc w:val="center"/>
              <w:rPr>
                <w:rFonts w:ascii="Book Antiqua" w:hAnsi="Book Antiqua" w:cs="Tahoma"/>
                <w:sz w:val="24"/>
                <w:szCs w:val="24"/>
              </w:rPr>
            </w:pPr>
            <w:r>
              <w:rPr>
                <w:rFonts w:ascii="Book Antiqua" w:hAnsi="Book Antiqua" w:cs="Tahoma"/>
                <w:sz w:val="24"/>
                <w:szCs w:val="24"/>
              </w:rPr>
              <w:t>AMY REYNOLDS</w:t>
            </w:r>
          </w:p>
        </w:tc>
        <w:tc>
          <w:tcPr>
            <w:tcW w:w="5108" w:type="dxa"/>
            <w:tcMar>
              <w:top w:w="58" w:type="dxa"/>
              <w:left w:w="58" w:type="dxa"/>
              <w:bottom w:w="58" w:type="dxa"/>
              <w:right w:w="58" w:type="dxa"/>
            </w:tcMar>
          </w:tcPr>
          <w:p w14:paraId="29B2B01E" w14:textId="308F1362" w:rsidR="002269E2" w:rsidRPr="00645D85" w:rsidRDefault="002269E2" w:rsidP="00884271">
            <w:pPr>
              <w:widowControl w:val="0"/>
              <w:jc w:val="center"/>
              <w:rPr>
                <w:rFonts w:ascii="Book Antiqua" w:hAnsi="Book Antiqua" w:cs="Tahoma"/>
                <w:sz w:val="24"/>
                <w:szCs w:val="24"/>
              </w:rPr>
            </w:pPr>
            <w:r>
              <w:rPr>
                <w:rFonts w:ascii="Book Antiqua" w:hAnsi="Book Antiqua" w:cs="Tahoma"/>
                <w:sz w:val="24"/>
                <w:szCs w:val="24"/>
              </w:rPr>
              <w:t>AITR &amp; ESE</w:t>
            </w:r>
          </w:p>
        </w:tc>
      </w:tr>
      <w:tr w:rsidR="002269E2" w:rsidRPr="00645D85" w14:paraId="6C0C7EDC" w14:textId="77777777" w:rsidTr="004B28C9">
        <w:trPr>
          <w:trHeight w:val="489"/>
          <w:jc w:val="center"/>
        </w:trPr>
        <w:tc>
          <w:tcPr>
            <w:tcW w:w="3082" w:type="dxa"/>
            <w:tcMar>
              <w:top w:w="58" w:type="dxa"/>
              <w:left w:w="58" w:type="dxa"/>
              <w:bottom w:w="58" w:type="dxa"/>
              <w:right w:w="58" w:type="dxa"/>
            </w:tcMar>
          </w:tcPr>
          <w:p w14:paraId="7483BCC0" w14:textId="25031C8D" w:rsidR="002269E2" w:rsidRDefault="002269E2" w:rsidP="00884271">
            <w:pPr>
              <w:widowControl w:val="0"/>
              <w:jc w:val="center"/>
              <w:rPr>
                <w:rFonts w:ascii="Book Antiqua" w:hAnsi="Book Antiqua" w:cs="Tahoma"/>
                <w:sz w:val="24"/>
                <w:szCs w:val="24"/>
              </w:rPr>
            </w:pPr>
            <w:r>
              <w:rPr>
                <w:rFonts w:ascii="Book Antiqua" w:hAnsi="Book Antiqua" w:cs="Tahoma"/>
                <w:sz w:val="24"/>
                <w:szCs w:val="24"/>
              </w:rPr>
              <w:t>KELLY DELAMETER</w:t>
            </w:r>
          </w:p>
        </w:tc>
        <w:tc>
          <w:tcPr>
            <w:tcW w:w="5108" w:type="dxa"/>
            <w:tcMar>
              <w:top w:w="58" w:type="dxa"/>
              <w:left w:w="58" w:type="dxa"/>
              <w:bottom w:w="58" w:type="dxa"/>
              <w:right w:w="58" w:type="dxa"/>
            </w:tcMar>
          </w:tcPr>
          <w:p w14:paraId="7CED0848" w14:textId="5872DDDC" w:rsidR="002269E2" w:rsidRPr="00645D85" w:rsidRDefault="002269E2" w:rsidP="004B28C9">
            <w:pPr>
              <w:widowControl w:val="0"/>
              <w:jc w:val="center"/>
              <w:rPr>
                <w:rFonts w:ascii="Book Antiqua" w:hAnsi="Book Antiqua" w:cs="Tahoma"/>
                <w:sz w:val="24"/>
                <w:szCs w:val="24"/>
              </w:rPr>
            </w:pPr>
            <w:r>
              <w:rPr>
                <w:rFonts w:ascii="Book Antiqua" w:hAnsi="Book Antiqua" w:cs="Tahoma"/>
                <w:sz w:val="24"/>
                <w:szCs w:val="24"/>
              </w:rPr>
              <w:t>IB LAST NAMES A-R &amp; ELEARNING</w:t>
            </w:r>
          </w:p>
        </w:tc>
      </w:tr>
      <w:tr w:rsidR="002269E2" w:rsidRPr="00645D85" w14:paraId="343DA826" w14:textId="77777777" w:rsidTr="004B28C9">
        <w:trPr>
          <w:trHeight w:val="489"/>
          <w:jc w:val="center"/>
        </w:trPr>
        <w:tc>
          <w:tcPr>
            <w:tcW w:w="3082" w:type="dxa"/>
            <w:tcMar>
              <w:top w:w="58" w:type="dxa"/>
              <w:left w:w="58" w:type="dxa"/>
              <w:bottom w:w="58" w:type="dxa"/>
              <w:right w:w="58" w:type="dxa"/>
            </w:tcMar>
          </w:tcPr>
          <w:p w14:paraId="798B2894" w14:textId="5E9C4A0E" w:rsidR="002269E2" w:rsidRDefault="002269E2" w:rsidP="00884271">
            <w:pPr>
              <w:widowControl w:val="0"/>
              <w:jc w:val="center"/>
              <w:rPr>
                <w:rFonts w:ascii="Book Antiqua" w:hAnsi="Book Antiqua" w:cs="Tahoma"/>
                <w:sz w:val="24"/>
                <w:szCs w:val="24"/>
              </w:rPr>
            </w:pPr>
            <w:r>
              <w:rPr>
                <w:rFonts w:ascii="Book Antiqua" w:hAnsi="Book Antiqua" w:cs="Tahoma"/>
                <w:sz w:val="24"/>
                <w:szCs w:val="24"/>
              </w:rPr>
              <w:t>KARIE CAPPIELLO</w:t>
            </w:r>
          </w:p>
        </w:tc>
        <w:tc>
          <w:tcPr>
            <w:tcW w:w="5108" w:type="dxa"/>
            <w:tcMar>
              <w:top w:w="58" w:type="dxa"/>
              <w:left w:w="58" w:type="dxa"/>
              <w:bottom w:w="58" w:type="dxa"/>
              <w:right w:w="58" w:type="dxa"/>
            </w:tcMar>
          </w:tcPr>
          <w:p w14:paraId="6AA0C1F4" w14:textId="56141646" w:rsidR="002269E2" w:rsidRDefault="002269E2" w:rsidP="00884271">
            <w:pPr>
              <w:widowControl w:val="0"/>
              <w:jc w:val="center"/>
              <w:rPr>
                <w:rFonts w:ascii="Book Antiqua" w:hAnsi="Book Antiqua" w:cs="Tahoma"/>
                <w:sz w:val="24"/>
                <w:szCs w:val="24"/>
              </w:rPr>
            </w:pPr>
            <w:r>
              <w:rPr>
                <w:rFonts w:ascii="Book Antiqua" w:hAnsi="Book Antiqua" w:cs="Tahoma"/>
                <w:sz w:val="24"/>
                <w:szCs w:val="24"/>
              </w:rPr>
              <w:t>IB LAST NAMES S-Z</w:t>
            </w:r>
          </w:p>
        </w:tc>
      </w:tr>
      <w:tr w:rsidR="004B28C9" w:rsidRPr="00645D85" w14:paraId="103D7E5B" w14:textId="77777777" w:rsidTr="004B28C9">
        <w:trPr>
          <w:trHeight w:val="489"/>
          <w:jc w:val="center"/>
        </w:trPr>
        <w:tc>
          <w:tcPr>
            <w:tcW w:w="3082" w:type="dxa"/>
            <w:tcMar>
              <w:top w:w="58" w:type="dxa"/>
              <w:left w:w="58" w:type="dxa"/>
              <w:bottom w:w="58" w:type="dxa"/>
              <w:right w:w="58" w:type="dxa"/>
            </w:tcMar>
          </w:tcPr>
          <w:p w14:paraId="6B8C1161" w14:textId="68E4BAF1" w:rsidR="004B28C9" w:rsidRDefault="004B28C9" w:rsidP="00884271">
            <w:pPr>
              <w:widowControl w:val="0"/>
              <w:jc w:val="center"/>
              <w:rPr>
                <w:rFonts w:ascii="Book Antiqua" w:hAnsi="Book Antiqua" w:cs="Tahoma"/>
                <w:sz w:val="24"/>
                <w:szCs w:val="24"/>
              </w:rPr>
            </w:pPr>
            <w:r>
              <w:rPr>
                <w:rFonts w:ascii="Book Antiqua" w:hAnsi="Book Antiqua" w:cs="Tahoma"/>
                <w:sz w:val="24"/>
                <w:szCs w:val="24"/>
              </w:rPr>
              <w:t>KAREN MEADOWS</w:t>
            </w:r>
          </w:p>
        </w:tc>
        <w:tc>
          <w:tcPr>
            <w:tcW w:w="5108" w:type="dxa"/>
            <w:tcMar>
              <w:top w:w="58" w:type="dxa"/>
              <w:left w:w="58" w:type="dxa"/>
              <w:bottom w:w="58" w:type="dxa"/>
              <w:right w:w="58" w:type="dxa"/>
            </w:tcMar>
          </w:tcPr>
          <w:p w14:paraId="7783A428" w14:textId="38D21642" w:rsidR="004B28C9" w:rsidRDefault="004B28C9" w:rsidP="00884271">
            <w:pPr>
              <w:widowControl w:val="0"/>
              <w:jc w:val="center"/>
              <w:rPr>
                <w:rFonts w:ascii="Book Antiqua" w:hAnsi="Book Antiqua" w:cs="Tahoma"/>
                <w:sz w:val="24"/>
                <w:szCs w:val="24"/>
              </w:rPr>
            </w:pPr>
            <w:r>
              <w:rPr>
                <w:rFonts w:ascii="Book Antiqua" w:hAnsi="Book Antiqua" w:cs="Tahoma"/>
                <w:sz w:val="24"/>
                <w:szCs w:val="24"/>
              </w:rPr>
              <w:t>CAREER &amp; COLLEGE COUNSELOR</w:t>
            </w:r>
          </w:p>
        </w:tc>
      </w:tr>
    </w:tbl>
    <w:p w14:paraId="4C4E14A2" w14:textId="77777777" w:rsidR="00CE2830" w:rsidRDefault="000C6615" w:rsidP="166FE80B">
      <w:pPr>
        <w:jc w:val="center"/>
        <w:rPr>
          <w:rFonts w:ascii="Book Antiqua" w:hAnsi="Book Antiqua"/>
          <w:color w:val="auto"/>
          <w:sz w:val="24"/>
          <w:szCs w:val="24"/>
        </w:rPr>
      </w:pPr>
      <w:r>
        <w:rPr>
          <w:rFonts w:ascii="Book Antiqua" w:hAnsi="Book Antiqua"/>
          <w:noProof/>
          <w:color w:val="auto"/>
          <w:kern w:val="0"/>
          <w:sz w:val="24"/>
          <w:szCs w:val="24"/>
        </w:rPr>
        <w:lastRenderedPageBreak/>
        <mc:AlternateContent>
          <mc:Choice Requires="wps">
            <w:drawing>
              <wp:anchor distT="36576" distB="36576" distL="36576" distR="36576" simplePos="0" relativeHeight="251655680" behindDoc="0" locked="0" layoutInCell="1" allowOverlap="1" wp14:anchorId="15AE89A5" wp14:editId="63E3417A">
                <wp:simplePos x="0" y="0"/>
                <wp:positionH relativeFrom="column">
                  <wp:posOffset>1028700</wp:posOffset>
                </wp:positionH>
                <wp:positionV relativeFrom="paragraph">
                  <wp:posOffset>7430770</wp:posOffset>
                </wp:positionV>
                <wp:extent cx="5772150" cy="1028700"/>
                <wp:effectExtent l="0" t="1270" r="0" b="0"/>
                <wp:wrapNone/>
                <wp:docPr id="14"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72150" cy="10287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B7DCA" id="Control 7" o:spid="_x0000_s1026" style="position:absolute;margin-left:81pt;margin-top:585.1pt;width:454.5pt;height:8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" filled="f" stroked="f" insetpen="t">
                <v:shadow color="#ccc"/>
                <o:lock v:ext="edit" shapetype="t"/>
                <v:textbox inset="0,0,0,0"/>
              </v:rect>
            </w:pict>
          </mc:Fallback>
        </mc:AlternateContent>
      </w:r>
      <w:r w:rsidR="00DC4F62">
        <w:rPr>
          <w:rFonts w:ascii="Book Antiqua" w:hAnsi="Book Antiqua"/>
          <w:color w:val="auto"/>
          <w:kern w:val="0"/>
          <w:sz w:val="24"/>
          <w:szCs w:val="24"/>
        </w:rPr>
        <w:tab/>
      </w:r>
    </w:p>
    <w:tbl>
      <w:tblPr>
        <w:tblW w:w="9090" w:type="dxa"/>
        <w:jc w:val="center"/>
        <w:tblCellMar>
          <w:left w:w="0" w:type="dxa"/>
          <w:right w:w="0" w:type="dxa"/>
        </w:tblCellMar>
        <w:tblLook w:val="04A0" w:firstRow="1" w:lastRow="0" w:firstColumn="1" w:lastColumn="0" w:noHBand="0" w:noVBand="1"/>
      </w:tblPr>
      <w:tblGrid>
        <w:gridCol w:w="1665"/>
        <w:gridCol w:w="5760"/>
        <w:gridCol w:w="1665"/>
      </w:tblGrid>
      <w:tr w:rsidR="00EB0F39" w:rsidRPr="00645D85" w14:paraId="75A93E22" w14:textId="77777777" w:rsidTr="546B9A09">
        <w:trPr>
          <w:trHeight w:val="405"/>
          <w:jc w:val="center"/>
        </w:trPr>
        <w:tc>
          <w:tcPr>
            <w:tcW w:w="9090" w:type="dxa"/>
            <w:gridSpan w:val="3"/>
            <w:tcMar>
              <w:top w:w="58" w:type="dxa"/>
              <w:left w:w="58" w:type="dxa"/>
              <w:bottom w:w="58" w:type="dxa"/>
              <w:right w:w="58" w:type="dxa"/>
            </w:tcMar>
            <w:hideMark/>
          </w:tcPr>
          <w:p w14:paraId="6A7A6CB5" w14:textId="39D569A1" w:rsidR="00EB0F39" w:rsidRPr="00645D85" w:rsidRDefault="00EB0F39" w:rsidP="546B9A09">
            <w:pPr>
              <w:widowControl w:val="0"/>
              <w:jc w:val="center"/>
              <w:rPr>
                <w:rFonts w:ascii="Book Antiqua" w:hAnsi="Book Antiqua" w:cs="Tahoma"/>
                <w:b/>
                <w:bCs/>
                <w:sz w:val="24"/>
                <w:szCs w:val="24"/>
              </w:rPr>
            </w:pPr>
          </w:p>
        </w:tc>
      </w:tr>
      <w:tr w:rsidR="00EB0F39" w:rsidRPr="00645D85" w14:paraId="76ABFFBA" w14:textId="77777777" w:rsidTr="546B9A09">
        <w:trPr>
          <w:trHeight w:val="405"/>
          <w:jc w:val="center"/>
        </w:trPr>
        <w:tc>
          <w:tcPr>
            <w:tcW w:w="1665" w:type="dxa"/>
            <w:tcMar>
              <w:top w:w="58" w:type="dxa"/>
              <w:left w:w="58" w:type="dxa"/>
              <w:bottom w:w="58" w:type="dxa"/>
              <w:right w:w="58" w:type="dxa"/>
            </w:tcMar>
            <w:hideMark/>
          </w:tcPr>
          <w:p w14:paraId="78C18B25" w14:textId="55704528" w:rsidR="00EB0F39" w:rsidRPr="00645D85" w:rsidRDefault="00EB0F39" w:rsidP="546B9A09">
            <w:pPr>
              <w:widowControl w:val="0"/>
              <w:jc w:val="center"/>
              <w:rPr>
                <w:rFonts w:ascii="Book Antiqua" w:hAnsi="Book Antiqua" w:cs="Tahoma"/>
                <w:b/>
                <w:bCs/>
                <w:sz w:val="24"/>
                <w:szCs w:val="24"/>
                <w:u w:val="single"/>
              </w:rPr>
            </w:pPr>
          </w:p>
        </w:tc>
        <w:tc>
          <w:tcPr>
            <w:tcW w:w="5760" w:type="dxa"/>
            <w:tcMar>
              <w:top w:w="58" w:type="dxa"/>
              <w:left w:w="58" w:type="dxa"/>
              <w:bottom w:w="58" w:type="dxa"/>
              <w:right w:w="58" w:type="dxa"/>
            </w:tcMar>
            <w:hideMark/>
          </w:tcPr>
          <w:p w14:paraId="340400C1" w14:textId="67EE4F69" w:rsidR="00EB0F39" w:rsidRPr="00645D85" w:rsidRDefault="00EB0F39" w:rsidP="546B9A09">
            <w:pPr>
              <w:widowControl w:val="0"/>
              <w:jc w:val="center"/>
              <w:rPr>
                <w:rFonts w:ascii="Book Antiqua" w:hAnsi="Book Antiqua" w:cs="Tahoma"/>
                <w:b/>
                <w:bCs/>
                <w:sz w:val="24"/>
                <w:szCs w:val="24"/>
                <w:u w:val="single"/>
              </w:rPr>
            </w:pPr>
          </w:p>
        </w:tc>
        <w:tc>
          <w:tcPr>
            <w:tcW w:w="1665" w:type="dxa"/>
            <w:tcMar>
              <w:top w:w="58" w:type="dxa"/>
              <w:left w:w="58" w:type="dxa"/>
              <w:bottom w:w="58" w:type="dxa"/>
              <w:right w:w="58" w:type="dxa"/>
            </w:tcMar>
            <w:hideMark/>
          </w:tcPr>
          <w:p w14:paraId="189DBEC3" w14:textId="236FEA37" w:rsidR="00EB0F39" w:rsidRPr="00645D85" w:rsidRDefault="00EB0F39" w:rsidP="546B9A09">
            <w:pPr>
              <w:widowControl w:val="0"/>
              <w:jc w:val="center"/>
              <w:rPr>
                <w:rFonts w:ascii="Book Antiqua" w:hAnsi="Book Antiqua" w:cs="Tahoma"/>
                <w:b/>
                <w:bCs/>
                <w:sz w:val="24"/>
                <w:szCs w:val="24"/>
                <w:u w:val="single"/>
              </w:rPr>
            </w:pPr>
          </w:p>
        </w:tc>
      </w:tr>
      <w:tr w:rsidR="00EB0F39" w:rsidRPr="00A31FD5" w14:paraId="4C90BAC4" w14:textId="77777777" w:rsidTr="546B9A09">
        <w:trPr>
          <w:trHeight w:val="405"/>
          <w:jc w:val="center"/>
        </w:trPr>
        <w:tc>
          <w:tcPr>
            <w:tcW w:w="1665" w:type="dxa"/>
            <w:tcMar>
              <w:top w:w="58" w:type="dxa"/>
              <w:left w:w="58" w:type="dxa"/>
              <w:bottom w:w="58" w:type="dxa"/>
              <w:right w:w="58" w:type="dxa"/>
            </w:tcMar>
            <w:hideMark/>
          </w:tcPr>
          <w:p w14:paraId="3F7E67F3" w14:textId="598FA8B7" w:rsidR="00EB0F39" w:rsidRPr="00A31FD5" w:rsidRDefault="00EB0F39" w:rsidP="546B9A09">
            <w:pPr>
              <w:widowControl w:val="0"/>
              <w:rPr>
                <w:rFonts w:ascii="Book Antiqua" w:hAnsi="Book Antiqua" w:cs="Tahoma"/>
                <w:sz w:val="24"/>
                <w:szCs w:val="24"/>
                <w:highlight w:val="yellow"/>
              </w:rPr>
            </w:pPr>
          </w:p>
        </w:tc>
        <w:tc>
          <w:tcPr>
            <w:tcW w:w="5760" w:type="dxa"/>
            <w:tcMar>
              <w:top w:w="58" w:type="dxa"/>
              <w:left w:w="58" w:type="dxa"/>
              <w:bottom w:w="58" w:type="dxa"/>
              <w:right w:w="58" w:type="dxa"/>
            </w:tcMar>
          </w:tcPr>
          <w:p w14:paraId="6F66A5F9" w14:textId="58D46C32" w:rsidR="00EB0F39" w:rsidRPr="00A31FD5" w:rsidRDefault="00EB0F39" w:rsidP="546B9A09">
            <w:pPr>
              <w:widowControl w:val="0"/>
              <w:jc w:val="center"/>
              <w:rPr>
                <w:rFonts w:ascii="Book Antiqua" w:hAnsi="Book Antiqua" w:cs="Tahoma"/>
                <w:sz w:val="24"/>
                <w:szCs w:val="24"/>
                <w:highlight w:val="yellow"/>
              </w:rPr>
            </w:pPr>
          </w:p>
        </w:tc>
        <w:tc>
          <w:tcPr>
            <w:tcW w:w="1665" w:type="dxa"/>
            <w:tcMar>
              <w:top w:w="58" w:type="dxa"/>
              <w:left w:w="58" w:type="dxa"/>
              <w:bottom w:w="58" w:type="dxa"/>
              <w:right w:w="58" w:type="dxa"/>
            </w:tcMar>
          </w:tcPr>
          <w:p w14:paraId="4FFA3359" w14:textId="0C1E0E38" w:rsidR="00EB0F39" w:rsidRPr="00A31FD5" w:rsidRDefault="00EB0F39" w:rsidP="546B9A09">
            <w:pPr>
              <w:widowControl w:val="0"/>
              <w:jc w:val="center"/>
              <w:rPr>
                <w:rFonts w:ascii="Book Antiqua" w:hAnsi="Book Antiqua" w:cs="Tahoma"/>
                <w:sz w:val="24"/>
                <w:szCs w:val="24"/>
                <w:highlight w:val="yellow"/>
              </w:rPr>
            </w:pPr>
          </w:p>
        </w:tc>
      </w:tr>
      <w:tr w:rsidR="00EB0F39" w:rsidRPr="00645D85" w14:paraId="35D4EF55" w14:textId="77777777" w:rsidTr="546B9A09">
        <w:trPr>
          <w:trHeight w:val="405"/>
          <w:jc w:val="center"/>
        </w:trPr>
        <w:tc>
          <w:tcPr>
            <w:tcW w:w="1665" w:type="dxa"/>
            <w:tcMar>
              <w:top w:w="58" w:type="dxa"/>
              <w:left w:w="58" w:type="dxa"/>
              <w:bottom w:w="58" w:type="dxa"/>
              <w:right w:w="58" w:type="dxa"/>
            </w:tcMar>
            <w:hideMark/>
          </w:tcPr>
          <w:p w14:paraId="6759DE72" w14:textId="7452079E" w:rsidR="00EB0F39" w:rsidRPr="00645D85" w:rsidRDefault="00EB0F39" w:rsidP="546B9A09">
            <w:pPr>
              <w:widowControl w:val="0"/>
              <w:rPr>
                <w:rFonts w:ascii="Book Antiqua" w:hAnsi="Book Antiqua" w:cs="Tahoma"/>
                <w:sz w:val="24"/>
                <w:szCs w:val="24"/>
                <w:highlight w:val="yellow"/>
              </w:rPr>
            </w:pPr>
          </w:p>
        </w:tc>
        <w:tc>
          <w:tcPr>
            <w:tcW w:w="5760" w:type="dxa"/>
            <w:shd w:val="clear" w:color="auto" w:fill="auto"/>
            <w:tcMar>
              <w:top w:w="58" w:type="dxa"/>
              <w:left w:w="58" w:type="dxa"/>
              <w:bottom w:w="58" w:type="dxa"/>
              <w:right w:w="58" w:type="dxa"/>
            </w:tcMar>
          </w:tcPr>
          <w:p w14:paraId="7DB7B52B" w14:textId="2A873E5E" w:rsidR="00EB0F39" w:rsidRPr="00A52B4B" w:rsidRDefault="00EB0F39" w:rsidP="546B9A09">
            <w:pPr>
              <w:widowControl w:val="0"/>
              <w:jc w:val="center"/>
              <w:rPr>
                <w:rFonts w:ascii="Book Antiqua" w:hAnsi="Book Antiqua" w:cs="Tahoma"/>
                <w:sz w:val="24"/>
                <w:szCs w:val="24"/>
              </w:rPr>
            </w:pPr>
          </w:p>
        </w:tc>
        <w:tc>
          <w:tcPr>
            <w:tcW w:w="1665" w:type="dxa"/>
            <w:tcMar>
              <w:top w:w="58" w:type="dxa"/>
              <w:left w:w="58" w:type="dxa"/>
              <w:bottom w:w="58" w:type="dxa"/>
              <w:right w:w="58" w:type="dxa"/>
            </w:tcMar>
          </w:tcPr>
          <w:p w14:paraId="0BAE3932" w14:textId="2578C3DA" w:rsidR="00EB0F39" w:rsidRPr="00645D85" w:rsidRDefault="00EB0F39" w:rsidP="546B9A09">
            <w:pPr>
              <w:widowControl w:val="0"/>
              <w:jc w:val="center"/>
              <w:rPr>
                <w:rFonts w:ascii="Book Antiqua" w:hAnsi="Book Antiqua" w:cs="Tahoma"/>
                <w:sz w:val="24"/>
                <w:szCs w:val="24"/>
              </w:rPr>
            </w:pPr>
          </w:p>
        </w:tc>
      </w:tr>
    </w:tbl>
    <w:p w14:paraId="44EE6440" w14:textId="77777777" w:rsidR="00EB0F39" w:rsidRPr="00645D85" w:rsidRDefault="00055947" w:rsidP="00CA7A34">
      <w:pPr>
        <w:widowControl w:val="0"/>
        <w:jc w:val="center"/>
        <w:rPr>
          <w:rFonts w:ascii="Book Antiqua" w:hAnsi="Book Antiqua"/>
          <w:sz w:val="22"/>
          <w:szCs w:val="22"/>
          <w:u w:val="words"/>
        </w:rPr>
      </w:pPr>
      <w:r>
        <w:rPr>
          <w:rFonts w:ascii="Freestyle Script" w:hAnsi="Freestyle Script"/>
          <w:b/>
          <w:sz w:val="16"/>
          <w:szCs w:val="16"/>
        </w:rPr>
        <w:br w:type="page"/>
      </w:r>
    </w:p>
    <w:p w14:paraId="15148E2E" w14:textId="77777777" w:rsidR="00E32081" w:rsidRDefault="00E32081" w:rsidP="2DE1E717">
      <w:pPr>
        <w:widowControl w:val="0"/>
        <w:rPr>
          <w:rFonts w:ascii="Book Antiqua" w:hAnsi="Book Antiqua"/>
          <w:sz w:val="24"/>
          <w:szCs w:val="24"/>
        </w:rPr>
      </w:pPr>
    </w:p>
    <w:p w14:paraId="43522D64" w14:textId="1A7651EA" w:rsidR="00EB0F39" w:rsidRPr="00645D85" w:rsidRDefault="2DE1E717" w:rsidP="00E32081">
      <w:pPr>
        <w:widowControl w:val="0"/>
        <w:spacing w:line="360" w:lineRule="auto"/>
        <w:rPr>
          <w:rFonts w:ascii="Book Antiqua" w:hAnsi="Book Antiqua"/>
          <w:sz w:val="24"/>
          <w:szCs w:val="24"/>
        </w:rPr>
      </w:pPr>
      <w:r w:rsidRPr="2DE1E717">
        <w:rPr>
          <w:rFonts w:ascii="Book Antiqua" w:hAnsi="Book Antiqua"/>
          <w:sz w:val="24"/>
          <w:szCs w:val="24"/>
        </w:rPr>
        <w:t xml:space="preserve"> Dear Senior:</w:t>
      </w:r>
    </w:p>
    <w:p w14:paraId="42A43C0E" w14:textId="0889E25E" w:rsidR="00EB0F39" w:rsidRPr="00645D85" w:rsidRDefault="2DE1E717" w:rsidP="00E32081">
      <w:pPr>
        <w:widowControl w:val="0"/>
        <w:spacing w:line="360" w:lineRule="auto"/>
        <w:jc w:val="both"/>
        <w:rPr>
          <w:rFonts w:ascii="Book Antiqua" w:hAnsi="Book Antiqua"/>
          <w:sz w:val="24"/>
          <w:szCs w:val="24"/>
        </w:rPr>
      </w:pPr>
      <w:r w:rsidRPr="2DE1E717">
        <w:rPr>
          <w:rFonts w:ascii="Book Antiqua" w:hAnsi="Book Antiqua"/>
          <w:sz w:val="24"/>
          <w:szCs w:val="24"/>
        </w:rPr>
        <w:t xml:space="preserve">We want you to have the best possible senior year, and that means being prepared.  We want you to be successful in your classes in order to meet graduation requirements and be prepared for your future after high school.  Be sure to review the information in this booklet very carefully and share it with your parents.  You should then set up an appointment to review your post-secondary plans with your school counselor.  By meeting early in the school </w:t>
      </w:r>
      <w:r w:rsidR="00574FF9" w:rsidRPr="2DE1E717">
        <w:rPr>
          <w:rFonts w:ascii="Book Antiqua" w:hAnsi="Book Antiqua"/>
          <w:sz w:val="24"/>
          <w:szCs w:val="24"/>
        </w:rPr>
        <w:t>year,</w:t>
      </w:r>
      <w:r w:rsidRPr="2DE1E717">
        <w:rPr>
          <w:rFonts w:ascii="Book Antiqua" w:hAnsi="Book Antiqua"/>
          <w:sz w:val="24"/>
          <w:szCs w:val="24"/>
        </w:rPr>
        <w:t xml:space="preserve"> we can help you plan for your final year of high school and the beginning of your future.</w:t>
      </w:r>
    </w:p>
    <w:p w14:paraId="31A0C00D" w14:textId="77777777" w:rsidR="00EB0F39" w:rsidRPr="00645D85" w:rsidRDefault="546B9A09" w:rsidP="00E32081">
      <w:pPr>
        <w:widowControl w:val="0"/>
        <w:spacing w:line="360" w:lineRule="auto"/>
        <w:jc w:val="both"/>
        <w:rPr>
          <w:rFonts w:ascii="Book Antiqua" w:hAnsi="Book Antiqua"/>
          <w:sz w:val="24"/>
          <w:szCs w:val="24"/>
        </w:rPr>
      </w:pPr>
      <w:r w:rsidRPr="546B9A09">
        <w:rPr>
          <w:rFonts w:ascii="Book Antiqua" w:hAnsi="Book Antiqua"/>
          <w:sz w:val="24"/>
          <w:szCs w:val="24"/>
        </w:rPr>
        <w:t> </w:t>
      </w:r>
    </w:p>
    <w:p w14:paraId="7EF479D3" w14:textId="77777777" w:rsidR="00EB0F39" w:rsidRPr="00645D85" w:rsidRDefault="2DE1E717" w:rsidP="00E32081">
      <w:pPr>
        <w:widowControl w:val="0"/>
        <w:spacing w:line="360" w:lineRule="auto"/>
        <w:jc w:val="both"/>
        <w:rPr>
          <w:rFonts w:ascii="Book Antiqua" w:hAnsi="Book Antiqua"/>
          <w:b/>
          <w:bCs/>
          <w:sz w:val="24"/>
          <w:szCs w:val="24"/>
        </w:rPr>
      </w:pPr>
      <w:r w:rsidRPr="2DE1E717">
        <w:rPr>
          <w:rFonts w:ascii="Book Antiqua" w:hAnsi="Book Antiqua"/>
          <w:sz w:val="24"/>
          <w:szCs w:val="24"/>
        </w:rPr>
        <w:t xml:space="preserve">In this booklet you will find facts related to senior year expenses, SAT and ACT test dates, Bright Futures Scholarship qualifications, and basic scholarship information.  </w:t>
      </w:r>
    </w:p>
    <w:p w14:paraId="03F2A252" w14:textId="77777777" w:rsidR="00EB0F39" w:rsidRPr="00645D85" w:rsidRDefault="546B9A09" w:rsidP="00E32081">
      <w:pPr>
        <w:widowControl w:val="0"/>
        <w:spacing w:line="360" w:lineRule="auto"/>
        <w:jc w:val="both"/>
        <w:rPr>
          <w:rFonts w:ascii="Book Antiqua" w:hAnsi="Book Antiqua"/>
          <w:sz w:val="24"/>
          <w:szCs w:val="24"/>
        </w:rPr>
      </w:pPr>
      <w:r w:rsidRPr="546B9A09">
        <w:rPr>
          <w:rFonts w:ascii="Book Antiqua" w:hAnsi="Book Antiqua"/>
          <w:sz w:val="24"/>
          <w:szCs w:val="24"/>
        </w:rPr>
        <w:t> </w:t>
      </w:r>
    </w:p>
    <w:p w14:paraId="0E49D146" w14:textId="609337F3" w:rsidR="006B35EB" w:rsidRDefault="2DE1E717" w:rsidP="00E32081">
      <w:pPr>
        <w:widowControl w:val="0"/>
        <w:spacing w:line="360" w:lineRule="auto"/>
        <w:jc w:val="both"/>
        <w:rPr>
          <w:rFonts w:ascii="Book Antiqua" w:hAnsi="Book Antiqua"/>
          <w:sz w:val="24"/>
          <w:szCs w:val="24"/>
        </w:rPr>
      </w:pPr>
      <w:r w:rsidRPr="2DE1E717">
        <w:rPr>
          <w:rFonts w:ascii="Book Antiqua" w:hAnsi="Book Antiqua"/>
          <w:sz w:val="24"/>
          <w:szCs w:val="24"/>
        </w:rPr>
        <w:t>This booklet is provided as a planning guide.  In many cases, additional important information will be provided during the school year. You are advised to listen to the daily announcements</w:t>
      </w:r>
      <w:r w:rsidR="00D50E46">
        <w:rPr>
          <w:rFonts w:ascii="Book Antiqua" w:hAnsi="Book Antiqua"/>
          <w:sz w:val="24"/>
          <w:szCs w:val="24"/>
        </w:rPr>
        <w:t xml:space="preserve">, check </w:t>
      </w:r>
      <w:r w:rsidR="00D70DE4">
        <w:rPr>
          <w:rFonts w:ascii="Book Antiqua" w:hAnsi="Book Antiqua"/>
          <w:sz w:val="24"/>
          <w:szCs w:val="24"/>
        </w:rPr>
        <w:t>FOCUS to track your graduation requirements,</w:t>
      </w:r>
      <w:r w:rsidRPr="2DE1E717">
        <w:rPr>
          <w:rFonts w:ascii="Book Antiqua" w:hAnsi="Book Antiqua"/>
          <w:sz w:val="24"/>
          <w:szCs w:val="24"/>
        </w:rPr>
        <w:t xml:space="preserve"> and to check the school website for updates.  On-site visits from college representatives will also be announced in the daily bulletin during the fall as they are scheduled.  </w:t>
      </w:r>
    </w:p>
    <w:p w14:paraId="40EE27B9" w14:textId="77777777" w:rsidR="00EB0F39" w:rsidRPr="00645D85" w:rsidRDefault="546B9A09" w:rsidP="00E32081">
      <w:pPr>
        <w:widowControl w:val="0"/>
        <w:spacing w:line="360" w:lineRule="auto"/>
        <w:jc w:val="both"/>
        <w:rPr>
          <w:rFonts w:ascii="Book Antiqua" w:hAnsi="Book Antiqua"/>
          <w:sz w:val="24"/>
          <w:szCs w:val="24"/>
        </w:rPr>
      </w:pPr>
      <w:r w:rsidRPr="546B9A09">
        <w:rPr>
          <w:rFonts w:ascii="Book Antiqua" w:hAnsi="Book Antiqua"/>
          <w:sz w:val="24"/>
          <w:szCs w:val="24"/>
        </w:rPr>
        <w:t> </w:t>
      </w:r>
    </w:p>
    <w:p w14:paraId="62FE7FB5" w14:textId="35A0FA26" w:rsidR="00EB0F39" w:rsidRPr="00A32EB8" w:rsidRDefault="2DE1E717" w:rsidP="00E32081">
      <w:pPr>
        <w:widowControl w:val="0"/>
        <w:spacing w:line="360" w:lineRule="auto"/>
        <w:jc w:val="both"/>
        <w:rPr>
          <w:rFonts w:ascii="Book Antiqua" w:hAnsi="Book Antiqua"/>
          <w:sz w:val="24"/>
          <w:szCs w:val="24"/>
        </w:rPr>
      </w:pPr>
      <w:r w:rsidRPr="2DE1E717">
        <w:rPr>
          <w:rFonts w:ascii="Book Antiqua" w:hAnsi="Book Antiqua"/>
          <w:sz w:val="24"/>
          <w:szCs w:val="24"/>
        </w:rPr>
        <w:t xml:space="preserve">On behalf of the entire School Counseling Department, </w:t>
      </w:r>
      <w:r w:rsidR="00E1051F">
        <w:rPr>
          <w:rFonts w:ascii="Book Antiqua" w:hAnsi="Book Antiqua"/>
          <w:sz w:val="24"/>
          <w:szCs w:val="24"/>
        </w:rPr>
        <w:t>we</w:t>
      </w:r>
      <w:r w:rsidRPr="2DE1E717">
        <w:rPr>
          <w:rFonts w:ascii="Book Antiqua" w:hAnsi="Book Antiqua"/>
          <w:sz w:val="24"/>
          <w:szCs w:val="24"/>
        </w:rPr>
        <w:t xml:space="preserve"> look forward to working with the senior students and families this year.  Please do not hesitate to contact </w:t>
      </w:r>
      <w:r w:rsidR="00A32EB8">
        <w:rPr>
          <w:rFonts w:ascii="Book Antiqua" w:hAnsi="Book Antiqua"/>
          <w:sz w:val="24"/>
          <w:szCs w:val="24"/>
        </w:rPr>
        <w:t>your School Counselor</w:t>
      </w:r>
      <w:r w:rsidRPr="2DE1E717">
        <w:rPr>
          <w:rFonts w:ascii="Book Antiqua" w:hAnsi="Book Antiqua"/>
          <w:sz w:val="24"/>
          <w:szCs w:val="24"/>
        </w:rPr>
        <w:t xml:space="preserve"> if </w:t>
      </w:r>
      <w:r w:rsidR="00A32EB8">
        <w:rPr>
          <w:rFonts w:ascii="Book Antiqua" w:hAnsi="Book Antiqua"/>
          <w:sz w:val="24"/>
          <w:szCs w:val="24"/>
        </w:rPr>
        <w:t>for</w:t>
      </w:r>
      <w:r w:rsidRPr="2DE1E717">
        <w:rPr>
          <w:rFonts w:ascii="Book Antiqua" w:hAnsi="Book Antiqua"/>
          <w:sz w:val="24"/>
          <w:szCs w:val="24"/>
        </w:rPr>
        <w:t xml:space="preserve"> assistance.</w:t>
      </w:r>
    </w:p>
    <w:p w14:paraId="58761BB1" w14:textId="77777777" w:rsidR="00EB0F39" w:rsidRPr="00645D85" w:rsidRDefault="00EB0F39" w:rsidP="00E32081">
      <w:pPr>
        <w:widowControl w:val="0"/>
        <w:spacing w:line="360" w:lineRule="auto"/>
        <w:jc w:val="both"/>
        <w:rPr>
          <w:rFonts w:ascii="Book Antiqua" w:hAnsi="Book Antiqua" w:cs="Arial"/>
          <w:sz w:val="24"/>
          <w:szCs w:val="24"/>
        </w:rPr>
      </w:pPr>
      <w:r w:rsidRPr="00645D85">
        <w:rPr>
          <w:rFonts w:ascii="Book Antiqua" w:hAnsi="Book Antiqua"/>
          <w:sz w:val="24"/>
          <w:szCs w:val="24"/>
        </w:rPr>
        <w:t xml:space="preserve"> </w:t>
      </w:r>
    </w:p>
    <w:p w14:paraId="4393215C" w14:textId="4FD65E29" w:rsidR="004A1CCD" w:rsidRDefault="44A9B3E4" w:rsidP="00E32081">
      <w:pPr>
        <w:widowControl w:val="0"/>
        <w:spacing w:line="360" w:lineRule="auto"/>
        <w:jc w:val="both"/>
        <w:rPr>
          <w:rFonts w:ascii="Book Antiqua" w:hAnsi="Book Antiqua"/>
          <w:sz w:val="24"/>
          <w:szCs w:val="24"/>
        </w:rPr>
      </w:pPr>
      <w:r w:rsidRPr="44A9B3E4">
        <w:rPr>
          <w:rFonts w:ascii="Book Antiqua" w:hAnsi="Book Antiqua"/>
          <w:sz w:val="24"/>
          <w:szCs w:val="24"/>
        </w:rPr>
        <w:t>Sincerely,</w:t>
      </w:r>
      <w:r w:rsidR="00495B97">
        <w:rPr>
          <w:rFonts w:ascii="Book Antiqua" w:hAnsi="Book Antiqua"/>
          <w:sz w:val="24"/>
          <w:szCs w:val="24"/>
        </w:rPr>
        <w:tab/>
      </w:r>
      <w:r w:rsidR="00495B97">
        <w:rPr>
          <w:rFonts w:ascii="Book Antiqua" w:hAnsi="Book Antiqua"/>
          <w:sz w:val="24"/>
          <w:szCs w:val="24"/>
        </w:rPr>
        <w:tab/>
      </w:r>
      <w:r w:rsidR="00495B97">
        <w:rPr>
          <w:rFonts w:ascii="Book Antiqua" w:hAnsi="Book Antiqua"/>
          <w:sz w:val="24"/>
          <w:szCs w:val="24"/>
        </w:rPr>
        <w:tab/>
      </w:r>
    </w:p>
    <w:p w14:paraId="034C19D7" w14:textId="117C4CD6" w:rsidR="44A9B3E4" w:rsidRDefault="44A9B3E4" w:rsidP="44A9B3E4">
      <w:pPr>
        <w:jc w:val="both"/>
        <w:rPr>
          <w:rFonts w:ascii="Book Antiqua" w:hAnsi="Book Antiqua"/>
          <w:sz w:val="24"/>
          <w:szCs w:val="24"/>
        </w:rPr>
      </w:pPr>
    </w:p>
    <w:p w14:paraId="2DB8B65D" w14:textId="112240C4" w:rsidR="00EB0F39" w:rsidRPr="00645D85" w:rsidRDefault="004B28C9" w:rsidP="44A9B3E4">
      <w:pPr>
        <w:widowControl w:val="0"/>
        <w:jc w:val="both"/>
        <w:rPr>
          <w:rFonts w:ascii="Book Antiqua" w:hAnsi="Book Antiqua"/>
          <w:sz w:val="24"/>
          <w:szCs w:val="24"/>
        </w:rPr>
      </w:pPr>
      <w:r>
        <w:rPr>
          <w:rFonts w:ascii="Book Antiqua" w:hAnsi="Book Antiqua"/>
          <w:sz w:val="24"/>
          <w:szCs w:val="24"/>
        </w:rPr>
        <w:t>Karie Cappiello</w:t>
      </w:r>
    </w:p>
    <w:p w14:paraId="2238EAD9" w14:textId="77777777" w:rsidR="00EB0F39" w:rsidRPr="00645D85" w:rsidRDefault="546B9A09" w:rsidP="546B9A09">
      <w:pPr>
        <w:widowControl w:val="0"/>
        <w:ind w:right="893"/>
        <w:jc w:val="both"/>
        <w:rPr>
          <w:rFonts w:ascii="Book Antiqua" w:hAnsi="Book Antiqua"/>
        </w:rPr>
      </w:pPr>
      <w:r w:rsidRPr="546B9A09">
        <w:rPr>
          <w:rFonts w:ascii="Book Antiqua" w:hAnsi="Book Antiqua"/>
        </w:rPr>
        <w:t> </w:t>
      </w:r>
    </w:p>
    <w:p w14:paraId="7C96513C" w14:textId="77777777" w:rsidR="00EB0F39" w:rsidRDefault="00EB0F39" w:rsidP="546B9A09">
      <w:pPr>
        <w:widowControl w:val="0"/>
        <w:ind w:right="893"/>
        <w:jc w:val="both"/>
        <w:rPr>
          <w:rFonts w:ascii="Book Antiqua" w:hAnsi="Book Antiqua"/>
          <w:sz w:val="36"/>
          <w:szCs w:val="36"/>
        </w:rPr>
      </w:pPr>
      <w:r w:rsidRPr="00645D85">
        <w:rPr>
          <w:rFonts w:ascii="Book Antiqua" w:hAnsi="Book Antiqua"/>
        </w:rPr>
        <w:t> </w:t>
      </w:r>
      <w:r w:rsidRPr="00645D85">
        <w:rPr>
          <w:rFonts w:ascii="Book Antiqua" w:hAnsi="Book Antiqua"/>
          <w:sz w:val="36"/>
          <w:szCs w:val="36"/>
        </w:rPr>
        <w:tab/>
        <w:t> </w:t>
      </w:r>
    </w:p>
    <w:p w14:paraId="2DB752CC" w14:textId="77777777" w:rsidR="009C3836" w:rsidRDefault="009C3836" w:rsidP="00C657E5">
      <w:pPr>
        <w:widowControl w:val="0"/>
        <w:ind w:right="893"/>
        <w:jc w:val="both"/>
        <w:rPr>
          <w:rFonts w:ascii="Book Antiqua" w:hAnsi="Book Antiqua"/>
          <w:sz w:val="36"/>
          <w:szCs w:val="36"/>
        </w:rPr>
      </w:pPr>
    </w:p>
    <w:p w14:paraId="6CF03A71" w14:textId="77777777" w:rsidR="00CA7A34" w:rsidRDefault="00CA7A34" w:rsidP="00C657E5">
      <w:pPr>
        <w:widowControl w:val="0"/>
        <w:ind w:right="893"/>
        <w:jc w:val="both"/>
        <w:rPr>
          <w:rFonts w:ascii="Book Antiqua" w:hAnsi="Book Antiqua"/>
          <w:sz w:val="36"/>
          <w:szCs w:val="36"/>
        </w:rPr>
      </w:pPr>
    </w:p>
    <w:p w14:paraId="56FEF530" w14:textId="77777777" w:rsidR="00CA7A34" w:rsidRDefault="00CA7A34" w:rsidP="00C657E5">
      <w:pPr>
        <w:widowControl w:val="0"/>
        <w:ind w:right="893"/>
        <w:jc w:val="both"/>
        <w:rPr>
          <w:rFonts w:ascii="Book Antiqua" w:hAnsi="Book Antiqua"/>
          <w:sz w:val="36"/>
          <w:szCs w:val="36"/>
        </w:rPr>
      </w:pPr>
    </w:p>
    <w:p w14:paraId="790EF64B" w14:textId="77777777" w:rsidR="00C657E5" w:rsidRDefault="00EB0F39" w:rsidP="00BC3DE1">
      <w:pPr>
        <w:widowControl w:val="0"/>
        <w:tabs>
          <w:tab w:val="left" w:pos="132"/>
        </w:tabs>
        <w:jc w:val="center"/>
        <w:rPr>
          <w:rFonts w:ascii="Book Antiqua" w:hAnsi="Book Antiqua"/>
          <w:i/>
          <w:iCs/>
        </w:rPr>
      </w:pPr>
      <w:r w:rsidRPr="00645D85">
        <w:rPr>
          <w:rFonts w:ascii="Book Antiqua" w:hAnsi="Book Antiqua"/>
        </w:rPr>
        <w:t xml:space="preserve"> </w:t>
      </w:r>
    </w:p>
    <w:p w14:paraId="4E0BA4BD" w14:textId="5DA23434" w:rsidR="00AE1083" w:rsidRPr="00B60DA5" w:rsidRDefault="00A60861" w:rsidP="00A60861">
      <w:pPr>
        <w:pStyle w:val="Heading1"/>
        <w:tabs>
          <w:tab w:val="left" w:pos="1410"/>
          <w:tab w:val="center" w:pos="5040"/>
        </w:tabs>
        <w:rPr>
          <w:sz w:val="48"/>
          <w:szCs w:val="48"/>
        </w:rPr>
      </w:pPr>
      <w:bookmarkStart w:id="0" w:name="_Toc397760638"/>
      <w:bookmarkStart w:id="1" w:name="_Toc18570504"/>
      <w:r>
        <w:rPr>
          <w:sz w:val="48"/>
          <w:szCs w:val="48"/>
        </w:rPr>
        <w:lastRenderedPageBreak/>
        <w:tab/>
      </w:r>
      <w:r>
        <w:rPr>
          <w:sz w:val="48"/>
          <w:szCs w:val="48"/>
        </w:rPr>
        <w:tab/>
      </w:r>
      <w:r w:rsidR="2DE1E717" w:rsidRPr="2DE1E717">
        <w:rPr>
          <w:sz w:val="48"/>
          <w:szCs w:val="48"/>
        </w:rPr>
        <w:t>TABLE OF CONTENTS</w:t>
      </w:r>
      <w:bookmarkEnd w:id="0"/>
      <w:bookmarkEnd w:id="1"/>
    </w:p>
    <w:p w14:paraId="2FBBCC7D" w14:textId="77777777" w:rsidR="00FF1858" w:rsidRDefault="00FF1858">
      <w:pPr>
        <w:pStyle w:val="TOC1"/>
      </w:pPr>
    </w:p>
    <w:p w14:paraId="7CCF101E" w14:textId="3A8BC3D8" w:rsidR="00E32081" w:rsidRDefault="008F0D03" w:rsidP="00E32081">
      <w:pPr>
        <w:pStyle w:val="TOC1"/>
        <w:spacing w:line="360" w:lineRule="auto"/>
        <w:rPr>
          <w:rFonts w:asciiTheme="minorHAnsi" w:eastAsiaTheme="minorEastAsia" w:hAnsiTheme="minorHAnsi" w:cstheme="minorBidi"/>
          <w:kern w:val="0"/>
          <w:sz w:val="22"/>
          <w:szCs w:val="22"/>
        </w:rPr>
      </w:pPr>
      <w:r w:rsidRPr="00AE1083">
        <w:fldChar w:fldCharType="begin"/>
      </w:r>
      <w:r w:rsidR="00AE1083" w:rsidRPr="00AE1083">
        <w:instrText xml:space="preserve"> TOC \o "1-3" \h \z \u </w:instrText>
      </w:r>
      <w:r w:rsidRPr="00AE1083">
        <w:fldChar w:fldCharType="separate"/>
      </w:r>
      <w:hyperlink w:anchor="_Toc18570505" w:history="1">
        <w:r w:rsidR="00E32081" w:rsidRPr="002C69EB">
          <w:rPr>
            <w:rStyle w:val="Hyperlink"/>
          </w:rPr>
          <w:t>CLASS OF 202</w:t>
        </w:r>
        <w:r w:rsidR="00614567">
          <w:rPr>
            <w:rStyle w:val="Hyperlink"/>
          </w:rPr>
          <w:t>3</w:t>
        </w:r>
        <w:r w:rsidR="00E32081" w:rsidRPr="002C69EB">
          <w:rPr>
            <w:rStyle w:val="Hyperlink"/>
          </w:rPr>
          <w:t xml:space="preserve"> GRADUATION REQUIREMENTS</w:t>
        </w:r>
        <w:r w:rsidR="00E32081">
          <w:rPr>
            <w:webHidden/>
          </w:rPr>
          <w:tab/>
        </w:r>
        <w:r w:rsidR="00E32081">
          <w:rPr>
            <w:webHidden/>
          </w:rPr>
          <w:fldChar w:fldCharType="begin"/>
        </w:r>
        <w:r w:rsidR="00E32081">
          <w:rPr>
            <w:webHidden/>
          </w:rPr>
          <w:instrText xml:space="preserve"> PAGEREF _Toc18570505 \h </w:instrText>
        </w:r>
        <w:r w:rsidR="00E32081">
          <w:rPr>
            <w:webHidden/>
          </w:rPr>
        </w:r>
        <w:r w:rsidR="00E32081">
          <w:rPr>
            <w:webHidden/>
          </w:rPr>
          <w:fldChar w:fldCharType="separate"/>
        </w:r>
        <w:r w:rsidR="0034660D">
          <w:rPr>
            <w:webHidden/>
          </w:rPr>
          <w:t>1</w:t>
        </w:r>
        <w:r w:rsidR="00E32081">
          <w:rPr>
            <w:webHidden/>
          </w:rPr>
          <w:fldChar w:fldCharType="end"/>
        </w:r>
      </w:hyperlink>
    </w:p>
    <w:p w14:paraId="2EAA55EC" w14:textId="21DAC032"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06" w:history="1">
        <w:r w:rsidR="00E32081" w:rsidRPr="002C69EB">
          <w:rPr>
            <w:rStyle w:val="Hyperlink"/>
          </w:rPr>
          <w:t>COUNTDOWN CALENDAR</w:t>
        </w:r>
        <w:r w:rsidR="00E32081">
          <w:rPr>
            <w:webHidden/>
          </w:rPr>
          <w:tab/>
        </w:r>
        <w:r w:rsidR="00BC01F7">
          <w:rPr>
            <w:webHidden/>
          </w:rPr>
          <w:t>5</w:t>
        </w:r>
      </w:hyperlink>
    </w:p>
    <w:p w14:paraId="57AEFE7F" w14:textId="6A464227"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07" w:history="1">
        <w:r w:rsidR="00E32081" w:rsidRPr="002C69EB">
          <w:rPr>
            <w:rStyle w:val="Hyperlink"/>
          </w:rPr>
          <w:t>10 SAT/ACT TEST – TAKING TIPS</w:t>
        </w:r>
        <w:r w:rsidR="00E32081">
          <w:rPr>
            <w:webHidden/>
          </w:rPr>
          <w:tab/>
        </w:r>
        <w:r w:rsidR="00E32081">
          <w:rPr>
            <w:webHidden/>
          </w:rPr>
          <w:fldChar w:fldCharType="begin"/>
        </w:r>
        <w:r w:rsidR="00E32081">
          <w:rPr>
            <w:webHidden/>
          </w:rPr>
          <w:instrText xml:space="preserve"> PAGEREF _Toc18570507 \h </w:instrText>
        </w:r>
        <w:r w:rsidR="00E32081">
          <w:rPr>
            <w:webHidden/>
          </w:rPr>
        </w:r>
        <w:r w:rsidR="00E32081">
          <w:rPr>
            <w:webHidden/>
          </w:rPr>
          <w:fldChar w:fldCharType="separate"/>
        </w:r>
        <w:r w:rsidR="0034660D">
          <w:rPr>
            <w:webHidden/>
          </w:rPr>
          <w:t>8</w:t>
        </w:r>
        <w:r w:rsidR="00E32081">
          <w:rPr>
            <w:webHidden/>
          </w:rPr>
          <w:fldChar w:fldCharType="end"/>
        </w:r>
      </w:hyperlink>
    </w:p>
    <w:p w14:paraId="6F663E14" w14:textId="663CF035" w:rsidR="00E32081" w:rsidRDefault="00116F48" w:rsidP="00E32081">
      <w:pPr>
        <w:pStyle w:val="TOC1"/>
        <w:spacing w:line="360" w:lineRule="auto"/>
        <w:rPr>
          <w:rFonts w:asciiTheme="minorHAnsi" w:eastAsiaTheme="minorEastAsia" w:hAnsiTheme="minorHAnsi" w:cstheme="minorBidi"/>
          <w:kern w:val="0"/>
          <w:sz w:val="22"/>
          <w:szCs w:val="22"/>
        </w:rPr>
      </w:pPr>
      <w:r>
        <w:t xml:space="preserve">COLLEGE READINESS EXAM </w:t>
      </w:r>
      <w:hyperlink w:anchor="_Toc18570508" w:history="1">
        <w:r w:rsidR="00E32081" w:rsidRPr="002C69EB">
          <w:rPr>
            <w:rStyle w:val="Hyperlink"/>
          </w:rPr>
          <w:t>TEST DATES</w:t>
        </w:r>
        <w:r w:rsidR="00E32081">
          <w:rPr>
            <w:webHidden/>
          </w:rPr>
          <w:tab/>
        </w:r>
        <w:r w:rsidR="00E32081">
          <w:rPr>
            <w:webHidden/>
          </w:rPr>
          <w:fldChar w:fldCharType="begin"/>
        </w:r>
        <w:r w:rsidR="00E32081">
          <w:rPr>
            <w:webHidden/>
          </w:rPr>
          <w:instrText xml:space="preserve"> PAGEREF _Toc18570508 \h </w:instrText>
        </w:r>
        <w:r w:rsidR="00E32081">
          <w:rPr>
            <w:webHidden/>
          </w:rPr>
        </w:r>
        <w:r w:rsidR="00E32081">
          <w:rPr>
            <w:webHidden/>
          </w:rPr>
          <w:fldChar w:fldCharType="separate"/>
        </w:r>
        <w:r w:rsidR="0034660D">
          <w:rPr>
            <w:webHidden/>
          </w:rPr>
          <w:t>9</w:t>
        </w:r>
        <w:r w:rsidR="00E32081">
          <w:rPr>
            <w:webHidden/>
          </w:rPr>
          <w:fldChar w:fldCharType="end"/>
        </w:r>
      </w:hyperlink>
    </w:p>
    <w:p w14:paraId="40686D57" w14:textId="7ACB6547"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09" w:history="1">
        <w:r w:rsidR="00E32081" w:rsidRPr="002C69EB">
          <w:rPr>
            <w:rStyle w:val="Hyperlink"/>
          </w:rPr>
          <w:t>SAT/ACT CONCORDANCE TABLE</w:t>
        </w:r>
        <w:r w:rsidR="00E32081">
          <w:rPr>
            <w:rStyle w:val="Hyperlink"/>
          </w:rPr>
          <w:t xml:space="preserve"> </w:t>
        </w:r>
        <w:r w:rsidR="00E32081" w:rsidRPr="00E32081">
          <w:rPr>
            <w:rStyle w:val="Hyperlink"/>
          </w:rPr>
          <w:t>(WITH WRITING)</w:t>
        </w:r>
        <w:r w:rsidR="00E32081">
          <w:rPr>
            <w:webHidden/>
          </w:rPr>
          <w:tab/>
        </w:r>
        <w:r w:rsidR="00E32081">
          <w:rPr>
            <w:webHidden/>
          </w:rPr>
          <w:fldChar w:fldCharType="begin"/>
        </w:r>
        <w:r w:rsidR="00E32081">
          <w:rPr>
            <w:webHidden/>
          </w:rPr>
          <w:instrText xml:space="preserve"> PAGEREF _Toc18570509 \h </w:instrText>
        </w:r>
        <w:r w:rsidR="00E32081">
          <w:rPr>
            <w:webHidden/>
          </w:rPr>
        </w:r>
        <w:r w:rsidR="00E32081">
          <w:rPr>
            <w:webHidden/>
          </w:rPr>
          <w:fldChar w:fldCharType="separate"/>
        </w:r>
        <w:r w:rsidR="0034660D">
          <w:rPr>
            <w:webHidden/>
          </w:rPr>
          <w:t>10</w:t>
        </w:r>
        <w:r w:rsidR="00E32081">
          <w:rPr>
            <w:webHidden/>
          </w:rPr>
          <w:fldChar w:fldCharType="end"/>
        </w:r>
      </w:hyperlink>
    </w:p>
    <w:p w14:paraId="4A689F2B" w14:textId="61AC1E7D"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1" w:history="1">
        <w:r w:rsidR="00E32081" w:rsidRPr="002C69EB">
          <w:rPr>
            <w:rStyle w:val="Hyperlink"/>
          </w:rPr>
          <w:t>SENIOR TIDBITS</w:t>
        </w:r>
        <w:r w:rsidR="00E32081">
          <w:rPr>
            <w:webHidden/>
          </w:rPr>
          <w:tab/>
        </w:r>
        <w:r w:rsidR="00E32081">
          <w:rPr>
            <w:webHidden/>
          </w:rPr>
          <w:fldChar w:fldCharType="begin"/>
        </w:r>
        <w:r w:rsidR="00E32081">
          <w:rPr>
            <w:webHidden/>
          </w:rPr>
          <w:instrText xml:space="preserve"> PAGEREF _Toc18570511 \h </w:instrText>
        </w:r>
        <w:r w:rsidR="00E32081">
          <w:rPr>
            <w:webHidden/>
          </w:rPr>
        </w:r>
        <w:r w:rsidR="00E32081">
          <w:rPr>
            <w:webHidden/>
          </w:rPr>
          <w:fldChar w:fldCharType="separate"/>
        </w:r>
        <w:r w:rsidR="0034660D">
          <w:rPr>
            <w:webHidden/>
          </w:rPr>
          <w:t>11</w:t>
        </w:r>
        <w:r w:rsidR="00E32081">
          <w:rPr>
            <w:webHidden/>
          </w:rPr>
          <w:fldChar w:fldCharType="end"/>
        </w:r>
      </w:hyperlink>
    </w:p>
    <w:p w14:paraId="2AAF1F8C" w14:textId="4B2AAA15"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2" w:history="1">
        <w:r w:rsidR="00E32081" w:rsidRPr="002C69EB">
          <w:rPr>
            <w:rStyle w:val="Hyperlink"/>
          </w:rPr>
          <w:t>SENIOR EXPENSES</w:t>
        </w:r>
        <w:r w:rsidR="00E32081">
          <w:rPr>
            <w:webHidden/>
          </w:rPr>
          <w:tab/>
        </w:r>
        <w:r w:rsidR="00E32081">
          <w:rPr>
            <w:webHidden/>
          </w:rPr>
          <w:fldChar w:fldCharType="begin"/>
        </w:r>
        <w:r w:rsidR="00E32081">
          <w:rPr>
            <w:webHidden/>
          </w:rPr>
          <w:instrText xml:space="preserve"> PAGEREF _Toc18570512 \h </w:instrText>
        </w:r>
        <w:r w:rsidR="00E32081">
          <w:rPr>
            <w:webHidden/>
          </w:rPr>
        </w:r>
        <w:r w:rsidR="00E32081">
          <w:rPr>
            <w:webHidden/>
          </w:rPr>
          <w:fldChar w:fldCharType="separate"/>
        </w:r>
        <w:r w:rsidR="0034660D">
          <w:rPr>
            <w:webHidden/>
          </w:rPr>
          <w:t>12</w:t>
        </w:r>
        <w:r w:rsidR="00E32081">
          <w:rPr>
            <w:webHidden/>
          </w:rPr>
          <w:fldChar w:fldCharType="end"/>
        </w:r>
      </w:hyperlink>
    </w:p>
    <w:p w14:paraId="1B5A0485" w14:textId="6A95D2F2"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3" w:history="1">
        <w:r w:rsidR="00E32081" w:rsidRPr="002C69EB">
          <w:rPr>
            <w:rStyle w:val="Hyperlink"/>
          </w:rPr>
          <w:t>GRADUATING THE CLASS OF 202</w:t>
        </w:r>
        <w:r w:rsidR="00C26BFF">
          <w:rPr>
            <w:rStyle w:val="Hyperlink"/>
          </w:rPr>
          <w:t>3</w:t>
        </w:r>
        <w:r w:rsidR="00E32081">
          <w:rPr>
            <w:webHidden/>
          </w:rPr>
          <w:tab/>
        </w:r>
        <w:r w:rsidR="00E32081">
          <w:rPr>
            <w:webHidden/>
          </w:rPr>
          <w:fldChar w:fldCharType="begin"/>
        </w:r>
        <w:r w:rsidR="00E32081">
          <w:rPr>
            <w:webHidden/>
          </w:rPr>
          <w:instrText xml:space="preserve"> PAGEREF _Toc18570513 \h </w:instrText>
        </w:r>
        <w:r w:rsidR="00E32081">
          <w:rPr>
            <w:webHidden/>
          </w:rPr>
        </w:r>
        <w:r w:rsidR="00E32081">
          <w:rPr>
            <w:webHidden/>
          </w:rPr>
          <w:fldChar w:fldCharType="separate"/>
        </w:r>
        <w:r w:rsidR="0034660D">
          <w:rPr>
            <w:webHidden/>
          </w:rPr>
          <w:t>13</w:t>
        </w:r>
        <w:r w:rsidR="00E32081">
          <w:rPr>
            <w:webHidden/>
          </w:rPr>
          <w:fldChar w:fldCharType="end"/>
        </w:r>
      </w:hyperlink>
    </w:p>
    <w:p w14:paraId="676C20CE" w14:textId="17A1063F"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4" w:history="1">
        <w:r w:rsidR="00E32081" w:rsidRPr="002C69EB">
          <w:rPr>
            <w:rStyle w:val="Hyperlink"/>
          </w:rPr>
          <w:t>GRADUATION DESIGNATIONS</w:t>
        </w:r>
        <w:r w:rsidR="00E32081">
          <w:rPr>
            <w:webHidden/>
          </w:rPr>
          <w:tab/>
        </w:r>
        <w:r w:rsidR="00E32081">
          <w:rPr>
            <w:webHidden/>
          </w:rPr>
          <w:fldChar w:fldCharType="begin"/>
        </w:r>
        <w:r w:rsidR="00E32081">
          <w:rPr>
            <w:webHidden/>
          </w:rPr>
          <w:instrText xml:space="preserve"> PAGEREF _Toc18570514 \h </w:instrText>
        </w:r>
        <w:r w:rsidR="00E32081">
          <w:rPr>
            <w:webHidden/>
          </w:rPr>
        </w:r>
        <w:r w:rsidR="00E32081">
          <w:rPr>
            <w:webHidden/>
          </w:rPr>
          <w:fldChar w:fldCharType="separate"/>
        </w:r>
        <w:r w:rsidR="0034660D">
          <w:rPr>
            <w:webHidden/>
          </w:rPr>
          <w:t>14</w:t>
        </w:r>
        <w:r w:rsidR="00E32081">
          <w:rPr>
            <w:webHidden/>
          </w:rPr>
          <w:fldChar w:fldCharType="end"/>
        </w:r>
      </w:hyperlink>
    </w:p>
    <w:p w14:paraId="3A336B68" w14:textId="26B2506E"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5" w:history="1">
        <w:r w:rsidR="00E32081" w:rsidRPr="002C69EB">
          <w:rPr>
            <w:rStyle w:val="Hyperlink"/>
          </w:rPr>
          <w:t>COLLEGE REPS</w:t>
        </w:r>
        <w:r w:rsidR="00E32081">
          <w:rPr>
            <w:webHidden/>
          </w:rPr>
          <w:tab/>
        </w:r>
        <w:r w:rsidR="00E32081">
          <w:rPr>
            <w:webHidden/>
          </w:rPr>
          <w:fldChar w:fldCharType="begin"/>
        </w:r>
        <w:r w:rsidR="00E32081">
          <w:rPr>
            <w:webHidden/>
          </w:rPr>
          <w:instrText xml:space="preserve"> PAGEREF _Toc18570515 \h </w:instrText>
        </w:r>
        <w:r w:rsidR="00E32081">
          <w:rPr>
            <w:webHidden/>
          </w:rPr>
        </w:r>
        <w:r w:rsidR="00E32081">
          <w:rPr>
            <w:webHidden/>
          </w:rPr>
          <w:fldChar w:fldCharType="separate"/>
        </w:r>
        <w:r w:rsidR="0034660D">
          <w:rPr>
            <w:webHidden/>
          </w:rPr>
          <w:t>15</w:t>
        </w:r>
        <w:r w:rsidR="00E32081">
          <w:rPr>
            <w:webHidden/>
          </w:rPr>
          <w:fldChar w:fldCharType="end"/>
        </w:r>
      </w:hyperlink>
    </w:p>
    <w:p w14:paraId="61AC5630" w14:textId="03D8F9CC"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6" w:history="1">
        <w:r w:rsidR="00E32081" w:rsidRPr="002C69EB">
          <w:rPr>
            <w:rStyle w:val="Hyperlink"/>
          </w:rPr>
          <w:t>SELECTING A COLLEGE:</w:t>
        </w:r>
        <w:r w:rsidR="00E32081">
          <w:rPr>
            <w:webHidden/>
          </w:rPr>
          <w:tab/>
        </w:r>
        <w:r w:rsidR="00E32081">
          <w:rPr>
            <w:webHidden/>
          </w:rPr>
          <w:fldChar w:fldCharType="begin"/>
        </w:r>
        <w:r w:rsidR="00E32081">
          <w:rPr>
            <w:webHidden/>
          </w:rPr>
          <w:instrText xml:space="preserve"> PAGEREF _Toc18570516 \h </w:instrText>
        </w:r>
        <w:r w:rsidR="00E32081">
          <w:rPr>
            <w:webHidden/>
          </w:rPr>
        </w:r>
        <w:r w:rsidR="00E32081">
          <w:rPr>
            <w:webHidden/>
          </w:rPr>
          <w:fldChar w:fldCharType="separate"/>
        </w:r>
        <w:r w:rsidR="0034660D">
          <w:rPr>
            <w:webHidden/>
          </w:rPr>
          <w:t>15</w:t>
        </w:r>
        <w:r w:rsidR="00E32081">
          <w:rPr>
            <w:webHidden/>
          </w:rPr>
          <w:fldChar w:fldCharType="end"/>
        </w:r>
      </w:hyperlink>
    </w:p>
    <w:p w14:paraId="019271AD" w14:textId="6E9C8D9A"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8" w:history="1">
        <w:r w:rsidR="00E32081" w:rsidRPr="002C69EB">
          <w:rPr>
            <w:rStyle w:val="Hyperlink"/>
          </w:rPr>
          <w:t>THE CAMPUS VISIT</w:t>
        </w:r>
        <w:r w:rsidR="00E32081">
          <w:rPr>
            <w:webHidden/>
          </w:rPr>
          <w:tab/>
        </w:r>
        <w:r w:rsidR="00E32081">
          <w:rPr>
            <w:webHidden/>
          </w:rPr>
          <w:fldChar w:fldCharType="begin"/>
        </w:r>
        <w:r w:rsidR="00E32081">
          <w:rPr>
            <w:webHidden/>
          </w:rPr>
          <w:instrText xml:space="preserve"> PAGEREF _Toc18570518 \h </w:instrText>
        </w:r>
        <w:r w:rsidR="00E32081">
          <w:rPr>
            <w:webHidden/>
          </w:rPr>
        </w:r>
        <w:r w:rsidR="00E32081">
          <w:rPr>
            <w:webHidden/>
          </w:rPr>
          <w:fldChar w:fldCharType="separate"/>
        </w:r>
        <w:r w:rsidR="0034660D">
          <w:rPr>
            <w:webHidden/>
          </w:rPr>
          <w:t>1</w:t>
        </w:r>
        <w:r w:rsidR="00624AA3">
          <w:rPr>
            <w:webHidden/>
          </w:rPr>
          <w:t>8</w:t>
        </w:r>
        <w:r w:rsidR="00E32081">
          <w:rPr>
            <w:webHidden/>
          </w:rPr>
          <w:fldChar w:fldCharType="end"/>
        </w:r>
      </w:hyperlink>
    </w:p>
    <w:p w14:paraId="6A1FA12F" w14:textId="01BD7EF0"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19" w:history="1">
        <w:r w:rsidR="00E32081" w:rsidRPr="002C69EB">
          <w:rPr>
            <w:rStyle w:val="Hyperlink"/>
          </w:rPr>
          <w:t>SAMPLE LETTER FOR COLLEGE INQUIRIES</w:t>
        </w:r>
        <w:r w:rsidR="00E32081">
          <w:rPr>
            <w:webHidden/>
          </w:rPr>
          <w:tab/>
        </w:r>
        <w:r w:rsidR="00624AA3">
          <w:rPr>
            <w:webHidden/>
          </w:rPr>
          <w:t>19</w:t>
        </w:r>
      </w:hyperlink>
    </w:p>
    <w:p w14:paraId="5A776FC6" w14:textId="1ED0BE8F"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20" w:history="1">
        <w:r w:rsidR="00E32081" w:rsidRPr="002C69EB">
          <w:rPr>
            <w:rStyle w:val="Hyperlink"/>
          </w:rPr>
          <w:t>COMPLETING THE COLLEGE APPLICATION</w:t>
        </w:r>
        <w:r w:rsidR="00E32081">
          <w:rPr>
            <w:webHidden/>
          </w:rPr>
          <w:tab/>
        </w:r>
        <w:r w:rsidR="00E32081">
          <w:rPr>
            <w:webHidden/>
          </w:rPr>
          <w:fldChar w:fldCharType="begin"/>
        </w:r>
        <w:r w:rsidR="00E32081">
          <w:rPr>
            <w:webHidden/>
          </w:rPr>
          <w:instrText xml:space="preserve"> PAGEREF _Toc18570520 \h </w:instrText>
        </w:r>
        <w:r w:rsidR="00E32081">
          <w:rPr>
            <w:webHidden/>
          </w:rPr>
        </w:r>
        <w:r w:rsidR="00E32081">
          <w:rPr>
            <w:webHidden/>
          </w:rPr>
          <w:fldChar w:fldCharType="separate"/>
        </w:r>
        <w:r w:rsidR="0034660D">
          <w:rPr>
            <w:webHidden/>
          </w:rPr>
          <w:t>2</w:t>
        </w:r>
        <w:r w:rsidR="00624AA3">
          <w:rPr>
            <w:webHidden/>
          </w:rPr>
          <w:t>0</w:t>
        </w:r>
        <w:r w:rsidR="00E32081">
          <w:rPr>
            <w:webHidden/>
          </w:rPr>
          <w:fldChar w:fldCharType="end"/>
        </w:r>
      </w:hyperlink>
    </w:p>
    <w:p w14:paraId="551A33F4" w14:textId="63BC527F"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21" w:history="1">
        <w:r w:rsidR="00E32081" w:rsidRPr="002C69EB">
          <w:rPr>
            <w:rStyle w:val="Hyperlink"/>
          </w:rPr>
          <w:t>COLLEGE COSTS – ESTIMATIONS FOR 20</w:t>
        </w:r>
        <w:r w:rsidR="008829CA">
          <w:rPr>
            <w:rStyle w:val="Hyperlink"/>
          </w:rPr>
          <w:t>2</w:t>
        </w:r>
        <w:r w:rsidR="00C26BFF">
          <w:rPr>
            <w:rStyle w:val="Hyperlink"/>
          </w:rPr>
          <w:t>2</w:t>
        </w:r>
        <w:r w:rsidR="00E32081" w:rsidRPr="002C69EB">
          <w:rPr>
            <w:rStyle w:val="Hyperlink"/>
          </w:rPr>
          <w:t>-202</w:t>
        </w:r>
        <w:r w:rsidR="00C26BFF">
          <w:rPr>
            <w:rStyle w:val="Hyperlink"/>
          </w:rPr>
          <w:t>3</w:t>
        </w:r>
        <w:r w:rsidR="00E32081">
          <w:rPr>
            <w:webHidden/>
          </w:rPr>
          <w:tab/>
        </w:r>
        <w:r w:rsidR="00E32081">
          <w:rPr>
            <w:webHidden/>
          </w:rPr>
          <w:fldChar w:fldCharType="begin"/>
        </w:r>
        <w:r w:rsidR="00E32081">
          <w:rPr>
            <w:webHidden/>
          </w:rPr>
          <w:instrText xml:space="preserve"> PAGEREF _Toc18570521 \h </w:instrText>
        </w:r>
        <w:r w:rsidR="00E32081">
          <w:rPr>
            <w:webHidden/>
          </w:rPr>
        </w:r>
        <w:r w:rsidR="00E32081">
          <w:rPr>
            <w:webHidden/>
          </w:rPr>
          <w:fldChar w:fldCharType="separate"/>
        </w:r>
        <w:r w:rsidR="0034660D">
          <w:rPr>
            <w:webHidden/>
          </w:rPr>
          <w:t>2</w:t>
        </w:r>
        <w:r w:rsidR="00727A38">
          <w:rPr>
            <w:webHidden/>
          </w:rPr>
          <w:t>1</w:t>
        </w:r>
        <w:r w:rsidR="00E32081">
          <w:rPr>
            <w:webHidden/>
          </w:rPr>
          <w:fldChar w:fldCharType="end"/>
        </w:r>
      </w:hyperlink>
    </w:p>
    <w:p w14:paraId="6947F706" w14:textId="56606F9C"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24" w:history="1">
        <w:r w:rsidR="00E32081" w:rsidRPr="002C69EB">
          <w:rPr>
            <w:rStyle w:val="Hyperlink"/>
          </w:rPr>
          <w:t>RESUME WORKSHEET</w:t>
        </w:r>
        <w:r w:rsidR="00E32081">
          <w:rPr>
            <w:webHidden/>
          </w:rPr>
          <w:tab/>
        </w:r>
        <w:r w:rsidR="00E32081">
          <w:rPr>
            <w:webHidden/>
          </w:rPr>
          <w:fldChar w:fldCharType="begin"/>
        </w:r>
        <w:r w:rsidR="00E32081">
          <w:rPr>
            <w:webHidden/>
          </w:rPr>
          <w:instrText xml:space="preserve"> PAGEREF _Toc18570524 \h </w:instrText>
        </w:r>
        <w:r w:rsidR="00E32081">
          <w:rPr>
            <w:webHidden/>
          </w:rPr>
        </w:r>
        <w:r w:rsidR="00E32081">
          <w:rPr>
            <w:webHidden/>
          </w:rPr>
          <w:fldChar w:fldCharType="separate"/>
        </w:r>
        <w:r w:rsidR="0034660D">
          <w:rPr>
            <w:webHidden/>
          </w:rPr>
          <w:t>2</w:t>
        </w:r>
        <w:r w:rsidR="00727A38">
          <w:rPr>
            <w:webHidden/>
          </w:rPr>
          <w:t>2</w:t>
        </w:r>
        <w:r w:rsidR="00E32081">
          <w:rPr>
            <w:webHidden/>
          </w:rPr>
          <w:fldChar w:fldCharType="end"/>
        </w:r>
      </w:hyperlink>
    </w:p>
    <w:p w14:paraId="08DC83CA" w14:textId="2E27D9E6"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25" w:history="1">
        <w:r w:rsidR="00E32081" w:rsidRPr="002C69EB">
          <w:rPr>
            <w:rStyle w:val="Hyperlink"/>
          </w:rPr>
          <w:t>PREPARING FOR A JOB INTERVIEW</w:t>
        </w:r>
        <w:r w:rsidR="00E32081">
          <w:rPr>
            <w:webHidden/>
          </w:rPr>
          <w:tab/>
        </w:r>
        <w:r w:rsidR="00E32081">
          <w:rPr>
            <w:webHidden/>
          </w:rPr>
          <w:fldChar w:fldCharType="begin"/>
        </w:r>
        <w:r w:rsidR="00E32081">
          <w:rPr>
            <w:webHidden/>
          </w:rPr>
          <w:instrText xml:space="preserve"> PAGEREF _Toc18570525 \h </w:instrText>
        </w:r>
        <w:r w:rsidR="00E32081">
          <w:rPr>
            <w:webHidden/>
          </w:rPr>
        </w:r>
        <w:r w:rsidR="00E32081">
          <w:rPr>
            <w:webHidden/>
          </w:rPr>
          <w:fldChar w:fldCharType="separate"/>
        </w:r>
        <w:r w:rsidR="0034660D">
          <w:rPr>
            <w:webHidden/>
          </w:rPr>
          <w:t>2</w:t>
        </w:r>
        <w:r w:rsidR="00727A38">
          <w:rPr>
            <w:webHidden/>
          </w:rPr>
          <w:t>4</w:t>
        </w:r>
        <w:r w:rsidR="00E32081">
          <w:rPr>
            <w:webHidden/>
          </w:rPr>
          <w:fldChar w:fldCharType="end"/>
        </w:r>
      </w:hyperlink>
    </w:p>
    <w:p w14:paraId="0EB8915C" w14:textId="0B70A3AC"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26" w:history="1">
        <w:r w:rsidR="00E32081" w:rsidRPr="002C69EB">
          <w:rPr>
            <w:rStyle w:val="Hyperlink"/>
          </w:rPr>
          <w:t>MILITARY OPTIONS</w:t>
        </w:r>
        <w:r w:rsidR="00E32081">
          <w:rPr>
            <w:webHidden/>
          </w:rPr>
          <w:tab/>
        </w:r>
        <w:r w:rsidR="00E32081">
          <w:rPr>
            <w:webHidden/>
          </w:rPr>
          <w:fldChar w:fldCharType="begin"/>
        </w:r>
        <w:r w:rsidR="00E32081">
          <w:rPr>
            <w:webHidden/>
          </w:rPr>
          <w:instrText xml:space="preserve"> PAGEREF _Toc18570526 \h </w:instrText>
        </w:r>
        <w:r w:rsidR="00E32081">
          <w:rPr>
            <w:webHidden/>
          </w:rPr>
        </w:r>
        <w:r w:rsidR="00E32081">
          <w:rPr>
            <w:webHidden/>
          </w:rPr>
          <w:fldChar w:fldCharType="separate"/>
        </w:r>
        <w:r w:rsidR="0034660D">
          <w:rPr>
            <w:webHidden/>
          </w:rPr>
          <w:t>2</w:t>
        </w:r>
        <w:r w:rsidR="003C6758">
          <w:rPr>
            <w:webHidden/>
          </w:rPr>
          <w:t>5</w:t>
        </w:r>
        <w:r w:rsidR="00E32081">
          <w:rPr>
            <w:webHidden/>
          </w:rPr>
          <w:fldChar w:fldCharType="end"/>
        </w:r>
      </w:hyperlink>
    </w:p>
    <w:p w14:paraId="59AD3A02" w14:textId="5D2E8DDC"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27" w:history="1">
        <w:r w:rsidR="00E32081" w:rsidRPr="002C69EB">
          <w:rPr>
            <w:rStyle w:val="Hyperlink"/>
          </w:rPr>
          <w:t>FINANCIAL AID</w:t>
        </w:r>
        <w:r w:rsidR="00E32081">
          <w:rPr>
            <w:webHidden/>
          </w:rPr>
          <w:tab/>
        </w:r>
        <w:r w:rsidR="00E32081">
          <w:rPr>
            <w:webHidden/>
          </w:rPr>
          <w:fldChar w:fldCharType="begin"/>
        </w:r>
        <w:r w:rsidR="00E32081">
          <w:rPr>
            <w:webHidden/>
          </w:rPr>
          <w:instrText xml:space="preserve"> PAGEREF _Toc18570527 \h </w:instrText>
        </w:r>
        <w:r w:rsidR="00E32081">
          <w:rPr>
            <w:webHidden/>
          </w:rPr>
        </w:r>
        <w:r w:rsidR="00E32081">
          <w:rPr>
            <w:webHidden/>
          </w:rPr>
          <w:fldChar w:fldCharType="separate"/>
        </w:r>
        <w:r w:rsidR="0034660D">
          <w:rPr>
            <w:webHidden/>
          </w:rPr>
          <w:t>2</w:t>
        </w:r>
        <w:r w:rsidR="003C6758">
          <w:rPr>
            <w:webHidden/>
          </w:rPr>
          <w:t>6</w:t>
        </w:r>
        <w:r w:rsidR="00E32081">
          <w:rPr>
            <w:webHidden/>
          </w:rPr>
          <w:fldChar w:fldCharType="end"/>
        </w:r>
      </w:hyperlink>
    </w:p>
    <w:p w14:paraId="74762EF3" w14:textId="37443BA4"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28" w:history="1">
        <w:r w:rsidR="00E32081" w:rsidRPr="002C69EB">
          <w:rPr>
            <w:rStyle w:val="Hyperlink"/>
          </w:rPr>
          <w:t>FEDERAL STUDENT AID</w:t>
        </w:r>
        <w:r w:rsidR="00E32081">
          <w:rPr>
            <w:webHidden/>
          </w:rPr>
          <w:tab/>
        </w:r>
        <w:r w:rsidR="00E32081">
          <w:rPr>
            <w:webHidden/>
          </w:rPr>
          <w:fldChar w:fldCharType="begin"/>
        </w:r>
        <w:r w:rsidR="00E32081">
          <w:rPr>
            <w:webHidden/>
          </w:rPr>
          <w:instrText xml:space="preserve"> PAGEREF _Toc18570528 \h </w:instrText>
        </w:r>
        <w:r w:rsidR="00E32081">
          <w:rPr>
            <w:webHidden/>
          </w:rPr>
        </w:r>
        <w:r w:rsidR="00E32081">
          <w:rPr>
            <w:webHidden/>
          </w:rPr>
          <w:fldChar w:fldCharType="separate"/>
        </w:r>
        <w:r w:rsidR="0034660D">
          <w:rPr>
            <w:webHidden/>
          </w:rPr>
          <w:t>2</w:t>
        </w:r>
        <w:r w:rsidR="00870479">
          <w:rPr>
            <w:webHidden/>
          </w:rPr>
          <w:t>7</w:t>
        </w:r>
        <w:r w:rsidR="00E32081">
          <w:rPr>
            <w:webHidden/>
          </w:rPr>
          <w:fldChar w:fldCharType="end"/>
        </w:r>
      </w:hyperlink>
    </w:p>
    <w:p w14:paraId="5363EDE1" w14:textId="0FB72AFE" w:rsidR="00E32081" w:rsidRDefault="00BB1E38" w:rsidP="00FE1F77">
      <w:pPr>
        <w:pStyle w:val="TOC1"/>
        <w:spacing w:line="360" w:lineRule="auto"/>
        <w:rPr>
          <w:rFonts w:asciiTheme="minorHAnsi" w:eastAsiaTheme="minorEastAsia" w:hAnsiTheme="minorHAnsi" w:cstheme="minorBidi"/>
          <w:kern w:val="0"/>
          <w:sz w:val="22"/>
          <w:szCs w:val="22"/>
        </w:rPr>
      </w:pPr>
      <w:hyperlink w:anchor="_Toc18570530" w:history="1">
        <w:r w:rsidR="00E32081" w:rsidRPr="002C69EB">
          <w:rPr>
            <w:rStyle w:val="Hyperlink"/>
          </w:rPr>
          <w:t>FLORIDA BRIGHT FUTURES</w:t>
        </w:r>
        <w:r w:rsidR="00E32081">
          <w:rPr>
            <w:webHidden/>
          </w:rPr>
          <w:tab/>
        </w:r>
        <w:r w:rsidR="006679B3">
          <w:rPr>
            <w:webHidden/>
          </w:rPr>
          <w:t>29</w:t>
        </w:r>
      </w:hyperlink>
    </w:p>
    <w:p w14:paraId="3BA9B7C4" w14:textId="5E58A116"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32" w:history="1">
        <w:r w:rsidR="00E32081" w:rsidRPr="002C69EB">
          <w:rPr>
            <w:rStyle w:val="Hyperlink"/>
          </w:rPr>
          <w:t>FLORIDA BRIGHT FUTURES REQUIREMENTS 20</w:t>
        </w:r>
        <w:r w:rsidR="008829CA">
          <w:rPr>
            <w:rStyle w:val="Hyperlink"/>
          </w:rPr>
          <w:t>2</w:t>
        </w:r>
        <w:r w:rsidR="00C26BFF">
          <w:rPr>
            <w:rStyle w:val="Hyperlink"/>
          </w:rPr>
          <w:t>2</w:t>
        </w:r>
        <w:r w:rsidR="00E32081" w:rsidRPr="002C69EB">
          <w:rPr>
            <w:rStyle w:val="Hyperlink"/>
          </w:rPr>
          <w:t>-202</w:t>
        </w:r>
        <w:r w:rsidR="00C26BFF">
          <w:rPr>
            <w:rStyle w:val="Hyperlink"/>
          </w:rPr>
          <w:t>3</w:t>
        </w:r>
        <w:r w:rsidR="00E32081">
          <w:rPr>
            <w:webHidden/>
          </w:rPr>
          <w:tab/>
        </w:r>
        <w:r w:rsidR="00E32081">
          <w:rPr>
            <w:webHidden/>
          </w:rPr>
          <w:fldChar w:fldCharType="begin"/>
        </w:r>
        <w:r w:rsidR="00E32081">
          <w:rPr>
            <w:webHidden/>
          </w:rPr>
          <w:instrText xml:space="preserve"> PAGEREF _Toc18570532 \h </w:instrText>
        </w:r>
        <w:r w:rsidR="00E32081">
          <w:rPr>
            <w:webHidden/>
          </w:rPr>
        </w:r>
        <w:r w:rsidR="00E32081">
          <w:rPr>
            <w:webHidden/>
          </w:rPr>
          <w:fldChar w:fldCharType="separate"/>
        </w:r>
        <w:r w:rsidR="0034660D">
          <w:rPr>
            <w:webHidden/>
          </w:rPr>
          <w:t>3</w:t>
        </w:r>
        <w:r w:rsidR="00927A21">
          <w:rPr>
            <w:webHidden/>
          </w:rPr>
          <w:t>0</w:t>
        </w:r>
        <w:r w:rsidR="00E32081">
          <w:rPr>
            <w:webHidden/>
          </w:rPr>
          <w:fldChar w:fldCharType="end"/>
        </w:r>
      </w:hyperlink>
    </w:p>
    <w:p w14:paraId="69CF8BD5" w14:textId="3500E4E8"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34" w:history="1">
        <w:r w:rsidR="00E32081" w:rsidRPr="002C69EB">
          <w:rPr>
            <w:rStyle w:val="Hyperlink"/>
          </w:rPr>
          <w:t>COLLEGE ADDRESSES</w:t>
        </w:r>
        <w:r w:rsidR="00E32081">
          <w:rPr>
            <w:webHidden/>
          </w:rPr>
          <w:tab/>
        </w:r>
        <w:r w:rsidR="00E32081">
          <w:rPr>
            <w:webHidden/>
          </w:rPr>
          <w:fldChar w:fldCharType="begin"/>
        </w:r>
        <w:r w:rsidR="00E32081">
          <w:rPr>
            <w:webHidden/>
          </w:rPr>
          <w:instrText xml:space="preserve"> PAGEREF _Toc18570534 \h </w:instrText>
        </w:r>
        <w:r w:rsidR="00E32081">
          <w:rPr>
            <w:webHidden/>
          </w:rPr>
        </w:r>
        <w:r w:rsidR="00E32081">
          <w:rPr>
            <w:webHidden/>
          </w:rPr>
          <w:fldChar w:fldCharType="separate"/>
        </w:r>
        <w:r w:rsidR="0034660D">
          <w:rPr>
            <w:webHidden/>
          </w:rPr>
          <w:t>3</w:t>
        </w:r>
        <w:r w:rsidR="00927A21">
          <w:rPr>
            <w:webHidden/>
          </w:rPr>
          <w:t>2</w:t>
        </w:r>
        <w:r w:rsidR="00E32081">
          <w:rPr>
            <w:webHidden/>
          </w:rPr>
          <w:fldChar w:fldCharType="end"/>
        </w:r>
      </w:hyperlink>
    </w:p>
    <w:p w14:paraId="5A345440" w14:textId="6D6BD15B" w:rsidR="00E32081" w:rsidRDefault="00BB1E38" w:rsidP="00E32081">
      <w:pPr>
        <w:pStyle w:val="TOC1"/>
        <w:spacing w:line="360" w:lineRule="auto"/>
        <w:rPr>
          <w:rFonts w:asciiTheme="minorHAnsi" w:eastAsiaTheme="minorEastAsia" w:hAnsiTheme="minorHAnsi" w:cstheme="minorBidi"/>
          <w:kern w:val="0"/>
          <w:sz w:val="22"/>
          <w:szCs w:val="22"/>
        </w:rPr>
      </w:pPr>
      <w:hyperlink w:anchor="_Toc18570535" w:history="1">
        <w:r w:rsidR="00E32081" w:rsidRPr="002C69EB">
          <w:rPr>
            <w:rStyle w:val="Hyperlink"/>
          </w:rPr>
          <w:t>SENIORITIS</w:t>
        </w:r>
        <w:r w:rsidR="00E32081">
          <w:rPr>
            <w:webHidden/>
          </w:rPr>
          <w:tab/>
        </w:r>
        <w:r w:rsidR="00E32081">
          <w:rPr>
            <w:webHidden/>
          </w:rPr>
          <w:fldChar w:fldCharType="begin"/>
        </w:r>
        <w:r w:rsidR="00E32081">
          <w:rPr>
            <w:webHidden/>
          </w:rPr>
          <w:instrText xml:space="preserve"> PAGEREF _Toc18570535 \h </w:instrText>
        </w:r>
        <w:r w:rsidR="00E32081">
          <w:rPr>
            <w:webHidden/>
          </w:rPr>
        </w:r>
        <w:r w:rsidR="00E32081">
          <w:rPr>
            <w:webHidden/>
          </w:rPr>
          <w:fldChar w:fldCharType="separate"/>
        </w:r>
        <w:r w:rsidR="0034660D">
          <w:rPr>
            <w:webHidden/>
          </w:rPr>
          <w:t>3</w:t>
        </w:r>
        <w:r w:rsidR="00927A21">
          <w:rPr>
            <w:webHidden/>
          </w:rPr>
          <w:t>3</w:t>
        </w:r>
        <w:r w:rsidR="00E32081">
          <w:rPr>
            <w:webHidden/>
          </w:rPr>
          <w:fldChar w:fldCharType="end"/>
        </w:r>
      </w:hyperlink>
    </w:p>
    <w:p w14:paraId="4181F49A" w14:textId="3E344BC8" w:rsidR="00A63C68" w:rsidRDefault="008F0D03" w:rsidP="00E32081">
      <w:pPr>
        <w:pStyle w:val="Heading1"/>
        <w:spacing w:line="360" w:lineRule="auto"/>
        <w:jc w:val="center"/>
        <w:rPr>
          <w:rFonts w:ascii="Book Antiqua" w:hAnsi="Book Antiqua"/>
          <w:sz w:val="40"/>
          <w:szCs w:val="40"/>
        </w:rPr>
        <w:sectPr w:rsidR="00A63C68" w:rsidSect="00A63C68">
          <w:footerReference w:type="default" r:id="rId14"/>
          <w:pgSz w:w="12240" w:h="15840"/>
          <w:pgMar w:top="720" w:right="720" w:bottom="720" w:left="1440" w:header="720" w:footer="432" w:gutter="0"/>
          <w:pgNumType w:start="1"/>
          <w:cols w:space="720"/>
          <w:titlePg/>
          <w:docGrid w:linePitch="360"/>
        </w:sectPr>
      </w:pPr>
      <w:r w:rsidRPr="00AE1083">
        <w:rPr>
          <w:rFonts w:ascii="Book Antiqua" w:hAnsi="Book Antiqua"/>
          <w:sz w:val="24"/>
          <w:szCs w:val="24"/>
        </w:rPr>
        <w:fldChar w:fldCharType="end"/>
      </w:r>
    </w:p>
    <w:p w14:paraId="3191A1F8" w14:textId="78C4A27C" w:rsidR="004C4A5D" w:rsidRDefault="2DE1E717" w:rsidP="2DE1E717">
      <w:pPr>
        <w:pStyle w:val="Heading1"/>
        <w:spacing w:before="0"/>
        <w:jc w:val="center"/>
        <w:rPr>
          <w:sz w:val="48"/>
          <w:szCs w:val="48"/>
        </w:rPr>
      </w:pPr>
      <w:bookmarkStart w:id="2" w:name="_Toc18570505"/>
      <w:r w:rsidRPr="2DE1E717">
        <w:rPr>
          <w:sz w:val="48"/>
          <w:szCs w:val="48"/>
        </w:rPr>
        <w:lastRenderedPageBreak/>
        <w:t>CLASS OF 20</w:t>
      </w:r>
      <w:r w:rsidR="00AC57C9">
        <w:rPr>
          <w:sz w:val="48"/>
          <w:szCs w:val="48"/>
        </w:rPr>
        <w:t>2</w:t>
      </w:r>
      <w:r w:rsidR="00C26BFF">
        <w:rPr>
          <w:sz w:val="48"/>
          <w:szCs w:val="48"/>
        </w:rPr>
        <w:t>3</w:t>
      </w:r>
      <w:r w:rsidRPr="2DE1E717">
        <w:rPr>
          <w:sz w:val="48"/>
          <w:szCs w:val="48"/>
        </w:rPr>
        <w:t xml:space="preserve"> GRADUATION REQUIREMENTS</w:t>
      </w:r>
      <w:bookmarkEnd w:id="2"/>
    </w:p>
    <w:p w14:paraId="3AFF81C2" w14:textId="7BAC999E" w:rsidR="001A50C2" w:rsidRPr="00897997" w:rsidRDefault="2DE1E717" w:rsidP="2DE1E717">
      <w:pPr>
        <w:jc w:val="center"/>
        <w:rPr>
          <w:rFonts w:ascii="Book Antiqua" w:hAnsi="Book Antiqua"/>
          <w:sz w:val="28"/>
          <w:szCs w:val="28"/>
        </w:rPr>
      </w:pPr>
      <w:r w:rsidRPr="2DE1E717">
        <w:rPr>
          <w:rFonts w:ascii="Book Antiqua" w:hAnsi="Book Antiqua"/>
          <w:sz w:val="28"/>
          <w:szCs w:val="28"/>
        </w:rPr>
        <w:t>(Students who entered 9</w:t>
      </w:r>
      <w:r w:rsidRPr="2DE1E717">
        <w:rPr>
          <w:rFonts w:ascii="Book Antiqua" w:hAnsi="Book Antiqua"/>
          <w:sz w:val="28"/>
          <w:szCs w:val="28"/>
          <w:vertAlign w:val="superscript"/>
        </w:rPr>
        <w:t>th</w:t>
      </w:r>
      <w:r w:rsidRPr="2DE1E717">
        <w:rPr>
          <w:rFonts w:ascii="Book Antiqua" w:hAnsi="Book Antiqua"/>
          <w:sz w:val="28"/>
          <w:szCs w:val="28"/>
        </w:rPr>
        <w:t xml:space="preserve"> grade in 201</w:t>
      </w:r>
      <w:r w:rsidR="004D2B1F">
        <w:rPr>
          <w:rFonts w:ascii="Book Antiqua" w:hAnsi="Book Antiqua"/>
          <w:sz w:val="28"/>
          <w:szCs w:val="28"/>
        </w:rPr>
        <w:t>9</w:t>
      </w:r>
      <w:r w:rsidRPr="2DE1E717">
        <w:rPr>
          <w:rFonts w:ascii="Book Antiqua" w:hAnsi="Book Antiqua"/>
          <w:sz w:val="28"/>
          <w:szCs w:val="28"/>
        </w:rPr>
        <w:t xml:space="preserve"> - 20</w:t>
      </w:r>
      <w:r w:rsidR="004D2B1F">
        <w:rPr>
          <w:rFonts w:ascii="Book Antiqua" w:hAnsi="Book Antiqua"/>
          <w:sz w:val="28"/>
          <w:szCs w:val="28"/>
        </w:rPr>
        <w:t>20</w:t>
      </w:r>
      <w:r w:rsidRPr="2DE1E717">
        <w:rPr>
          <w:rFonts w:ascii="Book Antiqua" w:hAnsi="Book Antiqua"/>
          <w:sz w:val="28"/>
          <w:szCs w:val="28"/>
        </w:rPr>
        <w:t>)</w:t>
      </w:r>
    </w:p>
    <w:tbl>
      <w:tblPr>
        <w:tblpPr w:leftFromText="187" w:rightFromText="187" w:vertAnchor="page" w:horzAnchor="margin" w:tblpXSpec="center" w:tblpY="1930"/>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8"/>
        <w:gridCol w:w="1620"/>
      </w:tblGrid>
      <w:tr w:rsidR="00897997" w:rsidRPr="00807125" w14:paraId="3729EA80" w14:textId="77777777" w:rsidTr="00807125">
        <w:trPr>
          <w:trHeight w:val="346"/>
        </w:trPr>
        <w:tc>
          <w:tcPr>
            <w:tcW w:w="8478" w:type="dxa"/>
            <w:tcBorders>
              <w:top w:val="single" w:sz="4" w:space="0" w:color="auto"/>
            </w:tcBorders>
            <w:shd w:val="clear" w:color="auto" w:fill="000099"/>
            <w:vAlign w:val="center"/>
          </w:tcPr>
          <w:p w14:paraId="7721C112" w14:textId="78549BDE" w:rsidR="00897997" w:rsidRPr="00807125" w:rsidRDefault="2DE1E717" w:rsidP="2DE1E717">
            <w:pPr>
              <w:autoSpaceDE w:val="0"/>
              <w:autoSpaceDN w:val="0"/>
              <w:adjustRightInd w:val="0"/>
              <w:jc w:val="center"/>
              <w:rPr>
                <w:rFonts w:ascii="Book Antiqua" w:hAnsi="Book Antiqua" w:cs="Helvetica"/>
                <w:b/>
                <w:bCs/>
                <w:color w:val="FFFFFF" w:themeColor="background1"/>
                <w:sz w:val="28"/>
                <w:szCs w:val="28"/>
              </w:rPr>
            </w:pPr>
            <w:bookmarkStart w:id="3" w:name="_Hlk50629701"/>
            <w:r w:rsidRPr="00807125">
              <w:rPr>
                <w:rFonts w:ascii="Book Antiqua" w:hAnsi="Book Antiqua" w:cs="Helvetica"/>
                <w:b/>
                <w:bCs/>
                <w:color w:val="FFFFFF" w:themeColor="background1"/>
                <w:sz w:val="28"/>
                <w:szCs w:val="28"/>
              </w:rPr>
              <w:t>CATEGORIES (24 Credit Diploma)</w:t>
            </w:r>
          </w:p>
        </w:tc>
        <w:tc>
          <w:tcPr>
            <w:tcW w:w="1620" w:type="dxa"/>
            <w:tcBorders>
              <w:top w:val="single" w:sz="4" w:space="0" w:color="auto"/>
            </w:tcBorders>
            <w:shd w:val="clear" w:color="auto" w:fill="000099"/>
            <w:vAlign w:val="center"/>
          </w:tcPr>
          <w:p w14:paraId="64F8C852" w14:textId="77777777" w:rsidR="00897997" w:rsidRPr="00807125" w:rsidRDefault="2DE1E717" w:rsidP="2DE1E717">
            <w:pPr>
              <w:autoSpaceDE w:val="0"/>
              <w:autoSpaceDN w:val="0"/>
              <w:adjustRightInd w:val="0"/>
              <w:jc w:val="center"/>
              <w:rPr>
                <w:rFonts w:ascii="Book Antiqua" w:hAnsi="Book Antiqua" w:cs="Helvetica"/>
                <w:b/>
                <w:bCs/>
                <w:color w:val="FFFFFF" w:themeColor="background1"/>
                <w:sz w:val="28"/>
                <w:szCs w:val="28"/>
              </w:rPr>
            </w:pPr>
            <w:r w:rsidRPr="00807125">
              <w:rPr>
                <w:rFonts w:ascii="Book Antiqua" w:hAnsi="Book Antiqua" w:cs="Helvetica"/>
                <w:b/>
                <w:bCs/>
                <w:color w:val="FFFFFF" w:themeColor="background1"/>
                <w:sz w:val="28"/>
                <w:szCs w:val="28"/>
              </w:rPr>
              <w:t>CREDITS</w:t>
            </w:r>
          </w:p>
        </w:tc>
      </w:tr>
      <w:tr w:rsidR="00897997" w:rsidRPr="00897997" w14:paraId="41981149" w14:textId="77777777" w:rsidTr="00C77AB0">
        <w:trPr>
          <w:trHeight w:val="436"/>
        </w:trPr>
        <w:tc>
          <w:tcPr>
            <w:tcW w:w="8478" w:type="dxa"/>
            <w:vAlign w:val="center"/>
          </w:tcPr>
          <w:p w14:paraId="5E15FBE0" w14:textId="1A51C2F8" w:rsidR="00897997" w:rsidRPr="00C77AB0" w:rsidRDefault="2DE1E717" w:rsidP="2DE1E717">
            <w:pPr>
              <w:autoSpaceDE w:val="0"/>
              <w:autoSpaceDN w:val="0"/>
              <w:adjustRightInd w:val="0"/>
              <w:spacing w:after="24"/>
              <w:rPr>
                <w:rFonts w:ascii="Book Antiqua" w:hAnsi="Book Antiqua" w:cs="Helvetica"/>
                <w:b/>
                <w:bCs/>
                <w:sz w:val="24"/>
                <w:szCs w:val="24"/>
              </w:rPr>
            </w:pPr>
            <w:r w:rsidRPr="00C77AB0">
              <w:rPr>
                <w:rFonts w:ascii="Book Antiqua" w:hAnsi="Book Antiqua" w:cs="Helvetica"/>
                <w:b/>
                <w:bCs/>
                <w:sz w:val="24"/>
                <w:szCs w:val="24"/>
              </w:rPr>
              <w:t>ENGLISH</w:t>
            </w:r>
            <w:r w:rsidR="00465601">
              <w:rPr>
                <w:rFonts w:ascii="Book Antiqua" w:hAnsi="Book Antiqua" w:cs="Helvetica"/>
                <w:b/>
                <w:bCs/>
                <w:sz w:val="24"/>
                <w:szCs w:val="24"/>
              </w:rPr>
              <w:t xml:space="preserve"> LANGUAGE ARTS</w:t>
            </w:r>
          </w:p>
        </w:tc>
        <w:tc>
          <w:tcPr>
            <w:tcW w:w="1620" w:type="dxa"/>
            <w:vAlign w:val="center"/>
          </w:tcPr>
          <w:p w14:paraId="0C6CB63E" w14:textId="77777777" w:rsidR="00897997" w:rsidRPr="00C77AB0" w:rsidRDefault="546B9A09" w:rsidP="546B9A09">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4</w:t>
            </w:r>
          </w:p>
        </w:tc>
      </w:tr>
      <w:tr w:rsidR="00897997" w:rsidRPr="00897997" w14:paraId="34476A98" w14:textId="77777777" w:rsidTr="546B9A09">
        <w:trPr>
          <w:trHeight w:val="1011"/>
        </w:trPr>
        <w:tc>
          <w:tcPr>
            <w:tcW w:w="8478" w:type="dxa"/>
            <w:vAlign w:val="center"/>
          </w:tcPr>
          <w:p w14:paraId="01DBF02B" w14:textId="77777777" w:rsidR="00897997" w:rsidRPr="00C77AB0" w:rsidRDefault="2DE1E717" w:rsidP="2DE1E717">
            <w:pPr>
              <w:autoSpaceDE w:val="0"/>
              <w:autoSpaceDN w:val="0"/>
              <w:adjustRightInd w:val="0"/>
              <w:spacing w:after="24"/>
              <w:rPr>
                <w:rFonts w:ascii="Book Antiqua" w:hAnsi="Book Antiqua" w:cs="Helvetica"/>
                <w:b/>
                <w:bCs/>
                <w:sz w:val="24"/>
                <w:szCs w:val="24"/>
              </w:rPr>
            </w:pPr>
            <w:r w:rsidRPr="00C77AB0">
              <w:rPr>
                <w:rFonts w:ascii="Book Antiqua" w:hAnsi="Book Antiqua" w:cs="Helvetica"/>
                <w:b/>
                <w:bCs/>
                <w:sz w:val="24"/>
                <w:szCs w:val="24"/>
              </w:rPr>
              <w:t>MATHEMATICS</w:t>
            </w:r>
          </w:p>
          <w:p w14:paraId="6D996282" w14:textId="77777777" w:rsidR="00897997" w:rsidRPr="00C77AB0" w:rsidRDefault="2DE1E717" w:rsidP="00044531">
            <w:pPr>
              <w:numPr>
                <w:ilvl w:val="0"/>
                <w:numId w:val="31"/>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Algebra I</w:t>
            </w:r>
          </w:p>
          <w:p w14:paraId="3064FA9C" w14:textId="77777777" w:rsidR="00897997" w:rsidRPr="00C77AB0" w:rsidRDefault="2DE1E717" w:rsidP="00044531">
            <w:pPr>
              <w:numPr>
                <w:ilvl w:val="0"/>
                <w:numId w:val="31"/>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1 credit in Geometry (EOC = 30% of final course grade)</w:t>
            </w:r>
          </w:p>
          <w:p w14:paraId="5B96FBA5" w14:textId="77777777" w:rsidR="00897997" w:rsidRPr="00C77AB0" w:rsidRDefault="2DE1E717" w:rsidP="00044531">
            <w:pPr>
              <w:numPr>
                <w:ilvl w:val="0"/>
                <w:numId w:val="31"/>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2 credits in additional math courses</w:t>
            </w:r>
          </w:p>
          <w:p w14:paraId="434E4EFB" w14:textId="5284FA20" w:rsidR="00C77AB0" w:rsidRPr="00807125" w:rsidRDefault="00C77AB0" w:rsidP="00044531">
            <w:pPr>
              <w:numPr>
                <w:ilvl w:val="0"/>
                <w:numId w:val="45"/>
              </w:numPr>
              <w:autoSpaceDE w:val="0"/>
              <w:autoSpaceDN w:val="0"/>
              <w:adjustRightInd w:val="0"/>
              <w:rPr>
                <w:rFonts w:ascii="Book Antiqua" w:hAnsi="Book Antiqua" w:cs="Helvetica"/>
                <w:sz w:val="22"/>
                <w:szCs w:val="22"/>
              </w:rPr>
            </w:pPr>
            <w:r w:rsidRPr="00807125">
              <w:rPr>
                <w:rFonts w:ascii="Book Antiqua" w:hAnsi="Book Antiqua" w:cs="Helvetica"/>
                <w:sz w:val="22"/>
                <w:szCs w:val="22"/>
              </w:rPr>
              <w:t xml:space="preserve">Industry Certifications that lead to college credit may substitute for up to 2 math credits (excluding Algebra 1 &amp; </w:t>
            </w:r>
            <w:r w:rsidR="008C15D3" w:rsidRPr="00807125">
              <w:rPr>
                <w:rFonts w:ascii="Book Antiqua" w:hAnsi="Book Antiqua" w:cs="Helvetica"/>
                <w:sz w:val="22"/>
                <w:szCs w:val="22"/>
              </w:rPr>
              <w:t>Geometry) *</w:t>
            </w:r>
          </w:p>
          <w:p w14:paraId="2CEEF3F0" w14:textId="3789A8AF" w:rsidR="00C77AB0" w:rsidRPr="00C77AB0" w:rsidRDefault="00C77AB0" w:rsidP="00044531">
            <w:pPr>
              <w:numPr>
                <w:ilvl w:val="0"/>
                <w:numId w:val="45"/>
              </w:numPr>
              <w:autoSpaceDE w:val="0"/>
              <w:autoSpaceDN w:val="0"/>
              <w:adjustRightInd w:val="0"/>
              <w:rPr>
                <w:rFonts w:ascii="Book Antiqua" w:hAnsi="Book Antiqua" w:cs="Helvetica"/>
                <w:b/>
                <w:bCs/>
                <w:sz w:val="24"/>
                <w:szCs w:val="24"/>
              </w:rPr>
            </w:pPr>
            <w:r w:rsidRPr="00807125">
              <w:rPr>
                <w:rFonts w:ascii="Book Antiqua" w:hAnsi="Book Antiqua" w:cs="Helvetica"/>
                <w:sz w:val="22"/>
                <w:szCs w:val="22"/>
              </w:rPr>
              <w:t xml:space="preserve">An identified computer science credit may substitute for one math credit (excluding Algebra 1 and </w:t>
            </w:r>
            <w:r w:rsidR="008C15D3" w:rsidRPr="00807125">
              <w:rPr>
                <w:rFonts w:ascii="Book Antiqua" w:hAnsi="Book Antiqua" w:cs="Helvetica"/>
                <w:sz w:val="22"/>
                <w:szCs w:val="22"/>
              </w:rPr>
              <w:t>Geometry) *</w:t>
            </w:r>
            <w:r w:rsidRPr="00807125">
              <w:rPr>
                <w:rFonts w:ascii="Book Antiqua" w:hAnsi="Book Antiqua" w:cs="Helvetica"/>
                <w:sz w:val="22"/>
                <w:szCs w:val="22"/>
              </w:rPr>
              <w:t>*</w:t>
            </w:r>
          </w:p>
        </w:tc>
        <w:tc>
          <w:tcPr>
            <w:tcW w:w="1620" w:type="dxa"/>
            <w:vAlign w:val="center"/>
          </w:tcPr>
          <w:p w14:paraId="6610F9AE" w14:textId="77777777" w:rsidR="00897997" w:rsidRPr="00C77AB0" w:rsidRDefault="546B9A09" w:rsidP="546B9A09">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4</w:t>
            </w:r>
          </w:p>
        </w:tc>
      </w:tr>
      <w:tr w:rsidR="00897997" w:rsidRPr="00897997" w14:paraId="6274BD1F" w14:textId="77777777" w:rsidTr="546B9A09">
        <w:trPr>
          <w:trHeight w:val="1607"/>
        </w:trPr>
        <w:tc>
          <w:tcPr>
            <w:tcW w:w="8478" w:type="dxa"/>
            <w:vAlign w:val="center"/>
          </w:tcPr>
          <w:p w14:paraId="32D10FA7" w14:textId="77777777" w:rsidR="00897997" w:rsidRPr="00C77AB0" w:rsidRDefault="2DE1E717" w:rsidP="2DE1E717">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SCIENCE</w:t>
            </w:r>
          </w:p>
          <w:p w14:paraId="1952499F" w14:textId="77777777" w:rsidR="00897997" w:rsidRPr="00C77AB0" w:rsidRDefault="2DE1E717" w:rsidP="00044531">
            <w:pPr>
              <w:numPr>
                <w:ilvl w:val="0"/>
                <w:numId w:val="31"/>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Biology (EOC = 30% of final course grade)</w:t>
            </w:r>
          </w:p>
          <w:p w14:paraId="04DF04F9" w14:textId="77777777" w:rsidR="00897997" w:rsidRPr="00C77AB0" w:rsidRDefault="2DE1E717" w:rsidP="00044531">
            <w:pPr>
              <w:numPr>
                <w:ilvl w:val="0"/>
                <w:numId w:val="31"/>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 xml:space="preserve">1 credit in a physical science course </w:t>
            </w:r>
            <w:r w:rsidR="00897997" w:rsidRPr="00C77AB0">
              <w:rPr>
                <w:sz w:val="24"/>
                <w:szCs w:val="24"/>
              </w:rPr>
              <w:br/>
            </w:r>
            <w:r w:rsidRPr="00C77AB0">
              <w:rPr>
                <w:rFonts w:ascii="Book Antiqua" w:hAnsi="Book Antiqua" w:cs="Helvetica"/>
                <w:sz w:val="24"/>
                <w:szCs w:val="24"/>
              </w:rPr>
              <w:t>(Earth/Space Science, Physical Science, Chemistry, or Physics)</w:t>
            </w:r>
          </w:p>
          <w:p w14:paraId="4CE426F9" w14:textId="77777777" w:rsidR="00C77AB0" w:rsidRPr="00C77AB0" w:rsidRDefault="2DE1E717" w:rsidP="00044531">
            <w:pPr>
              <w:numPr>
                <w:ilvl w:val="0"/>
                <w:numId w:val="31"/>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1 credit in an additional science credit</w:t>
            </w:r>
          </w:p>
          <w:p w14:paraId="0C8DEAD0" w14:textId="51D56D79" w:rsidR="00C77AB0" w:rsidRPr="00807125" w:rsidRDefault="00C77AB0" w:rsidP="00044531">
            <w:pPr>
              <w:numPr>
                <w:ilvl w:val="0"/>
                <w:numId w:val="44"/>
              </w:numPr>
              <w:autoSpaceDE w:val="0"/>
              <w:autoSpaceDN w:val="0"/>
              <w:adjustRightInd w:val="0"/>
              <w:rPr>
                <w:rFonts w:ascii="Book Antiqua" w:hAnsi="Book Antiqua" w:cs="Helvetica"/>
                <w:sz w:val="22"/>
                <w:szCs w:val="22"/>
              </w:rPr>
            </w:pPr>
            <w:r w:rsidRPr="00807125">
              <w:rPr>
                <w:rFonts w:ascii="Book Antiqua" w:hAnsi="Book Antiqua" w:cs="Helvetica"/>
                <w:sz w:val="22"/>
                <w:szCs w:val="22"/>
              </w:rPr>
              <w:t xml:space="preserve">Industry Certifications that lead to college credit may substitute for 1 science credit (excluding </w:t>
            </w:r>
            <w:r w:rsidR="00983219" w:rsidRPr="00807125">
              <w:rPr>
                <w:rFonts w:ascii="Book Antiqua" w:hAnsi="Book Antiqua" w:cs="Helvetica"/>
                <w:sz w:val="22"/>
                <w:szCs w:val="22"/>
              </w:rPr>
              <w:t>Biology) *</w:t>
            </w:r>
          </w:p>
          <w:p w14:paraId="7ACE7E60" w14:textId="65AB5D91" w:rsidR="00C77AB0" w:rsidRPr="00C77AB0" w:rsidRDefault="00C77AB0" w:rsidP="00044531">
            <w:pPr>
              <w:numPr>
                <w:ilvl w:val="0"/>
                <w:numId w:val="44"/>
              </w:numPr>
              <w:autoSpaceDE w:val="0"/>
              <w:autoSpaceDN w:val="0"/>
              <w:adjustRightInd w:val="0"/>
              <w:rPr>
                <w:rFonts w:ascii="Book Antiqua" w:hAnsi="Book Antiqua" w:cs="Helvetica"/>
                <w:b/>
                <w:bCs/>
                <w:sz w:val="24"/>
                <w:szCs w:val="24"/>
              </w:rPr>
            </w:pPr>
            <w:r w:rsidRPr="00807125">
              <w:rPr>
                <w:rFonts w:ascii="Book Antiqua" w:hAnsi="Book Antiqua" w:cs="Helvetica"/>
                <w:sz w:val="22"/>
                <w:szCs w:val="22"/>
              </w:rPr>
              <w:t xml:space="preserve">An identified computer science credit may substitute for 1 science credit (excluding </w:t>
            </w:r>
            <w:r w:rsidR="00983219" w:rsidRPr="00807125">
              <w:rPr>
                <w:rFonts w:ascii="Book Antiqua" w:hAnsi="Book Antiqua" w:cs="Helvetica"/>
                <w:sz w:val="22"/>
                <w:szCs w:val="22"/>
              </w:rPr>
              <w:t>Biology) *</w:t>
            </w:r>
            <w:r w:rsidRPr="00807125">
              <w:rPr>
                <w:rFonts w:ascii="Book Antiqua" w:hAnsi="Book Antiqua" w:cs="Helvetica"/>
                <w:sz w:val="22"/>
                <w:szCs w:val="22"/>
              </w:rPr>
              <w:t>*</w:t>
            </w:r>
          </w:p>
        </w:tc>
        <w:tc>
          <w:tcPr>
            <w:tcW w:w="1620" w:type="dxa"/>
            <w:vAlign w:val="center"/>
          </w:tcPr>
          <w:p w14:paraId="5ED3125F" w14:textId="77777777" w:rsidR="00897997" w:rsidRPr="00C77AB0" w:rsidRDefault="546B9A09" w:rsidP="546B9A09">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3</w:t>
            </w:r>
          </w:p>
        </w:tc>
      </w:tr>
      <w:tr w:rsidR="00897997" w:rsidRPr="00897997" w14:paraId="19807D43" w14:textId="77777777" w:rsidTr="00C77AB0">
        <w:trPr>
          <w:trHeight w:val="1588"/>
        </w:trPr>
        <w:tc>
          <w:tcPr>
            <w:tcW w:w="8478" w:type="dxa"/>
            <w:vAlign w:val="center"/>
          </w:tcPr>
          <w:p w14:paraId="33883CB5" w14:textId="77777777" w:rsidR="00897997" w:rsidRPr="00C77AB0" w:rsidRDefault="2DE1E717" w:rsidP="2DE1E717">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SOCIAL STUDIES</w:t>
            </w:r>
          </w:p>
          <w:p w14:paraId="0C8DBB8E" w14:textId="77777777" w:rsidR="00897997" w:rsidRPr="00C77AB0" w:rsidRDefault="2DE1E717" w:rsidP="00044531">
            <w:pPr>
              <w:numPr>
                <w:ilvl w:val="0"/>
                <w:numId w:val="33"/>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World History</w:t>
            </w:r>
          </w:p>
          <w:p w14:paraId="3460FB39" w14:textId="41A73B01" w:rsidR="00897997" w:rsidRPr="00C77AB0" w:rsidRDefault="2DE1E717" w:rsidP="00044531">
            <w:pPr>
              <w:numPr>
                <w:ilvl w:val="0"/>
                <w:numId w:val="33"/>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United States History (EOC = 30% of final course)</w:t>
            </w:r>
          </w:p>
          <w:p w14:paraId="07927BDF" w14:textId="77777777" w:rsidR="00897997" w:rsidRPr="00C77AB0" w:rsidRDefault="2DE1E717" w:rsidP="00044531">
            <w:pPr>
              <w:numPr>
                <w:ilvl w:val="0"/>
                <w:numId w:val="33"/>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½ credit in Economics</w:t>
            </w:r>
          </w:p>
          <w:p w14:paraId="19A6DC67" w14:textId="77777777" w:rsidR="00897997" w:rsidRPr="00C77AB0" w:rsidRDefault="2DE1E717" w:rsidP="00044531">
            <w:pPr>
              <w:numPr>
                <w:ilvl w:val="0"/>
                <w:numId w:val="33"/>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½ credit in United States Government</w:t>
            </w:r>
          </w:p>
        </w:tc>
        <w:tc>
          <w:tcPr>
            <w:tcW w:w="1620" w:type="dxa"/>
            <w:vAlign w:val="center"/>
          </w:tcPr>
          <w:p w14:paraId="31620C59" w14:textId="77777777" w:rsidR="00897997" w:rsidRPr="00C77AB0" w:rsidRDefault="546B9A09" w:rsidP="546B9A09">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3</w:t>
            </w:r>
          </w:p>
        </w:tc>
      </w:tr>
      <w:tr w:rsidR="00897997" w:rsidRPr="00897997" w14:paraId="6747BB02" w14:textId="77777777" w:rsidTr="546B9A09">
        <w:trPr>
          <w:trHeight w:val="977"/>
        </w:trPr>
        <w:tc>
          <w:tcPr>
            <w:tcW w:w="8478" w:type="dxa"/>
            <w:vAlign w:val="center"/>
          </w:tcPr>
          <w:p w14:paraId="71523F64" w14:textId="77777777" w:rsidR="00897997" w:rsidRPr="00C77AB0" w:rsidRDefault="2DE1E717" w:rsidP="2DE1E717">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PHYSICAL EDUCATION</w:t>
            </w:r>
          </w:p>
          <w:p w14:paraId="7B56C72D" w14:textId="77777777" w:rsidR="00897997" w:rsidRPr="00C77AB0" w:rsidRDefault="2DE1E717" w:rsidP="00044531">
            <w:pPr>
              <w:pStyle w:val="ListParagraph"/>
              <w:numPr>
                <w:ilvl w:val="0"/>
                <w:numId w:val="34"/>
              </w:numPr>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½ credit in Personal Fitness</w:t>
            </w:r>
          </w:p>
          <w:p w14:paraId="4B240042" w14:textId="77777777" w:rsidR="00897997" w:rsidRPr="00C77AB0" w:rsidRDefault="2DE1E717" w:rsidP="00044531">
            <w:pPr>
              <w:pStyle w:val="ListParagraph"/>
              <w:numPr>
                <w:ilvl w:val="0"/>
                <w:numId w:val="34"/>
              </w:numPr>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½ credit in any other PE course</w:t>
            </w:r>
          </w:p>
        </w:tc>
        <w:tc>
          <w:tcPr>
            <w:tcW w:w="1620" w:type="dxa"/>
            <w:vAlign w:val="center"/>
          </w:tcPr>
          <w:p w14:paraId="3F2AC802" w14:textId="77777777" w:rsidR="00897997" w:rsidRPr="00C77AB0" w:rsidRDefault="546B9A09" w:rsidP="546B9A09">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1</w:t>
            </w:r>
          </w:p>
        </w:tc>
      </w:tr>
      <w:tr w:rsidR="00897997" w:rsidRPr="00897997" w14:paraId="24AAC783" w14:textId="77777777" w:rsidTr="00C91C7F">
        <w:trPr>
          <w:trHeight w:val="391"/>
        </w:trPr>
        <w:tc>
          <w:tcPr>
            <w:tcW w:w="8478" w:type="dxa"/>
            <w:vAlign w:val="center"/>
          </w:tcPr>
          <w:p w14:paraId="45DE241A" w14:textId="77777777" w:rsidR="00897997" w:rsidRPr="00C77AB0" w:rsidRDefault="2DE1E717" w:rsidP="2DE1E717">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PERFORMING FINE ARTS</w:t>
            </w:r>
          </w:p>
        </w:tc>
        <w:tc>
          <w:tcPr>
            <w:tcW w:w="1620" w:type="dxa"/>
            <w:vAlign w:val="center"/>
          </w:tcPr>
          <w:p w14:paraId="761BD441" w14:textId="77777777" w:rsidR="00897997" w:rsidRPr="00C77AB0" w:rsidRDefault="546B9A09" w:rsidP="546B9A09">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1</w:t>
            </w:r>
          </w:p>
        </w:tc>
      </w:tr>
      <w:tr w:rsidR="00897997" w:rsidRPr="00897997" w14:paraId="691F85FB" w14:textId="77777777" w:rsidTr="00C91C7F">
        <w:trPr>
          <w:trHeight w:val="373"/>
        </w:trPr>
        <w:tc>
          <w:tcPr>
            <w:tcW w:w="8478" w:type="dxa"/>
            <w:tcBorders>
              <w:bottom w:val="single" w:sz="4" w:space="0" w:color="auto"/>
            </w:tcBorders>
            <w:vAlign w:val="center"/>
          </w:tcPr>
          <w:p w14:paraId="46B4B6D8" w14:textId="77777777" w:rsidR="00897997" w:rsidRPr="00C77AB0" w:rsidRDefault="2DE1E717" w:rsidP="2DE1E717">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ELECTIVES</w:t>
            </w:r>
          </w:p>
        </w:tc>
        <w:tc>
          <w:tcPr>
            <w:tcW w:w="1620" w:type="dxa"/>
            <w:tcBorders>
              <w:bottom w:val="single" w:sz="4" w:space="0" w:color="auto"/>
            </w:tcBorders>
            <w:vAlign w:val="center"/>
          </w:tcPr>
          <w:p w14:paraId="1DD75689" w14:textId="77777777" w:rsidR="00897997" w:rsidRPr="00C77AB0" w:rsidRDefault="546B9A09" w:rsidP="546B9A09">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8</w:t>
            </w:r>
          </w:p>
        </w:tc>
      </w:tr>
      <w:tr w:rsidR="00897997" w:rsidRPr="00897997" w14:paraId="0E1E1461" w14:textId="77777777" w:rsidTr="00C91C7F">
        <w:trPr>
          <w:trHeight w:val="409"/>
        </w:trPr>
        <w:tc>
          <w:tcPr>
            <w:tcW w:w="8478" w:type="dxa"/>
            <w:tcBorders>
              <w:bottom w:val="single" w:sz="4" w:space="0" w:color="auto"/>
            </w:tcBorders>
            <w:shd w:val="clear" w:color="auto" w:fill="000099"/>
            <w:vAlign w:val="center"/>
          </w:tcPr>
          <w:p w14:paraId="7963E192" w14:textId="77777777" w:rsidR="00897997" w:rsidRPr="00C77AB0" w:rsidRDefault="2DE1E717" w:rsidP="2DE1E717">
            <w:pPr>
              <w:autoSpaceDE w:val="0"/>
              <w:autoSpaceDN w:val="0"/>
              <w:adjustRightInd w:val="0"/>
              <w:rPr>
                <w:rFonts w:ascii="Book Antiqua" w:hAnsi="Book Antiqua" w:cs="Helvetica"/>
                <w:b/>
                <w:bCs/>
                <w:color w:val="FFFFFF" w:themeColor="background1"/>
                <w:sz w:val="24"/>
                <w:szCs w:val="24"/>
              </w:rPr>
            </w:pPr>
            <w:r w:rsidRPr="00C77AB0">
              <w:rPr>
                <w:rFonts w:ascii="Book Antiqua" w:hAnsi="Book Antiqua" w:cs="Helvetica"/>
                <w:b/>
                <w:bCs/>
                <w:color w:val="FFFFFF" w:themeColor="background1"/>
                <w:sz w:val="24"/>
                <w:szCs w:val="24"/>
              </w:rPr>
              <w:t>TOTAL</w:t>
            </w:r>
          </w:p>
        </w:tc>
        <w:tc>
          <w:tcPr>
            <w:tcW w:w="1620" w:type="dxa"/>
            <w:tcBorders>
              <w:bottom w:val="single" w:sz="4" w:space="0" w:color="auto"/>
            </w:tcBorders>
            <w:shd w:val="clear" w:color="auto" w:fill="000099"/>
            <w:vAlign w:val="center"/>
          </w:tcPr>
          <w:p w14:paraId="07D193C1" w14:textId="77777777" w:rsidR="00897997" w:rsidRPr="00C77AB0" w:rsidRDefault="2DE1E717" w:rsidP="2DE1E717">
            <w:pPr>
              <w:autoSpaceDE w:val="0"/>
              <w:autoSpaceDN w:val="0"/>
              <w:adjustRightInd w:val="0"/>
              <w:jc w:val="center"/>
              <w:rPr>
                <w:rFonts w:ascii="Book Antiqua" w:hAnsi="Book Antiqua" w:cs="Helvetica"/>
                <w:b/>
                <w:bCs/>
                <w:color w:val="FFFFFF" w:themeColor="background1"/>
                <w:sz w:val="24"/>
                <w:szCs w:val="24"/>
              </w:rPr>
            </w:pPr>
            <w:r w:rsidRPr="00C77AB0">
              <w:rPr>
                <w:rFonts w:ascii="Book Antiqua" w:hAnsi="Book Antiqua" w:cs="Helvetica"/>
                <w:b/>
                <w:bCs/>
                <w:color w:val="FFFFFF" w:themeColor="background1"/>
                <w:sz w:val="24"/>
                <w:szCs w:val="24"/>
              </w:rPr>
              <w:t>24 Credits</w:t>
            </w:r>
          </w:p>
        </w:tc>
      </w:tr>
      <w:tr w:rsidR="00897997" w:rsidRPr="00897997" w14:paraId="297C5949" w14:textId="77777777" w:rsidTr="00C91C7F">
        <w:trPr>
          <w:trHeight w:val="440"/>
        </w:trPr>
        <w:tc>
          <w:tcPr>
            <w:tcW w:w="10098" w:type="dxa"/>
            <w:gridSpan w:val="2"/>
            <w:shd w:val="clear" w:color="auto" w:fill="808080" w:themeFill="text1" w:themeFillTint="7F"/>
            <w:vAlign w:val="center"/>
          </w:tcPr>
          <w:p w14:paraId="330088BC" w14:textId="77777777" w:rsidR="00897997" w:rsidRPr="00C77AB0" w:rsidRDefault="2DE1E717" w:rsidP="2DE1E717">
            <w:p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Other Graduation Requirements:</w:t>
            </w:r>
          </w:p>
          <w:p w14:paraId="368A5051" w14:textId="0B5AF0C8" w:rsidR="00897997" w:rsidRPr="00C77AB0" w:rsidRDefault="2DE1E717" w:rsidP="00044531">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2.0 Grade Point Average (GPA)</w:t>
            </w:r>
            <w:r w:rsidR="00B27097">
              <w:rPr>
                <w:rFonts w:ascii="Book Antiqua" w:hAnsi="Book Antiqua" w:cs="Helvetica"/>
                <w:b/>
                <w:bCs/>
                <w:color w:val="auto"/>
                <w:sz w:val="24"/>
                <w:szCs w:val="24"/>
              </w:rPr>
              <w:t xml:space="preserve"> on a </w:t>
            </w:r>
            <w:r w:rsidR="002970DE">
              <w:rPr>
                <w:rFonts w:ascii="Book Antiqua" w:hAnsi="Book Antiqua" w:cs="Helvetica"/>
                <w:b/>
                <w:bCs/>
                <w:color w:val="auto"/>
                <w:sz w:val="24"/>
                <w:szCs w:val="24"/>
              </w:rPr>
              <w:t>4.0 scale</w:t>
            </w:r>
          </w:p>
          <w:p w14:paraId="7337F9DB" w14:textId="77777777" w:rsidR="00897997" w:rsidRPr="00C77AB0" w:rsidRDefault="2DE1E717" w:rsidP="00044531">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One course must be taken on-line</w:t>
            </w:r>
          </w:p>
          <w:p w14:paraId="537EB66A" w14:textId="77777777" w:rsidR="00591206" w:rsidRPr="00C77AB0" w:rsidRDefault="2DE1E717" w:rsidP="00044531">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Passing score on the Grade 10 FSA/ELA or concordant score</w:t>
            </w:r>
            <w:r w:rsidR="00591206" w:rsidRPr="00C77AB0">
              <w:rPr>
                <w:rFonts w:ascii="Book Antiqua" w:hAnsi="Book Antiqua" w:cs="Helvetica"/>
                <w:b/>
                <w:bCs/>
                <w:color w:val="auto"/>
                <w:sz w:val="24"/>
                <w:szCs w:val="24"/>
              </w:rPr>
              <w:t>.</w:t>
            </w:r>
          </w:p>
          <w:p w14:paraId="56ECDACE" w14:textId="4B667243" w:rsidR="00C77AB0" w:rsidRDefault="2DE1E717" w:rsidP="00044531">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 xml:space="preserve">Passing score on the Algebra 1 End of Course Assessment or </w:t>
            </w:r>
            <w:r w:rsidR="00C91C7F" w:rsidRPr="00C91C7F">
              <w:rPr>
                <w:rFonts w:ascii="Book Antiqua" w:hAnsi="Book Antiqua" w:cs="Helvetica"/>
                <w:b/>
                <w:bCs/>
                <w:color w:val="auto"/>
                <w:sz w:val="24"/>
                <w:szCs w:val="24"/>
              </w:rPr>
              <w:t>co</w:t>
            </w:r>
            <w:r w:rsidR="00B96C59">
              <w:rPr>
                <w:rFonts w:ascii="Book Antiqua" w:hAnsi="Book Antiqua" w:cs="Helvetica"/>
                <w:b/>
                <w:bCs/>
                <w:color w:val="auto"/>
                <w:sz w:val="24"/>
                <w:szCs w:val="24"/>
              </w:rPr>
              <w:t>mparative</w:t>
            </w:r>
            <w:r w:rsidR="00C91C7F" w:rsidRPr="00C91C7F">
              <w:rPr>
                <w:rFonts w:ascii="Book Antiqua" w:hAnsi="Book Antiqua" w:cs="Helvetica"/>
                <w:b/>
                <w:bCs/>
                <w:color w:val="auto"/>
                <w:sz w:val="24"/>
                <w:szCs w:val="24"/>
              </w:rPr>
              <w:t xml:space="preserve"> score.</w:t>
            </w:r>
          </w:p>
          <w:p w14:paraId="02ED5CEF" w14:textId="0C0B3443" w:rsidR="00C91C7F" w:rsidRPr="00C91C7F" w:rsidRDefault="00C91C7F" w:rsidP="00044531">
            <w:pPr>
              <w:numPr>
                <w:ilvl w:val="0"/>
                <w:numId w:val="32"/>
              </w:numPr>
              <w:autoSpaceDE w:val="0"/>
              <w:autoSpaceDN w:val="0"/>
              <w:adjustRightInd w:val="0"/>
              <w:rPr>
                <w:rFonts w:ascii="Book Antiqua" w:hAnsi="Book Antiqua" w:cs="Helvetica"/>
                <w:b/>
                <w:bCs/>
                <w:color w:val="auto"/>
                <w:sz w:val="24"/>
                <w:szCs w:val="24"/>
              </w:rPr>
            </w:pPr>
            <w:r>
              <w:rPr>
                <w:rFonts w:ascii="Book Antiqua" w:hAnsi="Book Antiqua" w:cs="Helvetica"/>
                <w:b/>
                <w:bCs/>
                <w:color w:val="auto"/>
                <w:sz w:val="24"/>
                <w:szCs w:val="24"/>
              </w:rPr>
              <w:t xml:space="preserve">Must take the Civic Literacy Exam </w:t>
            </w:r>
          </w:p>
          <w:p w14:paraId="79CFA253" w14:textId="77777777" w:rsidR="00C77AB0" w:rsidRPr="00C77AB0" w:rsidRDefault="00C77AB0" w:rsidP="00C77AB0">
            <w:p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 Credit earned by industry certification does not count for SUS admission.</w:t>
            </w:r>
          </w:p>
          <w:p w14:paraId="572109A8" w14:textId="4558C6CE" w:rsidR="00897997" w:rsidRPr="00C77AB0" w:rsidRDefault="00C77AB0" w:rsidP="00C77AB0">
            <w:p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 xml:space="preserve">** A computer science credit may not be used to substitute for both a math and a science credit </w:t>
            </w:r>
            <w:r w:rsidR="00591206" w:rsidRPr="00C77AB0">
              <w:rPr>
                <w:rFonts w:ascii="Book Antiqua" w:hAnsi="Book Antiqua" w:cs="Helvetica"/>
                <w:b/>
                <w:bCs/>
                <w:color w:val="auto"/>
                <w:sz w:val="24"/>
                <w:szCs w:val="24"/>
              </w:rPr>
              <w:t>concordant score.</w:t>
            </w:r>
          </w:p>
        </w:tc>
      </w:tr>
    </w:tbl>
    <w:p w14:paraId="1BD75F31" w14:textId="117B6F7C" w:rsidR="00B656B5" w:rsidRDefault="00B656B5" w:rsidP="002F307B">
      <w:pPr>
        <w:keepNext/>
        <w:keepLines/>
        <w:jc w:val="center"/>
        <w:outlineLvl w:val="0"/>
        <w:rPr>
          <w:rFonts w:ascii="Cambria" w:hAnsi="Cambria"/>
          <w:b/>
          <w:bCs/>
          <w:color w:val="365F91"/>
          <w:sz w:val="48"/>
          <w:szCs w:val="48"/>
        </w:rPr>
      </w:pPr>
      <w:bookmarkStart w:id="4" w:name="_Toc18570506"/>
      <w:bookmarkEnd w:id="3"/>
      <w:r w:rsidRPr="00B656B5">
        <w:rPr>
          <w:rFonts w:ascii="Cambria" w:hAnsi="Cambria"/>
          <w:b/>
          <w:bCs/>
          <w:color w:val="365F91"/>
          <w:sz w:val="48"/>
          <w:szCs w:val="48"/>
        </w:rPr>
        <w:lastRenderedPageBreak/>
        <w:t>CLASS OF 202</w:t>
      </w:r>
      <w:r w:rsidR="001D2ACC">
        <w:rPr>
          <w:rFonts w:ascii="Cambria" w:hAnsi="Cambria"/>
          <w:b/>
          <w:bCs/>
          <w:color w:val="365F91"/>
          <w:sz w:val="48"/>
          <w:szCs w:val="48"/>
        </w:rPr>
        <w:t>3</w:t>
      </w:r>
      <w:r w:rsidRPr="00B656B5">
        <w:rPr>
          <w:rFonts w:ascii="Cambria" w:hAnsi="Cambria"/>
          <w:b/>
          <w:bCs/>
          <w:color w:val="365F91"/>
          <w:sz w:val="48"/>
          <w:szCs w:val="48"/>
        </w:rPr>
        <w:t xml:space="preserve"> GRADUATION REQUIREMENTS</w:t>
      </w:r>
    </w:p>
    <w:tbl>
      <w:tblPr>
        <w:tblpPr w:leftFromText="187" w:rightFromText="187" w:vertAnchor="page" w:horzAnchor="margin" w:tblpX="805" w:tblpY="2626"/>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5"/>
        <w:gridCol w:w="1620"/>
      </w:tblGrid>
      <w:tr w:rsidR="00C21664" w:rsidRPr="00897997" w14:paraId="40FC6FEB" w14:textId="77777777" w:rsidTr="002B2C90">
        <w:trPr>
          <w:trHeight w:val="533"/>
        </w:trPr>
        <w:tc>
          <w:tcPr>
            <w:tcW w:w="8365" w:type="dxa"/>
            <w:tcBorders>
              <w:top w:val="single" w:sz="4" w:space="0" w:color="auto"/>
            </w:tcBorders>
            <w:shd w:val="clear" w:color="auto" w:fill="000099"/>
            <w:vAlign w:val="center"/>
          </w:tcPr>
          <w:p w14:paraId="7446B8A1" w14:textId="07D96B2F" w:rsidR="00C21664" w:rsidRPr="00897997" w:rsidRDefault="00C21664" w:rsidP="002B2C90">
            <w:pPr>
              <w:autoSpaceDE w:val="0"/>
              <w:autoSpaceDN w:val="0"/>
              <w:adjustRightInd w:val="0"/>
              <w:jc w:val="center"/>
              <w:rPr>
                <w:rFonts w:ascii="Book Antiqua" w:hAnsi="Book Antiqua" w:cs="Helvetica"/>
                <w:b/>
                <w:bCs/>
                <w:color w:val="FFFFFF" w:themeColor="background1"/>
                <w:sz w:val="28"/>
                <w:szCs w:val="28"/>
              </w:rPr>
            </w:pPr>
            <w:r w:rsidRPr="2DE1E717">
              <w:rPr>
                <w:rFonts w:ascii="Book Antiqua" w:hAnsi="Book Antiqua" w:cs="Helvetica"/>
                <w:b/>
                <w:bCs/>
                <w:color w:val="FFFFFF" w:themeColor="background1"/>
                <w:sz w:val="28"/>
                <w:szCs w:val="28"/>
              </w:rPr>
              <w:t>CATEGORIES (</w:t>
            </w:r>
            <w:r>
              <w:rPr>
                <w:rFonts w:ascii="Book Antiqua" w:hAnsi="Book Antiqua" w:cs="Helvetica"/>
                <w:b/>
                <w:bCs/>
                <w:color w:val="FFFFFF" w:themeColor="background1"/>
                <w:sz w:val="28"/>
                <w:szCs w:val="28"/>
              </w:rPr>
              <w:t>18</w:t>
            </w:r>
            <w:r w:rsidRPr="2DE1E717">
              <w:rPr>
                <w:rFonts w:ascii="Book Antiqua" w:hAnsi="Book Antiqua" w:cs="Helvetica"/>
                <w:b/>
                <w:bCs/>
                <w:color w:val="FFFFFF" w:themeColor="background1"/>
                <w:sz w:val="28"/>
                <w:szCs w:val="28"/>
              </w:rPr>
              <w:t xml:space="preserve"> Credit </w:t>
            </w:r>
            <w:r w:rsidR="00AD49BC">
              <w:rPr>
                <w:rFonts w:ascii="Book Antiqua" w:hAnsi="Book Antiqua" w:cs="Helvetica"/>
                <w:b/>
                <w:bCs/>
                <w:color w:val="FFFFFF" w:themeColor="background1"/>
                <w:sz w:val="28"/>
                <w:szCs w:val="28"/>
              </w:rPr>
              <w:t xml:space="preserve">ACCEL </w:t>
            </w:r>
            <w:r w:rsidRPr="2DE1E717">
              <w:rPr>
                <w:rFonts w:ascii="Book Antiqua" w:hAnsi="Book Antiqua" w:cs="Helvetica"/>
                <w:b/>
                <w:bCs/>
                <w:color w:val="FFFFFF" w:themeColor="background1"/>
                <w:sz w:val="28"/>
                <w:szCs w:val="28"/>
              </w:rPr>
              <w:t>Diploma)</w:t>
            </w:r>
          </w:p>
        </w:tc>
        <w:tc>
          <w:tcPr>
            <w:tcW w:w="1620" w:type="dxa"/>
            <w:tcBorders>
              <w:top w:val="single" w:sz="4" w:space="0" w:color="auto"/>
            </w:tcBorders>
            <w:shd w:val="clear" w:color="auto" w:fill="000099"/>
            <w:vAlign w:val="center"/>
          </w:tcPr>
          <w:p w14:paraId="5825E62F" w14:textId="77777777" w:rsidR="00C21664" w:rsidRPr="00897997" w:rsidRDefault="00C21664" w:rsidP="002B2C90">
            <w:pPr>
              <w:autoSpaceDE w:val="0"/>
              <w:autoSpaceDN w:val="0"/>
              <w:adjustRightInd w:val="0"/>
              <w:jc w:val="center"/>
              <w:rPr>
                <w:rFonts w:ascii="Book Antiqua" w:hAnsi="Book Antiqua" w:cs="Helvetica"/>
                <w:b/>
                <w:bCs/>
                <w:color w:val="FFFFFF" w:themeColor="background1"/>
                <w:sz w:val="28"/>
                <w:szCs w:val="28"/>
              </w:rPr>
            </w:pPr>
            <w:r w:rsidRPr="2DE1E717">
              <w:rPr>
                <w:rFonts w:ascii="Book Antiqua" w:hAnsi="Book Antiqua" w:cs="Helvetica"/>
                <w:b/>
                <w:bCs/>
                <w:color w:val="FFFFFF" w:themeColor="background1"/>
                <w:sz w:val="28"/>
                <w:szCs w:val="28"/>
              </w:rPr>
              <w:t>CREDITS</w:t>
            </w:r>
          </w:p>
        </w:tc>
      </w:tr>
      <w:tr w:rsidR="00C21664" w:rsidRPr="00897997" w14:paraId="7FD3C20E" w14:textId="77777777" w:rsidTr="002B2C90">
        <w:trPr>
          <w:trHeight w:val="353"/>
        </w:trPr>
        <w:tc>
          <w:tcPr>
            <w:tcW w:w="8365" w:type="dxa"/>
            <w:vAlign w:val="center"/>
          </w:tcPr>
          <w:p w14:paraId="2F5E51DB" w14:textId="2CEDF9CE" w:rsidR="00C21664" w:rsidRPr="00807125" w:rsidRDefault="00C21664" w:rsidP="002B2C90">
            <w:pPr>
              <w:autoSpaceDE w:val="0"/>
              <w:autoSpaceDN w:val="0"/>
              <w:adjustRightInd w:val="0"/>
              <w:spacing w:after="24"/>
              <w:rPr>
                <w:rFonts w:ascii="Book Antiqua" w:hAnsi="Book Antiqua" w:cs="Helvetica"/>
                <w:b/>
                <w:bCs/>
                <w:sz w:val="24"/>
                <w:szCs w:val="24"/>
              </w:rPr>
            </w:pPr>
            <w:r w:rsidRPr="00807125">
              <w:rPr>
                <w:rFonts w:ascii="Book Antiqua" w:hAnsi="Book Antiqua" w:cs="Helvetica"/>
                <w:b/>
                <w:bCs/>
                <w:sz w:val="24"/>
                <w:szCs w:val="24"/>
              </w:rPr>
              <w:t>ENGLISH</w:t>
            </w:r>
            <w:r w:rsidR="00AD49BC">
              <w:rPr>
                <w:rFonts w:ascii="Book Antiqua" w:hAnsi="Book Antiqua" w:cs="Helvetica"/>
                <w:b/>
                <w:bCs/>
                <w:sz w:val="24"/>
                <w:szCs w:val="24"/>
              </w:rPr>
              <w:t xml:space="preserve"> LANGUAGE ARTS</w:t>
            </w:r>
          </w:p>
        </w:tc>
        <w:tc>
          <w:tcPr>
            <w:tcW w:w="1620" w:type="dxa"/>
            <w:vAlign w:val="center"/>
          </w:tcPr>
          <w:p w14:paraId="5076FCF9" w14:textId="77777777" w:rsidR="00C21664" w:rsidRPr="00807125" w:rsidRDefault="00C21664" w:rsidP="002B2C90">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4</w:t>
            </w:r>
          </w:p>
        </w:tc>
      </w:tr>
      <w:tr w:rsidR="00C21664" w:rsidRPr="00897997" w14:paraId="76C0957C" w14:textId="77777777" w:rsidTr="002B2C90">
        <w:trPr>
          <w:trHeight w:val="1011"/>
        </w:trPr>
        <w:tc>
          <w:tcPr>
            <w:tcW w:w="8365" w:type="dxa"/>
            <w:vAlign w:val="center"/>
          </w:tcPr>
          <w:p w14:paraId="79C89EF9" w14:textId="77777777" w:rsidR="00C21664" w:rsidRPr="00807125" w:rsidRDefault="00C21664" w:rsidP="002B2C90">
            <w:pPr>
              <w:autoSpaceDE w:val="0"/>
              <w:autoSpaceDN w:val="0"/>
              <w:adjustRightInd w:val="0"/>
              <w:spacing w:after="24"/>
              <w:rPr>
                <w:rFonts w:ascii="Book Antiqua" w:hAnsi="Book Antiqua" w:cs="Helvetica"/>
                <w:b/>
                <w:bCs/>
                <w:sz w:val="24"/>
                <w:szCs w:val="24"/>
              </w:rPr>
            </w:pPr>
            <w:r w:rsidRPr="00807125">
              <w:rPr>
                <w:rFonts w:ascii="Book Antiqua" w:hAnsi="Book Antiqua" w:cs="Helvetica"/>
                <w:b/>
                <w:bCs/>
                <w:sz w:val="24"/>
                <w:szCs w:val="24"/>
              </w:rPr>
              <w:t>MATHEMATICS</w:t>
            </w:r>
          </w:p>
          <w:p w14:paraId="2087BB75" w14:textId="77777777" w:rsidR="00C21664" w:rsidRPr="00807125" w:rsidRDefault="00C21664" w:rsidP="00044531">
            <w:pPr>
              <w:numPr>
                <w:ilvl w:val="0"/>
                <w:numId w:val="31"/>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1 credit in Algebra I</w:t>
            </w:r>
          </w:p>
          <w:p w14:paraId="122F3ADE" w14:textId="77777777" w:rsidR="00C21664" w:rsidRPr="00807125" w:rsidRDefault="00C21664" w:rsidP="00044531">
            <w:pPr>
              <w:numPr>
                <w:ilvl w:val="0"/>
                <w:numId w:val="31"/>
              </w:numPr>
              <w:tabs>
                <w:tab w:val="clear" w:pos="1080"/>
              </w:tabs>
              <w:autoSpaceDE w:val="0"/>
              <w:autoSpaceDN w:val="0"/>
              <w:adjustRightInd w:val="0"/>
              <w:ind w:left="540"/>
              <w:rPr>
                <w:rFonts w:ascii="Book Antiqua" w:hAnsi="Book Antiqua" w:cs="Helvetica"/>
                <w:b/>
                <w:bCs/>
                <w:sz w:val="24"/>
                <w:szCs w:val="24"/>
              </w:rPr>
            </w:pPr>
            <w:r w:rsidRPr="00807125">
              <w:rPr>
                <w:rFonts w:ascii="Book Antiqua" w:hAnsi="Book Antiqua" w:cs="Helvetica"/>
                <w:sz w:val="24"/>
                <w:szCs w:val="24"/>
              </w:rPr>
              <w:t>1 credit in Geometry (EOC = 30% of final course grade)</w:t>
            </w:r>
          </w:p>
          <w:p w14:paraId="237AD751" w14:textId="77777777" w:rsidR="00C21664" w:rsidRPr="00807125" w:rsidRDefault="00C21664" w:rsidP="00044531">
            <w:pPr>
              <w:numPr>
                <w:ilvl w:val="0"/>
                <w:numId w:val="31"/>
              </w:numPr>
              <w:tabs>
                <w:tab w:val="clear" w:pos="1080"/>
              </w:tabs>
              <w:autoSpaceDE w:val="0"/>
              <w:autoSpaceDN w:val="0"/>
              <w:adjustRightInd w:val="0"/>
              <w:ind w:left="540"/>
              <w:rPr>
                <w:rFonts w:ascii="Book Antiqua" w:hAnsi="Book Antiqua" w:cs="Helvetica"/>
                <w:b/>
                <w:bCs/>
                <w:sz w:val="24"/>
                <w:szCs w:val="24"/>
              </w:rPr>
            </w:pPr>
            <w:r w:rsidRPr="00807125">
              <w:rPr>
                <w:rFonts w:ascii="Book Antiqua" w:hAnsi="Book Antiqua" w:cs="Helvetica"/>
                <w:sz w:val="24"/>
                <w:szCs w:val="24"/>
              </w:rPr>
              <w:t>2 credits in additional math courses</w:t>
            </w:r>
          </w:p>
          <w:p w14:paraId="7B6C77DE" w14:textId="3EB7DBC7" w:rsidR="00C77AB0" w:rsidRPr="00807125" w:rsidRDefault="00C77AB0" w:rsidP="00044531">
            <w:pPr>
              <w:numPr>
                <w:ilvl w:val="0"/>
                <w:numId w:val="43"/>
              </w:numPr>
              <w:autoSpaceDE w:val="0"/>
              <w:autoSpaceDN w:val="0"/>
              <w:adjustRightInd w:val="0"/>
              <w:rPr>
                <w:rFonts w:ascii="Book Antiqua" w:hAnsi="Book Antiqua" w:cs="Helvetica"/>
                <w:sz w:val="22"/>
                <w:szCs w:val="22"/>
              </w:rPr>
            </w:pPr>
            <w:r w:rsidRPr="00807125">
              <w:rPr>
                <w:rFonts w:ascii="Book Antiqua" w:hAnsi="Book Antiqua" w:cs="Helvetica"/>
                <w:sz w:val="22"/>
                <w:szCs w:val="22"/>
              </w:rPr>
              <w:t xml:space="preserve">Industry Certifications that lead to college credit may substitute for up to 2 math credits (excluding Algebra 1 &amp; </w:t>
            </w:r>
            <w:r w:rsidR="00AD49BC" w:rsidRPr="00807125">
              <w:rPr>
                <w:rFonts w:ascii="Book Antiqua" w:hAnsi="Book Antiqua" w:cs="Helvetica"/>
                <w:sz w:val="22"/>
                <w:szCs w:val="22"/>
              </w:rPr>
              <w:t>Geometry) *</w:t>
            </w:r>
          </w:p>
          <w:p w14:paraId="38F21570" w14:textId="64172D6A" w:rsidR="00C77AB0" w:rsidRPr="00807125" w:rsidRDefault="00C77AB0" w:rsidP="00044531">
            <w:pPr>
              <w:numPr>
                <w:ilvl w:val="0"/>
                <w:numId w:val="43"/>
              </w:numPr>
              <w:autoSpaceDE w:val="0"/>
              <w:autoSpaceDN w:val="0"/>
              <w:adjustRightInd w:val="0"/>
              <w:rPr>
                <w:rFonts w:ascii="Book Antiqua" w:hAnsi="Book Antiqua" w:cs="Helvetica"/>
                <w:b/>
                <w:bCs/>
                <w:sz w:val="24"/>
                <w:szCs w:val="24"/>
              </w:rPr>
            </w:pPr>
            <w:r w:rsidRPr="00807125">
              <w:rPr>
                <w:rFonts w:ascii="Book Antiqua" w:hAnsi="Book Antiqua" w:cs="Helvetica"/>
                <w:sz w:val="22"/>
                <w:szCs w:val="22"/>
              </w:rPr>
              <w:t xml:space="preserve">An identified computer science credit may substitute for one math credit (excluding Algebra 1 and </w:t>
            </w:r>
            <w:r w:rsidR="00AD49BC" w:rsidRPr="00807125">
              <w:rPr>
                <w:rFonts w:ascii="Book Antiqua" w:hAnsi="Book Antiqua" w:cs="Helvetica"/>
                <w:sz w:val="22"/>
                <w:szCs w:val="22"/>
              </w:rPr>
              <w:t>Geometry) *</w:t>
            </w:r>
            <w:r w:rsidRPr="00807125">
              <w:rPr>
                <w:rFonts w:ascii="Book Antiqua" w:hAnsi="Book Antiqua" w:cs="Helvetica"/>
                <w:sz w:val="22"/>
                <w:szCs w:val="22"/>
              </w:rPr>
              <w:t>*</w:t>
            </w:r>
          </w:p>
        </w:tc>
        <w:tc>
          <w:tcPr>
            <w:tcW w:w="1620" w:type="dxa"/>
            <w:vAlign w:val="center"/>
          </w:tcPr>
          <w:p w14:paraId="3A2D4BC5" w14:textId="77777777" w:rsidR="00C21664" w:rsidRPr="00807125" w:rsidRDefault="00C21664" w:rsidP="002B2C90">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4</w:t>
            </w:r>
          </w:p>
        </w:tc>
      </w:tr>
      <w:tr w:rsidR="00C21664" w:rsidRPr="00897997" w14:paraId="415A8564" w14:textId="77777777" w:rsidTr="002B2C90">
        <w:trPr>
          <w:trHeight w:val="1607"/>
        </w:trPr>
        <w:tc>
          <w:tcPr>
            <w:tcW w:w="8365" w:type="dxa"/>
            <w:vAlign w:val="center"/>
          </w:tcPr>
          <w:p w14:paraId="5533BCD8" w14:textId="77777777" w:rsidR="00C21664" w:rsidRPr="009642BC" w:rsidRDefault="00C21664" w:rsidP="002B2C90">
            <w:pPr>
              <w:autoSpaceDE w:val="0"/>
              <w:autoSpaceDN w:val="0"/>
              <w:adjustRightInd w:val="0"/>
              <w:rPr>
                <w:rFonts w:ascii="Book Antiqua" w:hAnsi="Book Antiqua"/>
                <w:bCs/>
                <w:sz w:val="24"/>
                <w:szCs w:val="24"/>
              </w:rPr>
            </w:pPr>
            <w:r w:rsidRPr="009642BC">
              <w:rPr>
                <w:rFonts w:ascii="Book Antiqua" w:hAnsi="Book Antiqua"/>
                <w:bCs/>
                <w:sz w:val="24"/>
                <w:szCs w:val="24"/>
              </w:rPr>
              <w:t>SCIENCE</w:t>
            </w:r>
          </w:p>
          <w:p w14:paraId="3CE07B9E" w14:textId="77777777" w:rsidR="00C21664" w:rsidRPr="009642BC" w:rsidRDefault="00C21664" w:rsidP="00044531">
            <w:pPr>
              <w:numPr>
                <w:ilvl w:val="0"/>
                <w:numId w:val="31"/>
              </w:numPr>
              <w:tabs>
                <w:tab w:val="clear" w:pos="1080"/>
              </w:tabs>
              <w:autoSpaceDE w:val="0"/>
              <w:autoSpaceDN w:val="0"/>
              <w:adjustRightInd w:val="0"/>
              <w:ind w:left="540"/>
              <w:rPr>
                <w:rFonts w:ascii="Book Antiqua" w:hAnsi="Book Antiqua"/>
                <w:bCs/>
                <w:sz w:val="24"/>
                <w:szCs w:val="24"/>
              </w:rPr>
            </w:pPr>
            <w:r w:rsidRPr="009642BC">
              <w:rPr>
                <w:rFonts w:ascii="Book Antiqua" w:hAnsi="Book Antiqua"/>
                <w:bCs/>
                <w:sz w:val="24"/>
                <w:szCs w:val="24"/>
              </w:rPr>
              <w:t>1 credit in Biology (EOC = 30% of final course grade)</w:t>
            </w:r>
          </w:p>
          <w:p w14:paraId="0AF32B60" w14:textId="77777777" w:rsidR="00C21664" w:rsidRPr="009642BC" w:rsidRDefault="00C21664" w:rsidP="00044531">
            <w:pPr>
              <w:numPr>
                <w:ilvl w:val="0"/>
                <w:numId w:val="31"/>
              </w:numPr>
              <w:tabs>
                <w:tab w:val="clear" w:pos="1080"/>
              </w:tabs>
              <w:autoSpaceDE w:val="0"/>
              <w:autoSpaceDN w:val="0"/>
              <w:adjustRightInd w:val="0"/>
              <w:ind w:left="540"/>
              <w:rPr>
                <w:rFonts w:ascii="Book Antiqua" w:hAnsi="Book Antiqua"/>
                <w:bCs/>
                <w:sz w:val="24"/>
                <w:szCs w:val="24"/>
              </w:rPr>
            </w:pPr>
            <w:r w:rsidRPr="009642BC">
              <w:rPr>
                <w:rFonts w:ascii="Book Antiqua" w:hAnsi="Book Antiqua"/>
                <w:bCs/>
                <w:sz w:val="24"/>
                <w:szCs w:val="24"/>
              </w:rPr>
              <w:t xml:space="preserve">1 credit in a physical science course </w:t>
            </w:r>
            <w:r w:rsidRPr="009642BC">
              <w:rPr>
                <w:rFonts w:ascii="Book Antiqua" w:hAnsi="Book Antiqua"/>
                <w:bCs/>
                <w:sz w:val="24"/>
                <w:szCs w:val="24"/>
              </w:rPr>
              <w:br/>
              <w:t>(Earth/Space Science, Physical Science, Chemistry, or Physics)</w:t>
            </w:r>
          </w:p>
          <w:p w14:paraId="1090B259" w14:textId="77777777" w:rsidR="00C21664" w:rsidRPr="009642BC" w:rsidRDefault="00C21664" w:rsidP="00044531">
            <w:pPr>
              <w:numPr>
                <w:ilvl w:val="0"/>
                <w:numId w:val="31"/>
              </w:numPr>
              <w:tabs>
                <w:tab w:val="clear" w:pos="1080"/>
              </w:tabs>
              <w:autoSpaceDE w:val="0"/>
              <w:autoSpaceDN w:val="0"/>
              <w:adjustRightInd w:val="0"/>
              <w:ind w:left="540"/>
              <w:rPr>
                <w:rFonts w:ascii="Book Antiqua" w:hAnsi="Book Antiqua"/>
                <w:bCs/>
                <w:sz w:val="24"/>
                <w:szCs w:val="24"/>
              </w:rPr>
            </w:pPr>
            <w:r w:rsidRPr="009642BC">
              <w:rPr>
                <w:rFonts w:ascii="Book Antiqua" w:hAnsi="Book Antiqua"/>
                <w:bCs/>
                <w:sz w:val="24"/>
                <w:szCs w:val="24"/>
              </w:rPr>
              <w:t>1 credit in an additional science credit</w:t>
            </w:r>
          </w:p>
          <w:p w14:paraId="4A173E2E" w14:textId="1A7F62F0" w:rsidR="00C77AB0" w:rsidRPr="009642BC" w:rsidRDefault="00C77AB0" w:rsidP="00044531">
            <w:pPr>
              <w:numPr>
                <w:ilvl w:val="0"/>
                <w:numId w:val="42"/>
              </w:numPr>
              <w:autoSpaceDE w:val="0"/>
              <w:autoSpaceDN w:val="0"/>
              <w:adjustRightInd w:val="0"/>
              <w:rPr>
                <w:rFonts w:ascii="Book Antiqua" w:hAnsi="Book Antiqua"/>
                <w:bCs/>
                <w:sz w:val="24"/>
                <w:szCs w:val="24"/>
              </w:rPr>
            </w:pPr>
            <w:r w:rsidRPr="009642BC">
              <w:rPr>
                <w:rFonts w:ascii="Book Antiqua" w:hAnsi="Book Antiqua"/>
                <w:bCs/>
                <w:sz w:val="24"/>
                <w:szCs w:val="24"/>
              </w:rPr>
              <w:t xml:space="preserve">Industry Certifications that lead to college credit may substitute for 1 science credit (excluding </w:t>
            </w:r>
            <w:r w:rsidR="00AD49BC" w:rsidRPr="009642BC">
              <w:rPr>
                <w:rFonts w:ascii="Book Antiqua" w:hAnsi="Book Antiqua"/>
                <w:bCs/>
                <w:sz w:val="24"/>
                <w:szCs w:val="24"/>
              </w:rPr>
              <w:t>Biology) *</w:t>
            </w:r>
          </w:p>
          <w:p w14:paraId="2DD3C696" w14:textId="78905E52" w:rsidR="00C77AB0" w:rsidRPr="009642BC" w:rsidRDefault="00C77AB0" w:rsidP="00044531">
            <w:pPr>
              <w:numPr>
                <w:ilvl w:val="0"/>
                <w:numId w:val="42"/>
              </w:numPr>
              <w:autoSpaceDE w:val="0"/>
              <w:autoSpaceDN w:val="0"/>
              <w:adjustRightInd w:val="0"/>
              <w:rPr>
                <w:rFonts w:ascii="Book Antiqua" w:hAnsi="Book Antiqua"/>
                <w:bCs/>
                <w:sz w:val="24"/>
                <w:szCs w:val="24"/>
              </w:rPr>
            </w:pPr>
            <w:r w:rsidRPr="009642BC">
              <w:rPr>
                <w:rFonts w:ascii="Book Antiqua" w:hAnsi="Book Antiqua"/>
                <w:bCs/>
                <w:sz w:val="24"/>
                <w:szCs w:val="24"/>
              </w:rPr>
              <w:t xml:space="preserve">An identified computer science credit may substitute for 1 science credit (excluding </w:t>
            </w:r>
            <w:r w:rsidR="00AD49BC" w:rsidRPr="009642BC">
              <w:rPr>
                <w:rFonts w:ascii="Book Antiqua" w:hAnsi="Book Antiqua"/>
                <w:bCs/>
                <w:sz w:val="24"/>
                <w:szCs w:val="24"/>
              </w:rPr>
              <w:t>Biology) *</w:t>
            </w:r>
            <w:r w:rsidRPr="009642BC">
              <w:rPr>
                <w:rFonts w:ascii="Book Antiqua" w:hAnsi="Book Antiqua"/>
                <w:bCs/>
                <w:sz w:val="24"/>
                <w:szCs w:val="24"/>
              </w:rPr>
              <w:t>*</w:t>
            </w:r>
          </w:p>
        </w:tc>
        <w:tc>
          <w:tcPr>
            <w:tcW w:w="1620" w:type="dxa"/>
            <w:vAlign w:val="center"/>
          </w:tcPr>
          <w:p w14:paraId="307631A0" w14:textId="77777777" w:rsidR="00C21664" w:rsidRPr="00807125" w:rsidRDefault="00C21664" w:rsidP="002B2C90">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3</w:t>
            </w:r>
          </w:p>
        </w:tc>
      </w:tr>
      <w:tr w:rsidR="00C21664" w:rsidRPr="00897997" w14:paraId="40497102" w14:textId="77777777" w:rsidTr="002B2C90">
        <w:trPr>
          <w:trHeight w:val="1613"/>
        </w:trPr>
        <w:tc>
          <w:tcPr>
            <w:tcW w:w="8365" w:type="dxa"/>
            <w:vAlign w:val="center"/>
          </w:tcPr>
          <w:p w14:paraId="48BC24FE" w14:textId="77777777" w:rsidR="00C21664" w:rsidRPr="00807125" w:rsidRDefault="00C21664" w:rsidP="002B2C90">
            <w:pPr>
              <w:autoSpaceDE w:val="0"/>
              <w:autoSpaceDN w:val="0"/>
              <w:adjustRightInd w:val="0"/>
              <w:rPr>
                <w:rFonts w:ascii="Book Antiqua" w:hAnsi="Book Antiqua" w:cs="Helvetica"/>
                <w:b/>
                <w:bCs/>
                <w:sz w:val="24"/>
                <w:szCs w:val="24"/>
              </w:rPr>
            </w:pPr>
            <w:r w:rsidRPr="00807125">
              <w:rPr>
                <w:rFonts w:ascii="Book Antiqua" w:hAnsi="Book Antiqua" w:cs="Helvetica"/>
                <w:b/>
                <w:bCs/>
                <w:sz w:val="24"/>
                <w:szCs w:val="24"/>
              </w:rPr>
              <w:t>SOCIAL STUDIES</w:t>
            </w:r>
          </w:p>
          <w:p w14:paraId="74E4120A" w14:textId="77777777" w:rsidR="00C21664" w:rsidRPr="00807125" w:rsidRDefault="00C21664" w:rsidP="00044531">
            <w:pPr>
              <w:numPr>
                <w:ilvl w:val="0"/>
                <w:numId w:val="33"/>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1 credit in World History</w:t>
            </w:r>
          </w:p>
          <w:p w14:paraId="6C950DCE" w14:textId="77777777" w:rsidR="00C21664" w:rsidRPr="00807125" w:rsidRDefault="00C21664" w:rsidP="00044531">
            <w:pPr>
              <w:numPr>
                <w:ilvl w:val="0"/>
                <w:numId w:val="33"/>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1 credit in United States History (EOC = 30% of final course)</w:t>
            </w:r>
          </w:p>
          <w:p w14:paraId="2D3F8190" w14:textId="77777777" w:rsidR="00C21664" w:rsidRPr="00807125" w:rsidRDefault="00C21664" w:rsidP="00044531">
            <w:pPr>
              <w:numPr>
                <w:ilvl w:val="0"/>
                <w:numId w:val="33"/>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½ credit in Economics</w:t>
            </w:r>
          </w:p>
          <w:p w14:paraId="785A302D" w14:textId="77777777" w:rsidR="00C21664" w:rsidRPr="00807125" w:rsidRDefault="00C21664" w:rsidP="00044531">
            <w:pPr>
              <w:numPr>
                <w:ilvl w:val="0"/>
                <w:numId w:val="33"/>
              </w:numPr>
              <w:tabs>
                <w:tab w:val="clear" w:pos="1080"/>
              </w:tabs>
              <w:autoSpaceDE w:val="0"/>
              <w:autoSpaceDN w:val="0"/>
              <w:adjustRightInd w:val="0"/>
              <w:ind w:left="540"/>
              <w:rPr>
                <w:rFonts w:ascii="Book Antiqua" w:hAnsi="Book Antiqua" w:cs="Helvetica"/>
                <w:b/>
                <w:bCs/>
                <w:sz w:val="24"/>
                <w:szCs w:val="24"/>
              </w:rPr>
            </w:pPr>
            <w:r w:rsidRPr="00807125">
              <w:rPr>
                <w:rFonts w:ascii="Book Antiqua" w:hAnsi="Book Antiqua" w:cs="Helvetica"/>
                <w:sz w:val="24"/>
                <w:szCs w:val="24"/>
              </w:rPr>
              <w:t>½ credit in United States Government</w:t>
            </w:r>
          </w:p>
        </w:tc>
        <w:tc>
          <w:tcPr>
            <w:tcW w:w="1620" w:type="dxa"/>
            <w:vAlign w:val="center"/>
          </w:tcPr>
          <w:p w14:paraId="36F71766" w14:textId="77777777" w:rsidR="00C21664" w:rsidRPr="00807125" w:rsidRDefault="00C21664" w:rsidP="002B2C90">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3</w:t>
            </w:r>
          </w:p>
        </w:tc>
      </w:tr>
      <w:tr w:rsidR="00C21664" w:rsidRPr="00897997" w14:paraId="4A70B632" w14:textId="77777777" w:rsidTr="002B2C90">
        <w:trPr>
          <w:trHeight w:val="353"/>
        </w:trPr>
        <w:tc>
          <w:tcPr>
            <w:tcW w:w="8365" w:type="dxa"/>
            <w:vAlign w:val="center"/>
          </w:tcPr>
          <w:p w14:paraId="5C81221B" w14:textId="77777777" w:rsidR="00C21664" w:rsidRPr="00807125" w:rsidRDefault="00C21664" w:rsidP="002B2C90">
            <w:pPr>
              <w:autoSpaceDE w:val="0"/>
              <w:autoSpaceDN w:val="0"/>
              <w:adjustRightInd w:val="0"/>
              <w:rPr>
                <w:rFonts w:ascii="Book Antiqua" w:hAnsi="Book Antiqua" w:cs="Helvetica"/>
                <w:b/>
                <w:bCs/>
                <w:sz w:val="24"/>
                <w:szCs w:val="24"/>
              </w:rPr>
            </w:pPr>
            <w:r w:rsidRPr="00807125">
              <w:rPr>
                <w:rFonts w:ascii="Book Antiqua" w:hAnsi="Book Antiqua" w:cs="Helvetica"/>
                <w:b/>
                <w:bCs/>
                <w:sz w:val="24"/>
                <w:szCs w:val="24"/>
              </w:rPr>
              <w:t>PERFORMING FINE ARTS</w:t>
            </w:r>
          </w:p>
        </w:tc>
        <w:tc>
          <w:tcPr>
            <w:tcW w:w="1620" w:type="dxa"/>
            <w:vAlign w:val="center"/>
          </w:tcPr>
          <w:p w14:paraId="6106517B" w14:textId="77777777" w:rsidR="00C21664" w:rsidRPr="00807125" w:rsidRDefault="00C21664" w:rsidP="002B2C90">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1</w:t>
            </w:r>
          </w:p>
        </w:tc>
      </w:tr>
      <w:tr w:rsidR="00C21664" w:rsidRPr="00897997" w14:paraId="5B52490A" w14:textId="77777777" w:rsidTr="002B2C90">
        <w:trPr>
          <w:trHeight w:val="434"/>
        </w:trPr>
        <w:tc>
          <w:tcPr>
            <w:tcW w:w="8365" w:type="dxa"/>
            <w:tcBorders>
              <w:bottom w:val="single" w:sz="4" w:space="0" w:color="auto"/>
            </w:tcBorders>
            <w:vAlign w:val="center"/>
          </w:tcPr>
          <w:p w14:paraId="610A8630" w14:textId="77777777" w:rsidR="00C21664" w:rsidRPr="00807125" w:rsidRDefault="00C21664" w:rsidP="002B2C90">
            <w:pPr>
              <w:autoSpaceDE w:val="0"/>
              <w:autoSpaceDN w:val="0"/>
              <w:adjustRightInd w:val="0"/>
              <w:rPr>
                <w:rFonts w:ascii="Book Antiqua" w:hAnsi="Book Antiqua" w:cs="Helvetica"/>
                <w:b/>
                <w:bCs/>
                <w:sz w:val="24"/>
                <w:szCs w:val="24"/>
              </w:rPr>
            </w:pPr>
            <w:r w:rsidRPr="00807125">
              <w:rPr>
                <w:rFonts w:ascii="Book Antiqua" w:hAnsi="Book Antiqua" w:cs="Helvetica"/>
                <w:b/>
                <w:bCs/>
                <w:sz w:val="24"/>
                <w:szCs w:val="24"/>
              </w:rPr>
              <w:t>ELECTIVES</w:t>
            </w:r>
          </w:p>
        </w:tc>
        <w:tc>
          <w:tcPr>
            <w:tcW w:w="1620" w:type="dxa"/>
            <w:tcBorders>
              <w:bottom w:val="single" w:sz="4" w:space="0" w:color="auto"/>
            </w:tcBorders>
            <w:vAlign w:val="center"/>
          </w:tcPr>
          <w:p w14:paraId="6BCABA19" w14:textId="55E829BF" w:rsidR="00C21664" w:rsidRPr="00807125" w:rsidRDefault="00C21664" w:rsidP="002B2C90">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3</w:t>
            </w:r>
          </w:p>
        </w:tc>
      </w:tr>
      <w:tr w:rsidR="00C21664" w:rsidRPr="00897997" w14:paraId="5CF0CD9C" w14:textId="77777777" w:rsidTr="002B2C90">
        <w:trPr>
          <w:trHeight w:val="353"/>
        </w:trPr>
        <w:tc>
          <w:tcPr>
            <w:tcW w:w="8365" w:type="dxa"/>
            <w:tcBorders>
              <w:bottom w:val="single" w:sz="4" w:space="0" w:color="auto"/>
            </w:tcBorders>
            <w:shd w:val="clear" w:color="auto" w:fill="000099"/>
            <w:vAlign w:val="center"/>
          </w:tcPr>
          <w:p w14:paraId="7EC8FD7D" w14:textId="77777777" w:rsidR="00C21664" w:rsidRPr="00807125" w:rsidRDefault="00C21664" w:rsidP="002B2C90">
            <w:pPr>
              <w:autoSpaceDE w:val="0"/>
              <w:autoSpaceDN w:val="0"/>
              <w:adjustRightInd w:val="0"/>
              <w:rPr>
                <w:rFonts w:ascii="Book Antiqua" w:hAnsi="Book Antiqua" w:cs="Helvetica"/>
                <w:b/>
                <w:bCs/>
                <w:color w:val="FFFFFF" w:themeColor="background1"/>
                <w:sz w:val="24"/>
                <w:szCs w:val="24"/>
              </w:rPr>
            </w:pPr>
            <w:r w:rsidRPr="00807125">
              <w:rPr>
                <w:rFonts w:ascii="Book Antiqua" w:hAnsi="Book Antiqua" w:cs="Helvetica"/>
                <w:b/>
                <w:bCs/>
                <w:color w:val="FFFFFF" w:themeColor="background1"/>
                <w:sz w:val="24"/>
                <w:szCs w:val="24"/>
              </w:rPr>
              <w:t>TOTAL</w:t>
            </w:r>
          </w:p>
        </w:tc>
        <w:tc>
          <w:tcPr>
            <w:tcW w:w="1620" w:type="dxa"/>
            <w:tcBorders>
              <w:bottom w:val="single" w:sz="4" w:space="0" w:color="auto"/>
            </w:tcBorders>
            <w:shd w:val="clear" w:color="auto" w:fill="000099"/>
            <w:vAlign w:val="center"/>
          </w:tcPr>
          <w:p w14:paraId="7FB1A416" w14:textId="42956D4C" w:rsidR="00C21664" w:rsidRPr="00807125" w:rsidRDefault="00C21664" w:rsidP="002B2C90">
            <w:pPr>
              <w:autoSpaceDE w:val="0"/>
              <w:autoSpaceDN w:val="0"/>
              <w:adjustRightInd w:val="0"/>
              <w:jc w:val="center"/>
              <w:rPr>
                <w:rFonts w:ascii="Book Antiqua" w:hAnsi="Book Antiqua" w:cs="Helvetica"/>
                <w:b/>
                <w:bCs/>
                <w:color w:val="FFFFFF" w:themeColor="background1"/>
                <w:sz w:val="24"/>
                <w:szCs w:val="24"/>
              </w:rPr>
            </w:pPr>
            <w:r w:rsidRPr="00807125">
              <w:rPr>
                <w:rFonts w:ascii="Book Antiqua" w:hAnsi="Book Antiqua" w:cs="Helvetica"/>
                <w:b/>
                <w:bCs/>
                <w:color w:val="FFFFFF" w:themeColor="background1"/>
                <w:sz w:val="24"/>
                <w:szCs w:val="24"/>
              </w:rPr>
              <w:t>18 Credits</w:t>
            </w:r>
          </w:p>
        </w:tc>
      </w:tr>
      <w:tr w:rsidR="00C21664" w:rsidRPr="00C02724" w14:paraId="448C41DE" w14:textId="77777777" w:rsidTr="002B2C90">
        <w:trPr>
          <w:trHeight w:val="2228"/>
        </w:trPr>
        <w:tc>
          <w:tcPr>
            <w:tcW w:w="9985" w:type="dxa"/>
            <w:gridSpan w:val="2"/>
            <w:shd w:val="clear" w:color="auto" w:fill="808080" w:themeFill="text1" w:themeFillTint="7F"/>
            <w:vAlign w:val="center"/>
          </w:tcPr>
          <w:p w14:paraId="1D0CCFFC" w14:textId="77777777" w:rsidR="00C21664" w:rsidRPr="00807125" w:rsidRDefault="00C21664" w:rsidP="002B2C90">
            <w:p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Other Graduation Requirements:</w:t>
            </w:r>
          </w:p>
          <w:p w14:paraId="0F93C91F" w14:textId="25C80785" w:rsidR="00C21664" w:rsidRPr="00807125" w:rsidRDefault="00C21664" w:rsidP="00044531">
            <w:pPr>
              <w:numPr>
                <w:ilvl w:val="0"/>
                <w:numId w:val="32"/>
              </w:num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2.0 Grade Point Average (GPA)</w:t>
            </w:r>
            <w:r w:rsidR="00A5001D">
              <w:rPr>
                <w:rFonts w:ascii="Book Antiqua" w:hAnsi="Book Antiqua" w:cs="Helvetica"/>
                <w:b/>
                <w:bCs/>
                <w:color w:val="auto"/>
                <w:sz w:val="24"/>
                <w:szCs w:val="24"/>
              </w:rPr>
              <w:t xml:space="preserve"> on a 4.0 scale</w:t>
            </w:r>
          </w:p>
          <w:p w14:paraId="3397642F" w14:textId="77777777" w:rsidR="00C21664" w:rsidRPr="00807125" w:rsidRDefault="00C21664" w:rsidP="00044531">
            <w:pPr>
              <w:numPr>
                <w:ilvl w:val="0"/>
                <w:numId w:val="32"/>
              </w:num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Passing score on the Grade 10 FSA/ELA or concordant score.</w:t>
            </w:r>
          </w:p>
          <w:p w14:paraId="6CBFCCA2" w14:textId="2785F106" w:rsidR="00C21664" w:rsidRDefault="00C21664" w:rsidP="00044531">
            <w:pPr>
              <w:numPr>
                <w:ilvl w:val="0"/>
                <w:numId w:val="32"/>
              </w:num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Passing score on the Algebra 1 End of Course Assessment or co</w:t>
            </w:r>
            <w:r w:rsidR="00075903">
              <w:rPr>
                <w:rFonts w:ascii="Book Antiqua" w:hAnsi="Book Antiqua" w:cs="Helvetica"/>
                <w:b/>
                <w:bCs/>
                <w:color w:val="auto"/>
                <w:sz w:val="24"/>
                <w:szCs w:val="24"/>
              </w:rPr>
              <w:t>mparative</w:t>
            </w:r>
            <w:r w:rsidRPr="00807125">
              <w:rPr>
                <w:rFonts w:ascii="Book Antiqua" w:hAnsi="Book Antiqua" w:cs="Helvetica"/>
                <w:b/>
                <w:bCs/>
                <w:color w:val="auto"/>
                <w:sz w:val="24"/>
                <w:szCs w:val="24"/>
              </w:rPr>
              <w:t xml:space="preserve"> score.</w:t>
            </w:r>
          </w:p>
          <w:p w14:paraId="69204E32" w14:textId="6D1E4C55" w:rsidR="00C91C7F" w:rsidRPr="00C91C7F" w:rsidRDefault="00C91C7F" w:rsidP="00044531">
            <w:pPr>
              <w:numPr>
                <w:ilvl w:val="0"/>
                <w:numId w:val="32"/>
              </w:numPr>
              <w:autoSpaceDE w:val="0"/>
              <w:autoSpaceDN w:val="0"/>
              <w:adjustRightInd w:val="0"/>
              <w:rPr>
                <w:rFonts w:ascii="Book Antiqua" w:hAnsi="Book Antiqua" w:cs="Helvetica"/>
                <w:b/>
                <w:bCs/>
                <w:color w:val="auto"/>
                <w:sz w:val="24"/>
                <w:szCs w:val="24"/>
              </w:rPr>
            </w:pPr>
            <w:r>
              <w:rPr>
                <w:rFonts w:ascii="Book Antiqua" w:hAnsi="Book Antiqua" w:cs="Helvetica"/>
                <w:b/>
                <w:bCs/>
                <w:color w:val="auto"/>
                <w:sz w:val="24"/>
                <w:szCs w:val="24"/>
              </w:rPr>
              <w:t xml:space="preserve">Must take the Civic Literacy Exam </w:t>
            </w:r>
          </w:p>
          <w:p w14:paraId="3E4F22BA" w14:textId="77777777" w:rsidR="00C77AB0" w:rsidRPr="00807125" w:rsidRDefault="00C77AB0" w:rsidP="002B2C90">
            <w:pPr>
              <w:autoSpaceDE w:val="0"/>
              <w:autoSpaceDN w:val="0"/>
              <w:adjustRightInd w:val="0"/>
              <w:rPr>
                <w:rFonts w:ascii="Book Antiqua" w:eastAsia="Calibri" w:hAnsi="Book Antiqua" w:cs="Helvetica"/>
                <w:b/>
                <w:bCs/>
                <w:color w:val="auto"/>
                <w:kern w:val="0"/>
                <w:sz w:val="24"/>
                <w:szCs w:val="24"/>
              </w:rPr>
            </w:pPr>
            <w:r w:rsidRPr="00807125">
              <w:rPr>
                <w:rFonts w:ascii="Book Antiqua" w:eastAsia="Calibri" w:hAnsi="Book Antiqua" w:cs="Helvetica"/>
                <w:b/>
                <w:bCs/>
                <w:color w:val="auto"/>
                <w:kern w:val="0"/>
                <w:sz w:val="24"/>
                <w:szCs w:val="24"/>
              </w:rPr>
              <w:t>* Credit earned by industry certification does not count for SUS admission.</w:t>
            </w:r>
          </w:p>
          <w:p w14:paraId="51EB2236" w14:textId="06BEA946" w:rsidR="00C77AB0" w:rsidRPr="00807125" w:rsidRDefault="00C77AB0" w:rsidP="002B2C90">
            <w:pPr>
              <w:autoSpaceDE w:val="0"/>
              <w:autoSpaceDN w:val="0"/>
              <w:adjustRightInd w:val="0"/>
              <w:rPr>
                <w:rFonts w:ascii="Book Antiqua" w:hAnsi="Book Antiqua" w:cs="Helvetica"/>
                <w:b/>
                <w:bCs/>
                <w:color w:val="auto"/>
                <w:sz w:val="24"/>
                <w:szCs w:val="24"/>
              </w:rPr>
            </w:pPr>
            <w:r w:rsidRPr="00807125">
              <w:rPr>
                <w:rFonts w:ascii="Book Antiqua" w:eastAsia="Calibri" w:hAnsi="Book Antiqua" w:cs="Helvetica"/>
                <w:b/>
                <w:bCs/>
                <w:color w:val="auto"/>
                <w:kern w:val="0"/>
                <w:sz w:val="24"/>
                <w:szCs w:val="24"/>
              </w:rPr>
              <w:t>**A computer science credit may not be used to substitute for both a math and a science credit</w:t>
            </w:r>
          </w:p>
        </w:tc>
      </w:tr>
    </w:tbl>
    <w:p w14:paraId="300FD497" w14:textId="067BFFD1" w:rsidR="0093513E" w:rsidRPr="00B656B5" w:rsidRDefault="0093513E" w:rsidP="002F307B">
      <w:pPr>
        <w:keepNext/>
        <w:keepLines/>
        <w:jc w:val="center"/>
        <w:outlineLvl w:val="0"/>
        <w:rPr>
          <w:rFonts w:ascii="Cambria" w:hAnsi="Cambria"/>
          <w:b/>
          <w:bCs/>
          <w:color w:val="365F91"/>
          <w:sz w:val="48"/>
          <w:szCs w:val="48"/>
        </w:rPr>
      </w:pPr>
      <w:r>
        <w:rPr>
          <w:rFonts w:ascii="Cambria" w:hAnsi="Cambria"/>
          <w:b/>
          <w:bCs/>
          <w:color w:val="365F91"/>
          <w:sz w:val="48"/>
          <w:szCs w:val="48"/>
        </w:rPr>
        <w:t>OTHER DI</w:t>
      </w:r>
      <w:r w:rsidR="005A7A44">
        <w:rPr>
          <w:rFonts w:ascii="Cambria" w:hAnsi="Cambria"/>
          <w:b/>
          <w:bCs/>
          <w:color w:val="365F91"/>
          <w:sz w:val="48"/>
          <w:szCs w:val="48"/>
        </w:rPr>
        <w:t>POLMA OPTIONS</w:t>
      </w:r>
    </w:p>
    <w:p w14:paraId="52EE4E24" w14:textId="51A21B5F" w:rsidR="001C69A3" w:rsidRPr="002B2C90" w:rsidRDefault="00C21664" w:rsidP="002B2C90">
      <w:pPr>
        <w:jc w:val="center"/>
        <w:rPr>
          <w:rFonts w:ascii="Book Antiqua" w:hAnsi="Book Antiqua"/>
          <w:sz w:val="28"/>
          <w:szCs w:val="28"/>
        </w:rPr>
      </w:pPr>
      <w:r w:rsidRPr="00B656B5">
        <w:rPr>
          <w:rFonts w:ascii="Book Antiqua" w:hAnsi="Book Antiqua"/>
          <w:sz w:val="28"/>
          <w:szCs w:val="28"/>
        </w:rPr>
        <w:t xml:space="preserve"> </w:t>
      </w:r>
      <w:r w:rsidR="00B656B5" w:rsidRPr="00B656B5">
        <w:rPr>
          <w:rFonts w:ascii="Book Antiqua" w:hAnsi="Book Antiqua"/>
          <w:sz w:val="28"/>
          <w:szCs w:val="28"/>
        </w:rPr>
        <w:t>(Students who entered 9</w:t>
      </w:r>
      <w:r w:rsidR="00B656B5" w:rsidRPr="00B656B5">
        <w:rPr>
          <w:rFonts w:ascii="Book Antiqua" w:hAnsi="Book Antiqua"/>
          <w:sz w:val="28"/>
          <w:szCs w:val="28"/>
          <w:vertAlign w:val="superscript"/>
        </w:rPr>
        <w:t>th</w:t>
      </w:r>
      <w:r w:rsidR="00B656B5" w:rsidRPr="00B656B5">
        <w:rPr>
          <w:rFonts w:ascii="Book Antiqua" w:hAnsi="Book Antiqua"/>
          <w:sz w:val="28"/>
          <w:szCs w:val="28"/>
        </w:rPr>
        <w:t xml:space="preserve"> grade in 201</w:t>
      </w:r>
      <w:r w:rsidR="00AD49BC">
        <w:rPr>
          <w:rFonts w:ascii="Book Antiqua" w:hAnsi="Book Antiqua"/>
          <w:sz w:val="28"/>
          <w:szCs w:val="28"/>
        </w:rPr>
        <w:t>9</w:t>
      </w:r>
      <w:r w:rsidR="00B656B5" w:rsidRPr="00B656B5">
        <w:rPr>
          <w:rFonts w:ascii="Book Antiqua" w:hAnsi="Book Antiqua"/>
          <w:sz w:val="28"/>
          <w:szCs w:val="28"/>
        </w:rPr>
        <w:t xml:space="preserve"> - 20</w:t>
      </w:r>
      <w:r w:rsidR="00AD49BC">
        <w:rPr>
          <w:rFonts w:ascii="Book Antiqua" w:hAnsi="Book Antiqua"/>
          <w:sz w:val="28"/>
          <w:szCs w:val="28"/>
        </w:rPr>
        <w:t>20</w:t>
      </w:r>
      <w:r w:rsidR="00B656B5" w:rsidRPr="00B656B5">
        <w:rPr>
          <w:rFonts w:ascii="Book Antiqua" w:hAnsi="Book Antiqua"/>
          <w:sz w:val="28"/>
          <w:szCs w:val="28"/>
        </w:rPr>
        <w:t>)</w:t>
      </w:r>
    </w:p>
    <w:p w14:paraId="57392ACF" w14:textId="76F57CF8" w:rsidR="001B1AA1" w:rsidRDefault="001B1AA1" w:rsidP="003D7374">
      <w:pPr>
        <w:jc w:val="center"/>
        <w:rPr>
          <w:rFonts w:ascii="Book Antiqua" w:hAnsi="Book Antiqua"/>
          <w:b/>
          <w:bCs/>
          <w:sz w:val="28"/>
          <w:szCs w:val="28"/>
        </w:rPr>
      </w:pPr>
    </w:p>
    <w:p w14:paraId="4A999C8D" w14:textId="77777777" w:rsidR="00633E94" w:rsidRDefault="00633E94" w:rsidP="006009BE">
      <w:pPr>
        <w:jc w:val="center"/>
        <w:rPr>
          <w:rFonts w:ascii="Book Antiqua" w:hAnsi="Book Antiqua"/>
          <w:b/>
          <w:bCs/>
          <w:sz w:val="28"/>
          <w:szCs w:val="28"/>
        </w:rPr>
      </w:pPr>
    </w:p>
    <w:tbl>
      <w:tblPr>
        <w:tblpPr w:leftFromText="187" w:rightFromText="187" w:vertAnchor="page" w:horzAnchor="margin" w:tblpXSpec="center" w:tblpY="1021"/>
        <w:tblOverlap w:val="neve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8"/>
        <w:gridCol w:w="1566"/>
      </w:tblGrid>
      <w:tr w:rsidR="00633E94" w:rsidRPr="00633E94" w14:paraId="589444DF" w14:textId="77777777" w:rsidTr="00CA23B3">
        <w:trPr>
          <w:trHeight w:val="503"/>
          <w:jc w:val="center"/>
        </w:trPr>
        <w:tc>
          <w:tcPr>
            <w:tcW w:w="8478" w:type="dxa"/>
            <w:tcBorders>
              <w:top w:val="single" w:sz="4" w:space="0" w:color="auto"/>
            </w:tcBorders>
            <w:shd w:val="clear" w:color="auto" w:fill="000099"/>
            <w:vAlign w:val="center"/>
          </w:tcPr>
          <w:p w14:paraId="5E3E2EBE" w14:textId="4D3BB911" w:rsidR="00633E94" w:rsidRPr="00633E94" w:rsidRDefault="00633E94" w:rsidP="00633E94">
            <w:pPr>
              <w:autoSpaceDE w:val="0"/>
              <w:autoSpaceDN w:val="0"/>
              <w:adjustRightInd w:val="0"/>
              <w:jc w:val="center"/>
              <w:rPr>
                <w:rFonts w:ascii="Book Antiqua" w:hAnsi="Book Antiqua" w:cs="Helvetica"/>
                <w:b/>
                <w:bCs/>
                <w:color w:val="FFFFFF"/>
                <w:sz w:val="24"/>
                <w:szCs w:val="24"/>
              </w:rPr>
            </w:pPr>
            <w:r w:rsidRPr="00633E94">
              <w:rPr>
                <w:rFonts w:ascii="Book Antiqua" w:hAnsi="Book Antiqua" w:cs="Helvetica"/>
                <w:b/>
                <w:bCs/>
                <w:color w:val="FFFFFF"/>
                <w:sz w:val="24"/>
                <w:szCs w:val="24"/>
              </w:rPr>
              <w:lastRenderedPageBreak/>
              <w:t>CATEGORIES (</w:t>
            </w:r>
            <w:r w:rsidR="00075903">
              <w:rPr>
                <w:rFonts w:ascii="Book Antiqua" w:hAnsi="Book Antiqua" w:cs="Helvetica"/>
                <w:b/>
                <w:bCs/>
                <w:color w:val="FFFFFF"/>
                <w:sz w:val="24"/>
                <w:szCs w:val="24"/>
              </w:rPr>
              <w:t xml:space="preserve">18 Credit </w:t>
            </w:r>
            <w:r w:rsidRPr="00633E94">
              <w:rPr>
                <w:rFonts w:ascii="Book Antiqua" w:hAnsi="Book Antiqua" w:cs="Helvetica"/>
                <w:b/>
                <w:bCs/>
                <w:color w:val="FFFFFF"/>
                <w:sz w:val="24"/>
                <w:szCs w:val="24"/>
              </w:rPr>
              <w:t>Career and Technical Education Diploma)</w:t>
            </w:r>
          </w:p>
        </w:tc>
        <w:tc>
          <w:tcPr>
            <w:tcW w:w="1566" w:type="dxa"/>
            <w:tcBorders>
              <w:top w:val="single" w:sz="4" w:space="0" w:color="auto"/>
            </w:tcBorders>
            <w:shd w:val="clear" w:color="auto" w:fill="000099"/>
            <w:vAlign w:val="center"/>
          </w:tcPr>
          <w:p w14:paraId="12942676" w14:textId="77777777" w:rsidR="00633E94" w:rsidRPr="00633E94" w:rsidRDefault="00633E94" w:rsidP="00633E94">
            <w:pPr>
              <w:autoSpaceDE w:val="0"/>
              <w:autoSpaceDN w:val="0"/>
              <w:adjustRightInd w:val="0"/>
              <w:jc w:val="center"/>
              <w:rPr>
                <w:rFonts w:ascii="Book Antiqua" w:hAnsi="Book Antiqua" w:cs="Helvetica"/>
                <w:b/>
                <w:bCs/>
                <w:color w:val="FFFFFF"/>
                <w:sz w:val="24"/>
                <w:szCs w:val="24"/>
              </w:rPr>
            </w:pPr>
            <w:r w:rsidRPr="00633E94">
              <w:rPr>
                <w:rFonts w:ascii="Book Antiqua" w:hAnsi="Book Antiqua" w:cs="Helvetica"/>
                <w:b/>
                <w:bCs/>
                <w:color w:val="FFFFFF"/>
                <w:sz w:val="24"/>
                <w:szCs w:val="24"/>
              </w:rPr>
              <w:t>CREDITS</w:t>
            </w:r>
          </w:p>
        </w:tc>
      </w:tr>
      <w:tr w:rsidR="00633E94" w:rsidRPr="00633E94" w14:paraId="570CC4E0" w14:textId="77777777" w:rsidTr="00CA23B3">
        <w:trPr>
          <w:trHeight w:val="545"/>
          <w:jc w:val="center"/>
        </w:trPr>
        <w:tc>
          <w:tcPr>
            <w:tcW w:w="8478" w:type="dxa"/>
            <w:vAlign w:val="center"/>
          </w:tcPr>
          <w:p w14:paraId="4B230E34" w14:textId="77777777" w:rsidR="00633E94" w:rsidRPr="00633E94" w:rsidRDefault="00633E94" w:rsidP="00633E94">
            <w:pPr>
              <w:autoSpaceDE w:val="0"/>
              <w:autoSpaceDN w:val="0"/>
              <w:adjustRightInd w:val="0"/>
              <w:spacing w:after="24"/>
              <w:rPr>
                <w:rFonts w:ascii="Book Antiqua" w:hAnsi="Book Antiqua" w:cs="Helvetica"/>
                <w:b/>
                <w:bCs/>
                <w:sz w:val="24"/>
                <w:szCs w:val="24"/>
              </w:rPr>
            </w:pPr>
            <w:r w:rsidRPr="00633E94">
              <w:rPr>
                <w:rFonts w:ascii="Book Antiqua" w:hAnsi="Book Antiqua" w:cs="Helvetica"/>
                <w:b/>
                <w:bCs/>
                <w:sz w:val="24"/>
                <w:szCs w:val="24"/>
              </w:rPr>
              <w:t>ENGLISH LANGUAGE ARTS</w:t>
            </w:r>
          </w:p>
        </w:tc>
        <w:tc>
          <w:tcPr>
            <w:tcW w:w="1566" w:type="dxa"/>
            <w:vAlign w:val="center"/>
          </w:tcPr>
          <w:p w14:paraId="1AE4D003" w14:textId="77777777" w:rsidR="00633E94" w:rsidRPr="00633E94" w:rsidRDefault="00633E94" w:rsidP="00633E94">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4</w:t>
            </w:r>
          </w:p>
        </w:tc>
      </w:tr>
      <w:tr w:rsidR="00633E94" w:rsidRPr="00633E94" w14:paraId="0A12CAE5" w14:textId="77777777" w:rsidTr="00CA23B3">
        <w:trPr>
          <w:trHeight w:val="1328"/>
          <w:jc w:val="center"/>
        </w:trPr>
        <w:tc>
          <w:tcPr>
            <w:tcW w:w="8478" w:type="dxa"/>
            <w:vAlign w:val="center"/>
          </w:tcPr>
          <w:p w14:paraId="1FE9B1A6" w14:textId="77777777" w:rsidR="00633E94" w:rsidRPr="00633E94" w:rsidRDefault="00633E94" w:rsidP="00633E94">
            <w:pPr>
              <w:autoSpaceDE w:val="0"/>
              <w:autoSpaceDN w:val="0"/>
              <w:adjustRightInd w:val="0"/>
              <w:spacing w:after="24"/>
              <w:rPr>
                <w:rFonts w:ascii="Book Antiqua" w:hAnsi="Book Antiqua" w:cs="Helvetica"/>
                <w:b/>
                <w:bCs/>
                <w:sz w:val="24"/>
                <w:szCs w:val="24"/>
              </w:rPr>
            </w:pPr>
            <w:r w:rsidRPr="00633E94">
              <w:rPr>
                <w:rFonts w:ascii="Book Antiqua" w:hAnsi="Book Antiqua" w:cs="Helvetica"/>
                <w:b/>
                <w:bCs/>
                <w:sz w:val="24"/>
                <w:szCs w:val="24"/>
              </w:rPr>
              <w:t>MATHEMATICS</w:t>
            </w:r>
          </w:p>
          <w:p w14:paraId="6350F2D6" w14:textId="77777777" w:rsidR="00633E94" w:rsidRPr="00633E94" w:rsidRDefault="00633E94" w:rsidP="00044531">
            <w:pPr>
              <w:numPr>
                <w:ilvl w:val="0"/>
                <w:numId w:val="37"/>
              </w:numPr>
              <w:rPr>
                <w:rFonts w:ascii="Book Antiqua" w:hAnsi="Book Antiqua"/>
                <w:sz w:val="24"/>
                <w:szCs w:val="24"/>
              </w:rPr>
            </w:pPr>
            <w:r w:rsidRPr="00633E94">
              <w:rPr>
                <w:rFonts w:ascii="Book Antiqua" w:hAnsi="Book Antiqua"/>
                <w:sz w:val="24"/>
                <w:szCs w:val="24"/>
              </w:rPr>
              <w:t>1 credit in Algebra 1</w:t>
            </w:r>
          </w:p>
          <w:p w14:paraId="3380EB29" w14:textId="77777777" w:rsidR="00633E94" w:rsidRPr="00633E94" w:rsidRDefault="00633E94" w:rsidP="00044531">
            <w:pPr>
              <w:numPr>
                <w:ilvl w:val="0"/>
                <w:numId w:val="37"/>
              </w:numPr>
              <w:rPr>
                <w:rFonts w:ascii="Book Antiqua" w:hAnsi="Book Antiqua"/>
                <w:sz w:val="24"/>
                <w:szCs w:val="24"/>
              </w:rPr>
            </w:pPr>
            <w:r w:rsidRPr="00633E94">
              <w:rPr>
                <w:rFonts w:ascii="Book Antiqua" w:hAnsi="Book Antiqua"/>
                <w:sz w:val="24"/>
                <w:szCs w:val="24"/>
              </w:rPr>
              <w:t>1 credit in Geometry (EOC = 30% of final course grade)</w:t>
            </w:r>
          </w:p>
          <w:p w14:paraId="73CA618D" w14:textId="77777777" w:rsidR="00633E94" w:rsidRPr="00633E94" w:rsidRDefault="00633E94" w:rsidP="00044531">
            <w:pPr>
              <w:numPr>
                <w:ilvl w:val="0"/>
                <w:numId w:val="37"/>
              </w:numPr>
              <w:rPr>
                <w:b/>
                <w:sz w:val="24"/>
                <w:szCs w:val="24"/>
              </w:rPr>
            </w:pPr>
            <w:r w:rsidRPr="00633E94">
              <w:rPr>
                <w:rFonts w:ascii="Book Antiqua" w:hAnsi="Book Antiqua"/>
                <w:sz w:val="24"/>
                <w:szCs w:val="24"/>
              </w:rPr>
              <w:t>2 credits in any additional math courses</w:t>
            </w:r>
          </w:p>
          <w:p w14:paraId="360D6060" w14:textId="1E44ACB1" w:rsidR="00633E94" w:rsidRPr="00633E94" w:rsidRDefault="00633E94" w:rsidP="00044531">
            <w:pPr>
              <w:numPr>
                <w:ilvl w:val="1"/>
                <w:numId w:val="37"/>
              </w:numPr>
              <w:rPr>
                <w:bCs/>
                <w:sz w:val="24"/>
                <w:szCs w:val="24"/>
              </w:rPr>
            </w:pPr>
            <w:r w:rsidRPr="00633E94">
              <w:rPr>
                <w:rFonts w:ascii="Book Antiqua" w:hAnsi="Book Antiqua"/>
                <w:bCs/>
                <w:sz w:val="24"/>
                <w:szCs w:val="24"/>
              </w:rPr>
              <w:t xml:space="preserve">Industry Certifications that lead to college credit may substitute for up to 2 math credits (excluding Algebra 1 &amp; </w:t>
            </w:r>
            <w:r w:rsidR="009642BC" w:rsidRPr="00633E94">
              <w:rPr>
                <w:rFonts w:ascii="Book Antiqua" w:hAnsi="Book Antiqua"/>
                <w:bCs/>
                <w:sz w:val="24"/>
                <w:szCs w:val="24"/>
              </w:rPr>
              <w:t>Geometry) *</w:t>
            </w:r>
          </w:p>
          <w:p w14:paraId="3A3709FC" w14:textId="3ADD22B8" w:rsidR="00633E94" w:rsidRPr="00633E94" w:rsidRDefault="00633E94" w:rsidP="00044531">
            <w:pPr>
              <w:numPr>
                <w:ilvl w:val="1"/>
                <w:numId w:val="37"/>
              </w:numPr>
              <w:rPr>
                <w:rFonts w:ascii="Book Antiqua" w:hAnsi="Book Antiqua"/>
                <w:bCs/>
                <w:sz w:val="24"/>
                <w:szCs w:val="24"/>
              </w:rPr>
            </w:pPr>
            <w:r w:rsidRPr="00633E94">
              <w:rPr>
                <w:rFonts w:ascii="Book Antiqua" w:hAnsi="Book Antiqua"/>
                <w:bCs/>
                <w:sz w:val="24"/>
                <w:szCs w:val="24"/>
              </w:rPr>
              <w:t xml:space="preserve">An identified computer science credit may substitute for one math credit (excluding Algebra 1 and </w:t>
            </w:r>
            <w:r w:rsidR="009642BC" w:rsidRPr="00633E94">
              <w:rPr>
                <w:rFonts w:ascii="Book Antiqua" w:hAnsi="Book Antiqua"/>
                <w:bCs/>
                <w:sz w:val="24"/>
                <w:szCs w:val="24"/>
              </w:rPr>
              <w:t>Geometry) *</w:t>
            </w:r>
            <w:r w:rsidRPr="00633E94">
              <w:rPr>
                <w:rFonts w:ascii="Book Antiqua" w:hAnsi="Book Antiqua"/>
                <w:bCs/>
                <w:sz w:val="24"/>
                <w:szCs w:val="24"/>
              </w:rPr>
              <w:t>*</w:t>
            </w:r>
          </w:p>
        </w:tc>
        <w:tc>
          <w:tcPr>
            <w:tcW w:w="1566" w:type="dxa"/>
            <w:vAlign w:val="center"/>
          </w:tcPr>
          <w:p w14:paraId="6C86CA7B" w14:textId="77777777" w:rsidR="00633E94" w:rsidRPr="00633E94" w:rsidRDefault="00633E94" w:rsidP="00633E94">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4</w:t>
            </w:r>
          </w:p>
        </w:tc>
      </w:tr>
      <w:tr w:rsidR="00633E94" w:rsidRPr="00633E94" w14:paraId="77FFAFDA" w14:textId="77777777" w:rsidTr="00CA23B3">
        <w:trPr>
          <w:trHeight w:val="1607"/>
          <w:jc w:val="center"/>
        </w:trPr>
        <w:tc>
          <w:tcPr>
            <w:tcW w:w="8478" w:type="dxa"/>
            <w:vAlign w:val="center"/>
          </w:tcPr>
          <w:p w14:paraId="0DFE7090" w14:textId="77777777" w:rsidR="00633E94" w:rsidRPr="00633E94" w:rsidRDefault="00633E94" w:rsidP="00633E94">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SCIENCE</w:t>
            </w:r>
          </w:p>
          <w:p w14:paraId="7530EEB8" w14:textId="77777777" w:rsidR="00633E94" w:rsidRPr="00633E94" w:rsidRDefault="00633E94" w:rsidP="00044531">
            <w:pPr>
              <w:numPr>
                <w:ilvl w:val="0"/>
                <w:numId w:val="38"/>
              </w:numPr>
              <w:rPr>
                <w:rFonts w:ascii="Book Antiqua" w:hAnsi="Book Antiqua"/>
                <w:sz w:val="24"/>
                <w:szCs w:val="24"/>
              </w:rPr>
            </w:pPr>
            <w:r w:rsidRPr="00633E94">
              <w:rPr>
                <w:rFonts w:ascii="Book Antiqua" w:hAnsi="Book Antiqua"/>
                <w:sz w:val="24"/>
                <w:szCs w:val="24"/>
              </w:rPr>
              <w:t>1 credit in Biology (EOC = 30% of final course grade)</w:t>
            </w:r>
          </w:p>
          <w:p w14:paraId="714301B3" w14:textId="77777777" w:rsidR="00633E94" w:rsidRPr="00633E94" w:rsidRDefault="00633E94" w:rsidP="00044531">
            <w:pPr>
              <w:numPr>
                <w:ilvl w:val="0"/>
                <w:numId w:val="38"/>
              </w:numPr>
              <w:rPr>
                <w:rFonts w:ascii="Book Antiqua" w:hAnsi="Book Antiqua"/>
                <w:b/>
                <w:sz w:val="24"/>
                <w:szCs w:val="24"/>
              </w:rPr>
            </w:pPr>
            <w:r w:rsidRPr="00633E94">
              <w:rPr>
                <w:rFonts w:ascii="Book Antiqua" w:hAnsi="Book Antiqua"/>
                <w:sz w:val="24"/>
                <w:szCs w:val="24"/>
              </w:rPr>
              <w:t>1 credit in a physical science course</w:t>
            </w:r>
            <w:r w:rsidRPr="00633E94">
              <w:rPr>
                <w:rFonts w:ascii="Book Antiqua" w:hAnsi="Book Antiqua"/>
                <w:sz w:val="24"/>
                <w:szCs w:val="24"/>
              </w:rPr>
              <w:br/>
              <w:t>(Earth/Space Science, Physical Science, Chemistry, or Physics)</w:t>
            </w:r>
          </w:p>
          <w:p w14:paraId="32A52FC8" w14:textId="77777777" w:rsidR="00633E94" w:rsidRPr="00633E94" w:rsidRDefault="00633E94" w:rsidP="00044531">
            <w:pPr>
              <w:numPr>
                <w:ilvl w:val="0"/>
                <w:numId w:val="38"/>
              </w:numPr>
              <w:rPr>
                <w:b/>
                <w:sz w:val="24"/>
                <w:szCs w:val="24"/>
              </w:rPr>
            </w:pPr>
            <w:r w:rsidRPr="00633E94">
              <w:rPr>
                <w:rFonts w:ascii="Book Antiqua" w:hAnsi="Book Antiqua"/>
                <w:sz w:val="24"/>
                <w:szCs w:val="24"/>
              </w:rPr>
              <w:t>1 credit in any other equally rigorous science course</w:t>
            </w:r>
          </w:p>
          <w:p w14:paraId="0626D9F6" w14:textId="4FF3B156" w:rsidR="00633E94" w:rsidRPr="00633E94" w:rsidRDefault="00633E94" w:rsidP="00044531">
            <w:pPr>
              <w:numPr>
                <w:ilvl w:val="1"/>
                <w:numId w:val="38"/>
              </w:numPr>
              <w:rPr>
                <w:rFonts w:ascii="Book Antiqua" w:hAnsi="Book Antiqua"/>
                <w:bCs/>
                <w:sz w:val="24"/>
                <w:szCs w:val="24"/>
              </w:rPr>
            </w:pPr>
            <w:r w:rsidRPr="00633E94">
              <w:rPr>
                <w:rFonts w:ascii="Book Antiqua" w:hAnsi="Book Antiqua"/>
                <w:bCs/>
                <w:sz w:val="24"/>
                <w:szCs w:val="24"/>
              </w:rPr>
              <w:t xml:space="preserve">Industry Certifications that lead to college credit may substitute for 1 science credit (excluding </w:t>
            </w:r>
            <w:r w:rsidR="009642BC" w:rsidRPr="00633E94">
              <w:rPr>
                <w:rFonts w:ascii="Book Antiqua" w:hAnsi="Book Antiqua"/>
                <w:bCs/>
                <w:sz w:val="24"/>
                <w:szCs w:val="24"/>
              </w:rPr>
              <w:t>Biology) *</w:t>
            </w:r>
          </w:p>
          <w:p w14:paraId="1B845EBA" w14:textId="10035DA1" w:rsidR="00633E94" w:rsidRPr="00633E94" w:rsidRDefault="00633E94" w:rsidP="00044531">
            <w:pPr>
              <w:numPr>
                <w:ilvl w:val="1"/>
                <w:numId w:val="38"/>
              </w:numPr>
              <w:rPr>
                <w:b/>
                <w:sz w:val="24"/>
                <w:szCs w:val="24"/>
              </w:rPr>
            </w:pPr>
            <w:r w:rsidRPr="00633E94">
              <w:rPr>
                <w:rFonts w:ascii="Book Antiqua" w:hAnsi="Book Antiqua"/>
                <w:bCs/>
                <w:sz w:val="24"/>
                <w:szCs w:val="24"/>
              </w:rPr>
              <w:t xml:space="preserve">An identified computer science credit may substitute for 1 science credit (excluding </w:t>
            </w:r>
            <w:r w:rsidR="009642BC" w:rsidRPr="00633E94">
              <w:rPr>
                <w:rFonts w:ascii="Book Antiqua" w:hAnsi="Book Antiqua"/>
                <w:bCs/>
                <w:sz w:val="24"/>
                <w:szCs w:val="24"/>
              </w:rPr>
              <w:t>Biology) *</w:t>
            </w:r>
            <w:r w:rsidRPr="00633E94">
              <w:rPr>
                <w:rFonts w:ascii="Book Antiqua" w:hAnsi="Book Antiqua"/>
                <w:bCs/>
                <w:sz w:val="24"/>
                <w:szCs w:val="24"/>
              </w:rPr>
              <w:t>*</w:t>
            </w:r>
          </w:p>
        </w:tc>
        <w:tc>
          <w:tcPr>
            <w:tcW w:w="1566" w:type="dxa"/>
            <w:vAlign w:val="center"/>
          </w:tcPr>
          <w:p w14:paraId="4032CD6D" w14:textId="77777777" w:rsidR="00633E94" w:rsidRPr="00633E94" w:rsidRDefault="00633E94" w:rsidP="00633E94">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3</w:t>
            </w:r>
          </w:p>
        </w:tc>
      </w:tr>
      <w:tr w:rsidR="00633E94" w:rsidRPr="00633E94" w14:paraId="0E59B0E4" w14:textId="77777777" w:rsidTr="00CA23B3">
        <w:trPr>
          <w:trHeight w:val="1085"/>
          <w:jc w:val="center"/>
        </w:trPr>
        <w:tc>
          <w:tcPr>
            <w:tcW w:w="8478" w:type="dxa"/>
            <w:vAlign w:val="center"/>
          </w:tcPr>
          <w:p w14:paraId="270A358F" w14:textId="77777777" w:rsidR="00633E94" w:rsidRPr="00633E94" w:rsidRDefault="00633E94" w:rsidP="00633E94">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SOCIAL STUDIES</w:t>
            </w:r>
          </w:p>
          <w:p w14:paraId="4DB57010" w14:textId="77777777" w:rsidR="00633E94" w:rsidRPr="00633E94" w:rsidRDefault="00633E94" w:rsidP="00044531">
            <w:pPr>
              <w:numPr>
                <w:ilvl w:val="0"/>
                <w:numId w:val="39"/>
              </w:numPr>
              <w:rPr>
                <w:rFonts w:ascii="Book Antiqua" w:hAnsi="Book Antiqua"/>
                <w:bCs/>
                <w:sz w:val="24"/>
                <w:szCs w:val="24"/>
              </w:rPr>
            </w:pPr>
            <w:r w:rsidRPr="00633E94">
              <w:rPr>
                <w:rFonts w:ascii="Book Antiqua" w:hAnsi="Book Antiqua"/>
                <w:sz w:val="24"/>
                <w:szCs w:val="24"/>
              </w:rPr>
              <w:t>1 credit in World History</w:t>
            </w:r>
          </w:p>
          <w:p w14:paraId="4498E9BB" w14:textId="77777777" w:rsidR="00633E94" w:rsidRPr="00633E94" w:rsidRDefault="00633E94" w:rsidP="00044531">
            <w:pPr>
              <w:numPr>
                <w:ilvl w:val="0"/>
                <w:numId w:val="39"/>
              </w:numPr>
              <w:rPr>
                <w:rFonts w:ascii="Book Antiqua" w:hAnsi="Book Antiqua"/>
                <w:bCs/>
                <w:sz w:val="24"/>
                <w:szCs w:val="24"/>
              </w:rPr>
            </w:pPr>
            <w:r w:rsidRPr="00633E94">
              <w:rPr>
                <w:rFonts w:ascii="Book Antiqua" w:hAnsi="Book Antiqua"/>
                <w:sz w:val="24"/>
                <w:szCs w:val="24"/>
              </w:rPr>
              <w:t>1 credit in United States History (EOC = 30% of final course grade)</w:t>
            </w:r>
          </w:p>
          <w:p w14:paraId="394B958F" w14:textId="77777777" w:rsidR="00633E94" w:rsidRPr="00633E94" w:rsidRDefault="00633E94" w:rsidP="00044531">
            <w:pPr>
              <w:numPr>
                <w:ilvl w:val="0"/>
                <w:numId w:val="39"/>
              </w:numPr>
              <w:rPr>
                <w:rFonts w:ascii="Book Antiqua" w:hAnsi="Book Antiqua"/>
                <w:bCs/>
                <w:sz w:val="24"/>
                <w:szCs w:val="24"/>
              </w:rPr>
            </w:pPr>
            <w:r w:rsidRPr="00633E94">
              <w:rPr>
                <w:rFonts w:ascii="Book Antiqua" w:hAnsi="Book Antiqua"/>
                <w:sz w:val="24"/>
                <w:szCs w:val="24"/>
              </w:rPr>
              <w:t xml:space="preserve">½ credit in Economics </w:t>
            </w:r>
          </w:p>
          <w:p w14:paraId="23B554A2" w14:textId="77777777" w:rsidR="00633E94" w:rsidRPr="00633E94" w:rsidRDefault="00633E94" w:rsidP="00044531">
            <w:pPr>
              <w:numPr>
                <w:ilvl w:val="0"/>
                <w:numId w:val="39"/>
              </w:numPr>
              <w:rPr>
                <w:b/>
                <w:bCs/>
                <w:sz w:val="24"/>
                <w:szCs w:val="24"/>
              </w:rPr>
            </w:pPr>
            <w:r w:rsidRPr="00633E94">
              <w:rPr>
                <w:rFonts w:ascii="Book Antiqua" w:hAnsi="Book Antiqua"/>
                <w:sz w:val="24"/>
                <w:szCs w:val="24"/>
              </w:rPr>
              <w:t>½ credit in United States Government</w:t>
            </w:r>
          </w:p>
        </w:tc>
        <w:tc>
          <w:tcPr>
            <w:tcW w:w="1566" w:type="dxa"/>
            <w:vAlign w:val="center"/>
          </w:tcPr>
          <w:p w14:paraId="7E7CA1D7" w14:textId="77777777" w:rsidR="00633E94" w:rsidRPr="00633E94" w:rsidRDefault="00633E94" w:rsidP="00633E94">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3</w:t>
            </w:r>
          </w:p>
        </w:tc>
      </w:tr>
      <w:tr w:rsidR="00633E94" w:rsidRPr="00633E94" w14:paraId="21D27A6D" w14:textId="77777777" w:rsidTr="00CA23B3">
        <w:trPr>
          <w:trHeight w:val="594"/>
          <w:jc w:val="center"/>
        </w:trPr>
        <w:tc>
          <w:tcPr>
            <w:tcW w:w="8478" w:type="dxa"/>
            <w:vAlign w:val="center"/>
          </w:tcPr>
          <w:p w14:paraId="21E3D101" w14:textId="77777777" w:rsidR="00633E94" w:rsidRPr="00633E94" w:rsidRDefault="00633E94" w:rsidP="00633E94">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CAREER &amp; TECHNICAL EDUCATION</w:t>
            </w:r>
          </w:p>
          <w:p w14:paraId="3BD5D35A" w14:textId="77777777" w:rsidR="00633E94" w:rsidRPr="00633E94" w:rsidRDefault="00633E94" w:rsidP="00044531">
            <w:pPr>
              <w:numPr>
                <w:ilvl w:val="0"/>
                <w:numId w:val="40"/>
              </w:numPr>
              <w:autoSpaceDE w:val="0"/>
              <w:autoSpaceDN w:val="0"/>
              <w:adjustRightInd w:val="0"/>
              <w:rPr>
                <w:rFonts w:ascii="Book Antiqua" w:hAnsi="Book Antiqua" w:cs="Helvetica"/>
                <w:sz w:val="24"/>
                <w:szCs w:val="24"/>
              </w:rPr>
            </w:pPr>
            <w:r w:rsidRPr="00633E94">
              <w:rPr>
                <w:rFonts w:ascii="Book Antiqua" w:hAnsi="Book Antiqua" w:cs="Helvetica"/>
                <w:sz w:val="24"/>
                <w:szCs w:val="24"/>
              </w:rPr>
              <w:t>The courses must result in a program completion &amp; industry certification</w:t>
            </w:r>
          </w:p>
        </w:tc>
        <w:tc>
          <w:tcPr>
            <w:tcW w:w="1566" w:type="dxa"/>
            <w:vAlign w:val="center"/>
          </w:tcPr>
          <w:p w14:paraId="151A022F" w14:textId="77777777" w:rsidR="00633E94" w:rsidRPr="00633E94" w:rsidRDefault="00633E94" w:rsidP="00633E94">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2</w:t>
            </w:r>
          </w:p>
        </w:tc>
      </w:tr>
      <w:tr w:rsidR="00633E94" w:rsidRPr="00633E94" w14:paraId="3822936D" w14:textId="77777777" w:rsidTr="00CA23B3">
        <w:trPr>
          <w:trHeight w:val="533"/>
          <w:jc w:val="center"/>
        </w:trPr>
        <w:tc>
          <w:tcPr>
            <w:tcW w:w="8478" w:type="dxa"/>
            <w:tcBorders>
              <w:bottom w:val="single" w:sz="4" w:space="0" w:color="auto"/>
            </w:tcBorders>
            <w:vAlign w:val="center"/>
          </w:tcPr>
          <w:p w14:paraId="22AF67AA" w14:textId="77777777" w:rsidR="00633E94" w:rsidRPr="00633E94" w:rsidRDefault="00633E94" w:rsidP="00633E94">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 xml:space="preserve">WORK-BASED LEARNING PROGRAMS OR 2 ELECTIVE CREDITS, INCLUDING FINANCIAL LITERACY </w:t>
            </w:r>
          </w:p>
        </w:tc>
        <w:tc>
          <w:tcPr>
            <w:tcW w:w="1566" w:type="dxa"/>
            <w:tcBorders>
              <w:bottom w:val="single" w:sz="4" w:space="0" w:color="auto"/>
            </w:tcBorders>
            <w:vAlign w:val="center"/>
          </w:tcPr>
          <w:p w14:paraId="3E28A3D9" w14:textId="77777777" w:rsidR="00633E94" w:rsidRPr="00633E94" w:rsidRDefault="00633E94" w:rsidP="00633E94">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2</w:t>
            </w:r>
          </w:p>
        </w:tc>
      </w:tr>
      <w:tr w:rsidR="00633E94" w:rsidRPr="00633E94" w14:paraId="7D9B21E0" w14:textId="77777777" w:rsidTr="00CA23B3">
        <w:trPr>
          <w:trHeight w:val="545"/>
          <w:jc w:val="center"/>
        </w:trPr>
        <w:tc>
          <w:tcPr>
            <w:tcW w:w="8478" w:type="dxa"/>
            <w:tcBorders>
              <w:bottom w:val="single" w:sz="4" w:space="0" w:color="auto"/>
            </w:tcBorders>
            <w:shd w:val="clear" w:color="auto" w:fill="000099"/>
            <w:vAlign w:val="center"/>
          </w:tcPr>
          <w:p w14:paraId="217E7D0A" w14:textId="77777777" w:rsidR="00633E94" w:rsidRPr="00633E94" w:rsidRDefault="00633E94" w:rsidP="00633E94">
            <w:pPr>
              <w:autoSpaceDE w:val="0"/>
              <w:autoSpaceDN w:val="0"/>
              <w:adjustRightInd w:val="0"/>
              <w:rPr>
                <w:rFonts w:ascii="Book Antiqua" w:hAnsi="Book Antiqua" w:cs="Helvetica"/>
                <w:b/>
                <w:bCs/>
                <w:color w:val="FFFFFF"/>
                <w:sz w:val="24"/>
                <w:szCs w:val="24"/>
              </w:rPr>
            </w:pPr>
            <w:r w:rsidRPr="00633E94">
              <w:rPr>
                <w:rFonts w:ascii="Book Antiqua" w:hAnsi="Book Antiqua" w:cs="Helvetica"/>
                <w:b/>
                <w:bCs/>
                <w:color w:val="FFFFFF"/>
                <w:sz w:val="24"/>
                <w:szCs w:val="24"/>
              </w:rPr>
              <w:t>TOTAL</w:t>
            </w:r>
          </w:p>
        </w:tc>
        <w:tc>
          <w:tcPr>
            <w:tcW w:w="1566" w:type="dxa"/>
            <w:tcBorders>
              <w:bottom w:val="single" w:sz="4" w:space="0" w:color="auto"/>
            </w:tcBorders>
            <w:shd w:val="clear" w:color="auto" w:fill="000099"/>
            <w:vAlign w:val="center"/>
          </w:tcPr>
          <w:p w14:paraId="0C8FA434" w14:textId="77777777" w:rsidR="00633E94" w:rsidRPr="00633E94" w:rsidRDefault="00633E94" w:rsidP="00633E94">
            <w:pPr>
              <w:autoSpaceDE w:val="0"/>
              <w:autoSpaceDN w:val="0"/>
              <w:adjustRightInd w:val="0"/>
              <w:jc w:val="center"/>
              <w:rPr>
                <w:rFonts w:ascii="Book Antiqua" w:hAnsi="Book Antiqua" w:cs="Helvetica"/>
                <w:b/>
                <w:bCs/>
                <w:color w:val="FFFFFF"/>
                <w:sz w:val="24"/>
                <w:szCs w:val="24"/>
              </w:rPr>
            </w:pPr>
            <w:r w:rsidRPr="00633E94">
              <w:rPr>
                <w:rFonts w:ascii="Book Antiqua" w:hAnsi="Book Antiqua" w:cs="Helvetica"/>
                <w:b/>
                <w:bCs/>
                <w:color w:val="FFFFFF"/>
                <w:sz w:val="24"/>
                <w:szCs w:val="24"/>
              </w:rPr>
              <w:t>18 Credits</w:t>
            </w:r>
          </w:p>
        </w:tc>
      </w:tr>
      <w:tr w:rsidR="00633E94" w:rsidRPr="00633E94" w14:paraId="36F411CB" w14:textId="77777777" w:rsidTr="00807125">
        <w:trPr>
          <w:trHeight w:val="2417"/>
          <w:jc w:val="center"/>
        </w:trPr>
        <w:tc>
          <w:tcPr>
            <w:tcW w:w="10044" w:type="dxa"/>
            <w:gridSpan w:val="2"/>
            <w:shd w:val="clear" w:color="auto" w:fill="808080"/>
            <w:vAlign w:val="center"/>
          </w:tcPr>
          <w:p w14:paraId="436F770D" w14:textId="2AC53C7C" w:rsidR="00633E94" w:rsidRPr="00633E94" w:rsidRDefault="00633E94" w:rsidP="00633E94">
            <w:pPr>
              <w:autoSpaceDE w:val="0"/>
              <w:autoSpaceDN w:val="0"/>
              <w:adjustRightInd w:val="0"/>
              <w:rPr>
                <w:rFonts w:ascii="Book Antiqua" w:hAnsi="Book Antiqua" w:cs="Helvetica"/>
                <w:b/>
                <w:bCs/>
                <w:color w:val="auto"/>
                <w:sz w:val="24"/>
                <w:szCs w:val="24"/>
              </w:rPr>
            </w:pPr>
            <w:r w:rsidRPr="00633E94">
              <w:rPr>
                <w:rFonts w:ascii="Book Antiqua" w:hAnsi="Book Antiqua" w:cs="Helvetica"/>
                <w:b/>
                <w:bCs/>
                <w:color w:val="auto"/>
                <w:sz w:val="24"/>
                <w:szCs w:val="24"/>
              </w:rPr>
              <w:t>Oth</w:t>
            </w:r>
            <w:r w:rsidR="00807125">
              <w:rPr>
                <w:rFonts w:ascii="Book Antiqua" w:hAnsi="Book Antiqua" w:cs="Helvetica"/>
                <w:b/>
                <w:bCs/>
                <w:color w:val="auto"/>
                <w:sz w:val="24"/>
                <w:szCs w:val="24"/>
              </w:rPr>
              <w:t>e</w:t>
            </w:r>
            <w:r w:rsidRPr="00633E94">
              <w:rPr>
                <w:rFonts w:ascii="Book Antiqua" w:hAnsi="Book Antiqua" w:cs="Helvetica"/>
                <w:b/>
                <w:bCs/>
                <w:color w:val="auto"/>
                <w:sz w:val="24"/>
                <w:szCs w:val="24"/>
              </w:rPr>
              <w:t>r Graduation Requirements:</w:t>
            </w:r>
          </w:p>
          <w:p w14:paraId="2636FE1F" w14:textId="67948752" w:rsidR="00633E94" w:rsidRPr="00633E94" w:rsidRDefault="00633E94" w:rsidP="00044531">
            <w:pPr>
              <w:numPr>
                <w:ilvl w:val="0"/>
                <w:numId w:val="32"/>
              </w:numPr>
              <w:autoSpaceDE w:val="0"/>
              <w:autoSpaceDN w:val="0"/>
              <w:adjustRightInd w:val="0"/>
              <w:rPr>
                <w:rFonts w:ascii="Book Antiqua" w:hAnsi="Book Antiqua" w:cs="Helvetica"/>
                <w:b/>
                <w:bCs/>
                <w:color w:val="auto"/>
                <w:sz w:val="24"/>
                <w:szCs w:val="24"/>
              </w:rPr>
            </w:pPr>
            <w:r w:rsidRPr="00633E94">
              <w:rPr>
                <w:rFonts w:ascii="Book Antiqua" w:hAnsi="Book Antiqua" w:cs="Helvetica"/>
                <w:b/>
                <w:bCs/>
                <w:color w:val="auto"/>
                <w:sz w:val="24"/>
                <w:szCs w:val="24"/>
              </w:rPr>
              <w:t>2.0 Grade Point Average (GPA)</w:t>
            </w:r>
            <w:r w:rsidR="00243479">
              <w:rPr>
                <w:rFonts w:ascii="Book Antiqua" w:hAnsi="Book Antiqua" w:cs="Helvetica"/>
                <w:b/>
                <w:bCs/>
                <w:color w:val="auto"/>
                <w:sz w:val="24"/>
                <w:szCs w:val="24"/>
              </w:rPr>
              <w:t xml:space="preserve"> on a 4.0 scale</w:t>
            </w:r>
          </w:p>
          <w:p w14:paraId="26C51143" w14:textId="6DA9E00F" w:rsidR="00C77AB0" w:rsidRPr="00C77AB0" w:rsidRDefault="00C77AB0" w:rsidP="00044531">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Passing score on the Grade 10 FSA/ELA or concordant score.</w:t>
            </w:r>
          </w:p>
          <w:p w14:paraId="6F4967DD" w14:textId="4DCA4961" w:rsidR="00633E94" w:rsidRDefault="00C77AB0" w:rsidP="00044531">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Passing score on the Algebra 1 End of Course Assessment or c</w:t>
            </w:r>
            <w:r w:rsidR="00243479">
              <w:rPr>
                <w:rFonts w:ascii="Book Antiqua" w:hAnsi="Book Antiqua" w:cs="Helvetica"/>
                <w:b/>
                <w:bCs/>
                <w:color w:val="auto"/>
                <w:sz w:val="24"/>
                <w:szCs w:val="24"/>
              </w:rPr>
              <w:t>omparative</w:t>
            </w:r>
            <w:r w:rsidRPr="00C77AB0">
              <w:rPr>
                <w:rFonts w:ascii="Book Antiqua" w:hAnsi="Book Antiqua" w:cs="Helvetica"/>
                <w:b/>
                <w:bCs/>
                <w:color w:val="auto"/>
                <w:sz w:val="24"/>
                <w:szCs w:val="24"/>
              </w:rPr>
              <w:t xml:space="preserve"> score.</w:t>
            </w:r>
          </w:p>
          <w:p w14:paraId="779E8673" w14:textId="58382E62" w:rsidR="00BD044A" w:rsidRPr="00633E94" w:rsidRDefault="00C91C7F" w:rsidP="00044531">
            <w:pPr>
              <w:numPr>
                <w:ilvl w:val="0"/>
                <w:numId w:val="32"/>
              </w:numPr>
              <w:autoSpaceDE w:val="0"/>
              <w:autoSpaceDN w:val="0"/>
              <w:adjustRightInd w:val="0"/>
              <w:rPr>
                <w:rFonts w:ascii="Book Antiqua" w:hAnsi="Book Antiqua" w:cs="Helvetica"/>
                <w:b/>
                <w:bCs/>
                <w:color w:val="auto"/>
                <w:sz w:val="24"/>
                <w:szCs w:val="24"/>
              </w:rPr>
            </w:pPr>
            <w:r>
              <w:rPr>
                <w:rFonts w:ascii="Book Antiqua" w:hAnsi="Book Antiqua" w:cs="Helvetica"/>
                <w:b/>
                <w:bCs/>
                <w:color w:val="auto"/>
                <w:sz w:val="24"/>
                <w:szCs w:val="24"/>
              </w:rPr>
              <w:t xml:space="preserve">Must take the Civic Literacy Exam </w:t>
            </w:r>
          </w:p>
          <w:p w14:paraId="6E226AC4" w14:textId="77777777" w:rsidR="00633E94" w:rsidRPr="00633E94" w:rsidRDefault="00633E94" w:rsidP="00633E94">
            <w:pPr>
              <w:autoSpaceDE w:val="0"/>
              <w:autoSpaceDN w:val="0"/>
              <w:adjustRightInd w:val="0"/>
              <w:rPr>
                <w:rFonts w:ascii="Book Antiqua" w:eastAsia="Calibri" w:hAnsi="Book Antiqua" w:cs="Helvetica"/>
                <w:b/>
                <w:bCs/>
                <w:color w:val="auto"/>
                <w:kern w:val="0"/>
                <w:sz w:val="24"/>
                <w:szCs w:val="24"/>
              </w:rPr>
            </w:pPr>
            <w:r w:rsidRPr="00633E94">
              <w:rPr>
                <w:rFonts w:ascii="Book Antiqua" w:eastAsia="Calibri" w:hAnsi="Book Antiqua" w:cs="Helvetica"/>
                <w:b/>
                <w:bCs/>
                <w:color w:val="auto"/>
                <w:kern w:val="0"/>
                <w:sz w:val="24"/>
                <w:szCs w:val="24"/>
              </w:rPr>
              <w:t>* Credit earned by industry certification does not count for SUS admission.</w:t>
            </w:r>
          </w:p>
          <w:p w14:paraId="3966C72E" w14:textId="77777777" w:rsidR="00633E94" w:rsidRPr="00633E94" w:rsidRDefault="00633E94" w:rsidP="00633E94">
            <w:pPr>
              <w:autoSpaceDE w:val="0"/>
              <w:autoSpaceDN w:val="0"/>
              <w:adjustRightInd w:val="0"/>
              <w:rPr>
                <w:rFonts w:ascii="Book Antiqua" w:eastAsia="Calibri" w:hAnsi="Book Antiqua" w:cs="Helvetica"/>
                <w:b/>
                <w:bCs/>
                <w:color w:val="auto"/>
                <w:kern w:val="0"/>
                <w:sz w:val="24"/>
                <w:szCs w:val="24"/>
              </w:rPr>
            </w:pPr>
            <w:r w:rsidRPr="00633E94">
              <w:rPr>
                <w:rFonts w:ascii="Book Antiqua" w:eastAsia="Calibri" w:hAnsi="Book Antiqua" w:cs="Helvetica"/>
                <w:b/>
                <w:bCs/>
                <w:color w:val="auto"/>
                <w:kern w:val="0"/>
                <w:sz w:val="24"/>
                <w:szCs w:val="24"/>
              </w:rPr>
              <w:t>** A computer science credit may not be used to substitute for both a math and a science credit</w:t>
            </w:r>
          </w:p>
        </w:tc>
      </w:tr>
    </w:tbl>
    <w:p w14:paraId="1178326B" w14:textId="77777777" w:rsidR="00942400" w:rsidRPr="001B1AA1" w:rsidRDefault="00942400" w:rsidP="00633E94">
      <w:pPr>
        <w:keepNext/>
        <w:keepLines/>
        <w:outlineLvl w:val="0"/>
        <w:rPr>
          <w:rFonts w:ascii="Cambria" w:hAnsi="Cambria"/>
          <w:b/>
          <w:bCs/>
          <w:color w:val="365F91"/>
          <w:sz w:val="48"/>
          <w:szCs w:val="48"/>
        </w:rPr>
      </w:pPr>
    </w:p>
    <w:p w14:paraId="3CA4825B" w14:textId="074D6958" w:rsidR="00D97AFA" w:rsidRDefault="00D97AFA" w:rsidP="0063574D">
      <w:pPr>
        <w:rPr>
          <w:rFonts w:ascii="Book Antiqua" w:hAnsi="Book Antiqua"/>
          <w:sz w:val="28"/>
          <w:szCs w:val="28"/>
        </w:rPr>
      </w:pPr>
    </w:p>
    <w:p w14:paraId="659D6341" w14:textId="297D0FB3" w:rsidR="00A017D3" w:rsidRPr="00D56614" w:rsidRDefault="00A017D3" w:rsidP="00A017D3">
      <w:pPr>
        <w:keepNext/>
        <w:keepLines/>
        <w:jc w:val="center"/>
        <w:outlineLvl w:val="0"/>
        <w:rPr>
          <w:rFonts w:ascii="Cambria" w:hAnsi="Cambria"/>
          <w:b/>
          <w:bCs/>
          <w:color w:val="365F91"/>
          <w:sz w:val="48"/>
          <w:szCs w:val="48"/>
        </w:rPr>
      </w:pPr>
      <w:r>
        <w:rPr>
          <w:rFonts w:ascii="Cambria" w:hAnsi="Cambria"/>
          <w:b/>
          <w:bCs/>
          <w:color w:val="365F91"/>
          <w:sz w:val="48"/>
          <w:szCs w:val="48"/>
        </w:rPr>
        <w:lastRenderedPageBreak/>
        <w:t>OTHER GRADUATION REQUIREMENTS</w:t>
      </w:r>
    </w:p>
    <w:p w14:paraId="3FCF023A" w14:textId="3DD00FAF" w:rsidR="00D56614" w:rsidRDefault="00D56614" w:rsidP="0063574D">
      <w:pPr>
        <w:rPr>
          <w:rFonts w:ascii="Book Antiqua" w:hAnsi="Book Antiqua"/>
          <w:sz w:val="28"/>
          <w:szCs w:val="28"/>
        </w:rPr>
      </w:pPr>
    </w:p>
    <w:p w14:paraId="1DDC226D" w14:textId="72879CF4" w:rsidR="00986FF4" w:rsidRPr="00305D9C" w:rsidRDefault="001836E4" w:rsidP="0063574D">
      <w:pPr>
        <w:rPr>
          <w:rFonts w:ascii="Book Antiqua" w:hAnsi="Book Antiqua"/>
          <w:sz w:val="26"/>
          <w:szCs w:val="26"/>
        </w:rPr>
      </w:pPr>
      <w:r w:rsidRPr="00305D9C">
        <w:rPr>
          <w:rFonts w:ascii="Book Antiqua" w:hAnsi="Book Antiqua"/>
          <w:sz w:val="26"/>
          <w:szCs w:val="26"/>
        </w:rPr>
        <w:t xml:space="preserve">While </w:t>
      </w:r>
      <w:r w:rsidR="002258F1" w:rsidRPr="00305D9C">
        <w:rPr>
          <w:rFonts w:ascii="Book Antiqua" w:hAnsi="Book Antiqua"/>
          <w:sz w:val="26"/>
          <w:szCs w:val="26"/>
        </w:rPr>
        <w:t>you</w:t>
      </w:r>
      <w:r w:rsidRPr="00305D9C">
        <w:rPr>
          <w:rFonts w:ascii="Book Antiqua" w:hAnsi="Book Antiqua"/>
          <w:sz w:val="26"/>
          <w:szCs w:val="26"/>
        </w:rPr>
        <w:t xml:space="preserve"> </w:t>
      </w:r>
      <w:r w:rsidR="00007643" w:rsidRPr="00305D9C">
        <w:rPr>
          <w:rFonts w:ascii="Book Antiqua" w:hAnsi="Book Antiqua"/>
          <w:sz w:val="26"/>
          <w:szCs w:val="26"/>
        </w:rPr>
        <w:t>must</w:t>
      </w:r>
      <w:r w:rsidRPr="00305D9C">
        <w:rPr>
          <w:rFonts w:ascii="Book Antiqua" w:hAnsi="Book Antiqua"/>
          <w:sz w:val="26"/>
          <w:szCs w:val="26"/>
        </w:rPr>
        <w:t xml:space="preserve"> earn all the credits </w:t>
      </w:r>
      <w:r w:rsidR="002258F1" w:rsidRPr="00305D9C">
        <w:rPr>
          <w:rFonts w:ascii="Book Antiqua" w:hAnsi="Book Antiqua"/>
          <w:sz w:val="26"/>
          <w:szCs w:val="26"/>
        </w:rPr>
        <w:t xml:space="preserve">in </w:t>
      </w:r>
      <w:r w:rsidR="00565005" w:rsidRPr="00305D9C">
        <w:rPr>
          <w:rFonts w:ascii="Book Antiqua" w:hAnsi="Book Antiqua"/>
          <w:sz w:val="26"/>
          <w:szCs w:val="26"/>
        </w:rPr>
        <w:t xml:space="preserve">your chosen </w:t>
      </w:r>
      <w:r w:rsidR="002D5E90" w:rsidRPr="00305D9C">
        <w:rPr>
          <w:rFonts w:ascii="Book Antiqua" w:hAnsi="Book Antiqua"/>
          <w:sz w:val="26"/>
          <w:szCs w:val="26"/>
        </w:rPr>
        <w:t xml:space="preserve">diploma option </w:t>
      </w:r>
      <w:r w:rsidRPr="00305D9C">
        <w:rPr>
          <w:rFonts w:ascii="Book Antiqua" w:hAnsi="Book Antiqua"/>
          <w:sz w:val="26"/>
          <w:szCs w:val="26"/>
        </w:rPr>
        <w:t xml:space="preserve">to earn </w:t>
      </w:r>
      <w:r w:rsidR="002258F1" w:rsidRPr="00305D9C">
        <w:rPr>
          <w:rFonts w:ascii="Book Antiqua" w:hAnsi="Book Antiqua"/>
          <w:sz w:val="26"/>
          <w:szCs w:val="26"/>
        </w:rPr>
        <w:t>you</w:t>
      </w:r>
      <w:r w:rsidR="00EA3FAC" w:rsidRPr="00305D9C">
        <w:rPr>
          <w:rFonts w:ascii="Book Antiqua" w:hAnsi="Book Antiqua"/>
          <w:sz w:val="26"/>
          <w:szCs w:val="26"/>
        </w:rPr>
        <w:t>r</w:t>
      </w:r>
      <w:r w:rsidR="002258F1" w:rsidRPr="00305D9C">
        <w:rPr>
          <w:rFonts w:ascii="Book Antiqua" w:hAnsi="Book Antiqua"/>
          <w:sz w:val="26"/>
          <w:szCs w:val="26"/>
        </w:rPr>
        <w:t xml:space="preserve"> </w:t>
      </w:r>
      <w:r w:rsidRPr="00305D9C">
        <w:rPr>
          <w:rFonts w:ascii="Book Antiqua" w:hAnsi="Book Antiqua"/>
          <w:sz w:val="26"/>
          <w:szCs w:val="26"/>
        </w:rPr>
        <w:t>high school diploma,</w:t>
      </w:r>
      <w:r w:rsidR="002258F1" w:rsidRPr="00305D9C">
        <w:rPr>
          <w:rFonts w:ascii="Book Antiqua" w:hAnsi="Book Antiqua"/>
          <w:sz w:val="26"/>
          <w:szCs w:val="26"/>
        </w:rPr>
        <w:t xml:space="preserve"> </w:t>
      </w:r>
      <w:r w:rsidR="002D5E90" w:rsidRPr="00305D9C">
        <w:rPr>
          <w:rFonts w:ascii="Book Antiqua" w:hAnsi="Book Antiqua"/>
          <w:sz w:val="26"/>
          <w:szCs w:val="26"/>
        </w:rPr>
        <w:t>you</w:t>
      </w:r>
      <w:r w:rsidR="00C2790C" w:rsidRPr="00305D9C">
        <w:rPr>
          <w:rFonts w:ascii="Book Antiqua" w:hAnsi="Book Antiqua"/>
          <w:sz w:val="26"/>
          <w:szCs w:val="26"/>
        </w:rPr>
        <w:t xml:space="preserve"> also are required to m</w:t>
      </w:r>
      <w:r w:rsidR="00EA3FAC" w:rsidRPr="00305D9C">
        <w:rPr>
          <w:rFonts w:ascii="Book Antiqua" w:hAnsi="Book Antiqua"/>
          <w:sz w:val="26"/>
          <w:szCs w:val="26"/>
        </w:rPr>
        <w:t>e</w:t>
      </w:r>
      <w:r w:rsidR="00C2790C" w:rsidRPr="00305D9C">
        <w:rPr>
          <w:rFonts w:ascii="Book Antiqua" w:hAnsi="Book Antiqua"/>
          <w:sz w:val="26"/>
          <w:szCs w:val="26"/>
        </w:rPr>
        <w:t xml:space="preserve">et </w:t>
      </w:r>
      <w:r w:rsidR="00EA3FAC" w:rsidRPr="00305D9C">
        <w:rPr>
          <w:rFonts w:ascii="Book Antiqua" w:hAnsi="Book Antiqua"/>
          <w:sz w:val="26"/>
          <w:szCs w:val="26"/>
        </w:rPr>
        <w:t xml:space="preserve">additional </w:t>
      </w:r>
      <w:r w:rsidR="00ED1FE8" w:rsidRPr="00305D9C">
        <w:rPr>
          <w:rFonts w:ascii="Book Antiqua" w:hAnsi="Book Antiqua"/>
          <w:sz w:val="26"/>
          <w:szCs w:val="26"/>
        </w:rPr>
        <w:t>graduation requirements</w:t>
      </w:r>
      <w:r w:rsidR="0027644E" w:rsidRPr="00305D9C">
        <w:rPr>
          <w:rFonts w:ascii="Book Antiqua" w:hAnsi="Book Antiqua"/>
          <w:sz w:val="26"/>
          <w:szCs w:val="26"/>
        </w:rPr>
        <w:t>, which are listed below.</w:t>
      </w:r>
    </w:p>
    <w:p w14:paraId="7B0E00B6" w14:textId="77777777" w:rsidR="00514864" w:rsidRPr="00305D9C" w:rsidRDefault="00514864" w:rsidP="0063574D">
      <w:pPr>
        <w:rPr>
          <w:rFonts w:ascii="Book Antiqua" w:hAnsi="Book Antiqua"/>
          <w:sz w:val="26"/>
          <w:szCs w:val="26"/>
        </w:rPr>
      </w:pPr>
    </w:p>
    <w:p w14:paraId="71F67540" w14:textId="28443BB6" w:rsidR="00A017D3" w:rsidRPr="00305D9C" w:rsidRDefault="00045D85" w:rsidP="00044531">
      <w:pPr>
        <w:pStyle w:val="ListParagraph"/>
        <w:numPr>
          <w:ilvl w:val="0"/>
          <w:numId w:val="41"/>
        </w:numPr>
        <w:rPr>
          <w:rFonts w:ascii="Book Antiqua" w:hAnsi="Book Antiqua"/>
          <w:sz w:val="26"/>
          <w:szCs w:val="26"/>
        </w:rPr>
      </w:pPr>
      <w:r w:rsidRPr="00305D9C">
        <w:rPr>
          <w:rFonts w:ascii="Book Antiqua" w:hAnsi="Book Antiqua"/>
          <w:sz w:val="26"/>
          <w:szCs w:val="26"/>
        </w:rPr>
        <w:t>You</w:t>
      </w:r>
      <w:r w:rsidR="00986FF4" w:rsidRPr="00305D9C">
        <w:rPr>
          <w:rFonts w:ascii="Book Antiqua" w:hAnsi="Book Antiqua"/>
          <w:sz w:val="26"/>
          <w:szCs w:val="26"/>
        </w:rPr>
        <w:t xml:space="preserve"> must have a</w:t>
      </w:r>
      <w:r w:rsidR="00D426A4">
        <w:rPr>
          <w:rFonts w:ascii="Book Antiqua" w:hAnsi="Book Antiqua"/>
          <w:sz w:val="26"/>
          <w:szCs w:val="26"/>
        </w:rPr>
        <w:t>n unweighted</w:t>
      </w:r>
      <w:r w:rsidR="00986FF4" w:rsidRPr="00305D9C">
        <w:rPr>
          <w:rFonts w:ascii="Book Antiqua" w:hAnsi="Book Antiqua"/>
          <w:sz w:val="26"/>
          <w:szCs w:val="26"/>
        </w:rPr>
        <w:t xml:space="preserve"> 2.0 GPA, C average, to earn </w:t>
      </w:r>
      <w:r w:rsidRPr="00305D9C">
        <w:rPr>
          <w:rFonts w:ascii="Book Antiqua" w:hAnsi="Book Antiqua"/>
          <w:sz w:val="26"/>
          <w:szCs w:val="26"/>
        </w:rPr>
        <w:t>your</w:t>
      </w:r>
      <w:r w:rsidR="00986FF4" w:rsidRPr="00305D9C">
        <w:rPr>
          <w:rFonts w:ascii="Book Antiqua" w:hAnsi="Book Antiqua"/>
          <w:sz w:val="26"/>
          <w:szCs w:val="26"/>
        </w:rPr>
        <w:t xml:space="preserve"> high school diploma. </w:t>
      </w:r>
    </w:p>
    <w:p w14:paraId="64596959" w14:textId="77777777" w:rsidR="00514864" w:rsidRPr="00305D9C" w:rsidRDefault="00514864" w:rsidP="00514864">
      <w:pPr>
        <w:pStyle w:val="ListParagraph"/>
        <w:rPr>
          <w:rFonts w:ascii="Book Antiqua" w:hAnsi="Book Antiqua"/>
          <w:sz w:val="26"/>
          <w:szCs w:val="26"/>
        </w:rPr>
      </w:pPr>
    </w:p>
    <w:p w14:paraId="2EC67190" w14:textId="5E88EC91" w:rsidR="00804A86" w:rsidRPr="00305D9C" w:rsidRDefault="006142D7" w:rsidP="00044531">
      <w:pPr>
        <w:pStyle w:val="ListParagraph"/>
        <w:numPr>
          <w:ilvl w:val="0"/>
          <w:numId w:val="41"/>
        </w:numPr>
        <w:rPr>
          <w:rFonts w:ascii="Book Antiqua" w:hAnsi="Book Antiqua"/>
          <w:sz w:val="26"/>
          <w:szCs w:val="26"/>
        </w:rPr>
      </w:pPr>
      <w:r w:rsidRPr="00305D9C">
        <w:rPr>
          <w:rFonts w:ascii="Book Antiqua" w:hAnsi="Book Antiqua"/>
          <w:sz w:val="26"/>
          <w:szCs w:val="26"/>
        </w:rPr>
        <w:t>You</w:t>
      </w:r>
      <w:r w:rsidR="0035395C" w:rsidRPr="00305D9C">
        <w:rPr>
          <w:rFonts w:ascii="Book Antiqua" w:hAnsi="Book Antiqua"/>
          <w:sz w:val="26"/>
          <w:szCs w:val="26"/>
        </w:rPr>
        <w:t xml:space="preserve"> </w:t>
      </w:r>
      <w:r w:rsidR="008F4D55" w:rsidRPr="00305D9C">
        <w:rPr>
          <w:rFonts w:ascii="Book Antiqua" w:hAnsi="Book Antiqua"/>
          <w:sz w:val="26"/>
          <w:szCs w:val="26"/>
        </w:rPr>
        <w:t>must</w:t>
      </w:r>
      <w:r w:rsidR="0035395C" w:rsidRPr="00305D9C">
        <w:rPr>
          <w:rFonts w:ascii="Book Antiqua" w:hAnsi="Book Antiqua"/>
          <w:sz w:val="26"/>
          <w:szCs w:val="26"/>
        </w:rPr>
        <w:t xml:space="preserve"> </w:t>
      </w:r>
      <w:r w:rsidR="008F4D55" w:rsidRPr="00305D9C">
        <w:rPr>
          <w:rFonts w:ascii="Book Antiqua" w:hAnsi="Book Antiqua"/>
          <w:sz w:val="26"/>
          <w:szCs w:val="26"/>
        </w:rPr>
        <w:t>earn</w:t>
      </w:r>
      <w:r w:rsidR="0035395C" w:rsidRPr="00305D9C">
        <w:rPr>
          <w:rFonts w:ascii="Book Antiqua" w:hAnsi="Book Antiqua"/>
          <w:sz w:val="26"/>
          <w:szCs w:val="26"/>
        </w:rPr>
        <w:t xml:space="preserve"> a 3 or higher on the </w:t>
      </w:r>
      <w:r w:rsidR="000A0F14" w:rsidRPr="00305D9C">
        <w:rPr>
          <w:rFonts w:ascii="Book Antiqua" w:hAnsi="Book Antiqua"/>
          <w:sz w:val="26"/>
          <w:szCs w:val="26"/>
        </w:rPr>
        <w:t>Grade 10</w:t>
      </w:r>
      <w:r w:rsidR="0035395C" w:rsidRPr="00305D9C">
        <w:rPr>
          <w:rFonts w:ascii="Book Antiqua" w:hAnsi="Book Antiqua"/>
          <w:sz w:val="26"/>
          <w:szCs w:val="26"/>
        </w:rPr>
        <w:t xml:space="preserve"> Florida Standard Assessment </w:t>
      </w:r>
      <w:r w:rsidR="00CE7BEF" w:rsidRPr="00305D9C">
        <w:rPr>
          <w:rFonts w:ascii="Book Antiqua" w:hAnsi="Book Antiqua"/>
          <w:sz w:val="26"/>
          <w:szCs w:val="26"/>
        </w:rPr>
        <w:t xml:space="preserve">English Language Arts </w:t>
      </w:r>
      <w:r w:rsidR="0044052A" w:rsidRPr="00305D9C">
        <w:rPr>
          <w:rFonts w:ascii="Book Antiqua" w:hAnsi="Book Antiqua"/>
          <w:sz w:val="26"/>
          <w:szCs w:val="26"/>
        </w:rPr>
        <w:t>E</w:t>
      </w:r>
      <w:r w:rsidR="00CE7BEF" w:rsidRPr="00305D9C">
        <w:rPr>
          <w:rFonts w:ascii="Book Antiqua" w:hAnsi="Book Antiqua"/>
          <w:sz w:val="26"/>
          <w:szCs w:val="26"/>
        </w:rPr>
        <w:t>xam</w:t>
      </w:r>
      <w:r w:rsidR="000A0F14" w:rsidRPr="00305D9C">
        <w:rPr>
          <w:rFonts w:ascii="Book Antiqua" w:hAnsi="Book Antiqua"/>
          <w:sz w:val="26"/>
          <w:szCs w:val="26"/>
        </w:rPr>
        <w:t xml:space="preserve"> (FSA ELA)</w:t>
      </w:r>
      <w:r w:rsidR="00204380" w:rsidRPr="00305D9C">
        <w:rPr>
          <w:rFonts w:ascii="Book Antiqua" w:hAnsi="Book Antiqua"/>
          <w:sz w:val="26"/>
          <w:szCs w:val="26"/>
        </w:rPr>
        <w:t xml:space="preserve">. If you </w:t>
      </w:r>
      <w:r w:rsidR="00EA364B" w:rsidRPr="00305D9C">
        <w:rPr>
          <w:rFonts w:ascii="Book Antiqua" w:hAnsi="Book Antiqua"/>
          <w:sz w:val="26"/>
          <w:szCs w:val="26"/>
        </w:rPr>
        <w:t>do</w:t>
      </w:r>
      <w:r w:rsidR="00204380" w:rsidRPr="00305D9C">
        <w:rPr>
          <w:rFonts w:ascii="Book Antiqua" w:hAnsi="Book Antiqua"/>
          <w:sz w:val="26"/>
          <w:szCs w:val="26"/>
        </w:rPr>
        <w:t xml:space="preserve"> not pass this exam,</w:t>
      </w:r>
      <w:r w:rsidR="007C5D24" w:rsidRPr="00305D9C">
        <w:rPr>
          <w:rFonts w:ascii="Book Antiqua" w:hAnsi="Book Antiqua"/>
          <w:sz w:val="26"/>
          <w:szCs w:val="26"/>
        </w:rPr>
        <w:t xml:space="preserve"> you can take an SAT or ACT exam to meet this requirement with a concordant score. </w:t>
      </w:r>
      <w:r w:rsidR="00FE6B8F" w:rsidRPr="00305D9C">
        <w:rPr>
          <w:rFonts w:ascii="Book Antiqua" w:hAnsi="Book Antiqua"/>
          <w:sz w:val="26"/>
          <w:szCs w:val="26"/>
        </w:rPr>
        <w:t>The required test scores are below:</w:t>
      </w:r>
    </w:p>
    <w:tbl>
      <w:tblPr>
        <w:tblStyle w:val="GridTable1Light"/>
        <w:tblW w:w="0" w:type="auto"/>
        <w:jc w:val="center"/>
        <w:tblLook w:val="04A0" w:firstRow="1" w:lastRow="0" w:firstColumn="1" w:lastColumn="0" w:noHBand="0" w:noVBand="1"/>
      </w:tblPr>
      <w:tblGrid>
        <w:gridCol w:w="5125"/>
        <w:gridCol w:w="900"/>
      </w:tblGrid>
      <w:tr w:rsidR="00311E21" w:rsidRPr="00305D9C" w14:paraId="75EBEF26" w14:textId="77777777" w:rsidTr="00305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Pr>
          <w:p w14:paraId="7450575C" w14:textId="1ACCD5EA" w:rsidR="00311E21" w:rsidRPr="00305D9C" w:rsidRDefault="00311E21" w:rsidP="0063574D">
            <w:pPr>
              <w:rPr>
                <w:rFonts w:ascii="Book Antiqua" w:hAnsi="Book Antiqua"/>
                <w:sz w:val="26"/>
                <w:szCs w:val="26"/>
              </w:rPr>
            </w:pPr>
            <w:bookmarkStart w:id="5" w:name="_Hlk50723791"/>
            <w:r w:rsidRPr="00305D9C">
              <w:rPr>
                <w:rFonts w:ascii="Book Antiqua" w:hAnsi="Book Antiqua"/>
                <w:sz w:val="26"/>
                <w:szCs w:val="26"/>
              </w:rPr>
              <w:t>Test</w:t>
            </w:r>
          </w:p>
        </w:tc>
        <w:tc>
          <w:tcPr>
            <w:tcW w:w="900" w:type="dxa"/>
          </w:tcPr>
          <w:p w14:paraId="49344946" w14:textId="428B37C2" w:rsidR="00311E21" w:rsidRPr="00305D9C" w:rsidRDefault="00311E21" w:rsidP="0063574D">
            <w:pPr>
              <w:cnfStyle w:val="100000000000" w:firstRow="1"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Score</w:t>
            </w:r>
          </w:p>
        </w:tc>
      </w:tr>
      <w:tr w:rsidR="00311E21" w:rsidRPr="00305D9C" w14:paraId="6FE223DC"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5125" w:type="dxa"/>
          </w:tcPr>
          <w:p w14:paraId="77427425" w14:textId="2086FD59" w:rsidR="00311E21" w:rsidRPr="00305D9C" w:rsidRDefault="00311E21" w:rsidP="0063574D">
            <w:pPr>
              <w:rPr>
                <w:rFonts w:ascii="Book Antiqua" w:hAnsi="Book Antiqua"/>
                <w:b w:val="0"/>
                <w:bCs w:val="0"/>
                <w:sz w:val="26"/>
                <w:szCs w:val="26"/>
              </w:rPr>
            </w:pPr>
            <w:r w:rsidRPr="00305D9C">
              <w:rPr>
                <w:rFonts w:ascii="Book Antiqua" w:hAnsi="Book Antiqua"/>
                <w:b w:val="0"/>
                <w:bCs w:val="0"/>
                <w:sz w:val="26"/>
                <w:szCs w:val="26"/>
              </w:rPr>
              <w:t>SAT</w:t>
            </w:r>
            <w:r w:rsidR="00D71365" w:rsidRPr="00305D9C">
              <w:rPr>
                <w:rFonts w:ascii="Book Antiqua" w:hAnsi="Book Antiqua"/>
                <w:b w:val="0"/>
                <w:bCs w:val="0"/>
                <w:sz w:val="26"/>
                <w:szCs w:val="26"/>
              </w:rPr>
              <w:t xml:space="preserve"> Evidence-Based Reading and Writing </w:t>
            </w:r>
          </w:p>
        </w:tc>
        <w:tc>
          <w:tcPr>
            <w:tcW w:w="900" w:type="dxa"/>
          </w:tcPr>
          <w:p w14:paraId="4B6EACA5" w14:textId="03B31C64" w:rsidR="00311E21" w:rsidRPr="00305D9C" w:rsidRDefault="00554FD4" w:rsidP="0063574D">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4</w:t>
            </w:r>
            <w:r w:rsidR="00AB0330">
              <w:rPr>
                <w:rFonts w:ascii="Book Antiqua" w:hAnsi="Book Antiqua"/>
                <w:sz w:val="26"/>
                <w:szCs w:val="26"/>
              </w:rPr>
              <w:t>80</w:t>
            </w:r>
          </w:p>
        </w:tc>
      </w:tr>
      <w:tr w:rsidR="00311E21" w:rsidRPr="00305D9C" w14:paraId="3F9ECAC8"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5125" w:type="dxa"/>
          </w:tcPr>
          <w:p w14:paraId="562AF3A6" w14:textId="3900E465" w:rsidR="00311E21" w:rsidRPr="00305D9C" w:rsidRDefault="00C1019E" w:rsidP="0063574D">
            <w:pPr>
              <w:rPr>
                <w:rFonts w:ascii="Book Antiqua" w:hAnsi="Book Antiqua"/>
                <w:b w:val="0"/>
                <w:bCs w:val="0"/>
                <w:sz w:val="26"/>
                <w:szCs w:val="26"/>
              </w:rPr>
            </w:pPr>
            <w:r w:rsidRPr="00305D9C">
              <w:rPr>
                <w:rFonts w:ascii="Book Antiqua" w:hAnsi="Book Antiqua"/>
                <w:b w:val="0"/>
                <w:bCs w:val="0"/>
                <w:sz w:val="26"/>
                <w:szCs w:val="26"/>
              </w:rPr>
              <w:t xml:space="preserve">ACT English and Reading </w:t>
            </w:r>
            <w:r w:rsidR="00554FD4" w:rsidRPr="00305D9C">
              <w:rPr>
                <w:rFonts w:ascii="Book Antiqua" w:hAnsi="Book Antiqua"/>
                <w:b w:val="0"/>
                <w:bCs w:val="0"/>
                <w:sz w:val="26"/>
                <w:szCs w:val="26"/>
              </w:rPr>
              <w:t>subtests</w:t>
            </w:r>
          </w:p>
        </w:tc>
        <w:tc>
          <w:tcPr>
            <w:tcW w:w="900" w:type="dxa"/>
          </w:tcPr>
          <w:p w14:paraId="48D21C91" w14:textId="5A088F60" w:rsidR="00311E21" w:rsidRPr="00305D9C" w:rsidRDefault="00554FD4" w:rsidP="0063574D">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18</w:t>
            </w:r>
            <w:r w:rsidR="00E739EF" w:rsidRPr="00305D9C">
              <w:rPr>
                <w:rFonts w:ascii="Book Antiqua" w:hAnsi="Book Antiqua"/>
                <w:sz w:val="26"/>
                <w:szCs w:val="26"/>
              </w:rPr>
              <w:t>*</w:t>
            </w:r>
          </w:p>
        </w:tc>
      </w:tr>
      <w:bookmarkEnd w:id="5"/>
    </w:tbl>
    <w:p w14:paraId="7963535B" w14:textId="3C34970A" w:rsidR="008D7EC1" w:rsidRPr="00305D9C" w:rsidRDefault="008D7EC1" w:rsidP="0063574D">
      <w:pPr>
        <w:rPr>
          <w:rFonts w:ascii="Book Antiqua" w:hAnsi="Book Antiqua"/>
          <w:sz w:val="26"/>
          <w:szCs w:val="26"/>
        </w:rPr>
      </w:pPr>
    </w:p>
    <w:p w14:paraId="3CD423B1" w14:textId="45B2691E" w:rsidR="00140A61" w:rsidRPr="00305D9C" w:rsidRDefault="00FE6B8F" w:rsidP="00044531">
      <w:pPr>
        <w:pStyle w:val="ListParagraph"/>
        <w:numPr>
          <w:ilvl w:val="0"/>
          <w:numId w:val="41"/>
        </w:numPr>
        <w:rPr>
          <w:rFonts w:ascii="Book Antiqua" w:hAnsi="Book Antiqua"/>
          <w:sz w:val="26"/>
          <w:szCs w:val="26"/>
        </w:rPr>
      </w:pPr>
      <w:r w:rsidRPr="00305D9C">
        <w:rPr>
          <w:rFonts w:ascii="Book Antiqua" w:hAnsi="Book Antiqua"/>
          <w:sz w:val="26"/>
          <w:szCs w:val="26"/>
        </w:rPr>
        <w:t xml:space="preserve">You must earn a 3 or higher on the Algebra 1 </w:t>
      </w:r>
      <w:r w:rsidR="008F074B" w:rsidRPr="00305D9C">
        <w:rPr>
          <w:rFonts w:ascii="Book Antiqua" w:hAnsi="Book Antiqua"/>
          <w:sz w:val="26"/>
          <w:szCs w:val="26"/>
        </w:rPr>
        <w:t>End of Course Exam</w:t>
      </w:r>
      <w:r w:rsidR="000A0F14" w:rsidRPr="00305D9C">
        <w:rPr>
          <w:rFonts w:ascii="Book Antiqua" w:hAnsi="Book Antiqua"/>
          <w:sz w:val="26"/>
          <w:szCs w:val="26"/>
        </w:rPr>
        <w:t xml:space="preserve"> (EOC)</w:t>
      </w:r>
      <w:r w:rsidR="008F074B" w:rsidRPr="00305D9C">
        <w:rPr>
          <w:rFonts w:ascii="Book Antiqua" w:hAnsi="Book Antiqua"/>
          <w:sz w:val="26"/>
          <w:szCs w:val="26"/>
        </w:rPr>
        <w:t xml:space="preserve">. </w:t>
      </w:r>
      <w:r w:rsidR="008D7EC1" w:rsidRPr="00305D9C">
        <w:rPr>
          <w:rFonts w:ascii="Book Antiqua" w:hAnsi="Book Antiqua"/>
          <w:sz w:val="26"/>
          <w:szCs w:val="26"/>
        </w:rPr>
        <w:t xml:space="preserve">If you do not pass this </w:t>
      </w:r>
      <w:r w:rsidR="00BE3D5B" w:rsidRPr="00305D9C">
        <w:rPr>
          <w:rFonts w:ascii="Book Antiqua" w:hAnsi="Book Antiqua"/>
          <w:sz w:val="26"/>
          <w:szCs w:val="26"/>
        </w:rPr>
        <w:t>exam,</w:t>
      </w:r>
      <w:r w:rsidR="008D7EC1" w:rsidRPr="00305D9C">
        <w:rPr>
          <w:rFonts w:ascii="Book Antiqua" w:hAnsi="Book Antiqua"/>
          <w:sz w:val="26"/>
          <w:szCs w:val="26"/>
        </w:rPr>
        <w:t xml:space="preserve"> you can take a </w:t>
      </w:r>
      <w:r w:rsidR="008D388B" w:rsidRPr="00305D9C">
        <w:rPr>
          <w:rFonts w:ascii="Book Antiqua" w:hAnsi="Book Antiqua"/>
          <w:sz w:val="26"/>
          <w:szCs w:val="26"/>
        </w:rPr>
        <w:t>PSAT</w:t>
      </w:r>
      <w:r w:rsidR="00157AAC" w:rsidRPr="00305D9C">
        <w:rPr>
          <w:rFonts w:ascii="Book Antiqua" w:hAnsi="Book Antiqua"/>
          <w:sz w:val="26"/>
          <w:szCs w:val="26"/>
        </w:rPr>
        <w:t>/NMSQT,</w:t>
      </w:r>
      <w:r w:rsidR="008D388B" w:rsidRPr="00305D9C">
        <w:rPr>
          <w:rFonts w:ascii="Book Antiqua" w:hAnsi="Book Antiqua"/>
          <w:sz w:val="26"/>
          <w:szCs w:val="26"/>
        </w:rPr>
        <w:t xml:space="preserve"> </w:t>
      </w:r>
      <w:r w:rsidR="008D7EC1" w:rsidRPr="00305D9C">
        <w:rPr>
          <w:rFonts w:ascii="Book Antiqua" w:hAnsi="Book Antiqua"/>
          <w:sz w:val="26"/>
          <w:szCs w:val="26"/>
        </w:rPr>
        <w:t xml:space="preserve">SAT, ACT, or </w:t>
      </w:r>
      <w:r w:rsidR="0076396D">
        <w:rPr>
          <w:rFonts w:ascii="Book Antiqua" w:hAnsi="Book Antiqua"/>
          <w:sz w:val="26"/>
          <w:szCs w:val="26"/>
        </w:rPr>
        <w:t>Geometry EOC</w:t>
      </w:r>
      <w:r w:rsidR="008D7EC1" w:rsidRPr="00305D9C">
        <w:rPr>
          <w:rFonts w:ascii="Book Antiqua" w:hAnsi="Book Antiqua"/>
          <w:sz w:val="26"/>
          <w:szCs w:val="26"/>
        </w:rPr>
        <w:t xml:space="preserve"> to meet this requirement with a co</w:t>
      </w:r>
      <w:r w:rsidR="00845424">
        <w:rPr>
          <w:rFonts w:ascii="Book Antiqua" w:hAnsi="Book Antiqua"/>
          <w:sz w:val="26"/>
          <w:szCs w:val="26"/>
        </w:rPr>
        <w:t>mparative</w:t>
      </w:r>
      <w:r w:rsidR="008D7EC1" w:rsidRPr="00305D9C">
        <w:rPr>
          <w:rFonts w:ascii="Book Antiqua" w:hAnsi="Book Antiqua"/>
          <w:sz w:val="26"/>
          <w:szCs w:val="26"/>
        </w:rPr>
        <w:t xml:space="preserve"> score. The required test scores are below</w:t>
      </w:r>
      <w:r w:rsidR="00140A61" w:rsidRPr="00305D9C">
        <w:rPr>
          <w:rFonts w:ascii="Book Antiqua" w:hAnsi="Book Antiqua"/>
          <w:sz w:val="26"/>
          <w:szCs w:val="26"/>
        </w:rPr>
        <w:t>:</w:t>
      </w:r>
    </w:p>
    <w:tbl>
      <w:tblPr>
        <w:tblStyle w:val="GridTable1Light"/>
        <w:tblW w:w="0" w:type="auto"/>
        <w:jc w:val="center"/>
        <w:tblLook w:val="04A0" w:firstRow="1" w:lastRow="0" w:firstColumn="1" w:lastColumn="0" w:noHBand="0" w:noVBand="1"/>
      </w:tblPr>
      <w:tblGrid>
        <w:gridCol w:w="2695"/>
        <w:gridCol w:w="1080"/>
      </w:tblGrid>
      <w:tr w:rsidR="00240DB6" w:rsidRPr="00305D9C" w14:paraId="30BDD8A1" w14:textId="77777777" w:rsidTr="00305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tcPr>
          <w:p w14:paraId="0650F605" w14:textId="3D104F4F" w:rsidR="00240DB6" w:rsidRPr="00305D9C" w:rsidRDefault="00240DB6" w:rsidP="00E55DD5">
            <w:pPr>
              <w:rPr>
                <w:rFonts w:ascii="Book Antiqua" w:hAnsi="Book Antiqua"/>
                <w:sz w:val="26"/>
                <w:szCs w:val="26"/>
              </w:rPr>
            </w:pPr>
            <w:r w:rsidRPr="00305D9C">
              <w:rPr>
                <w:rFonts w:ascii="Book Antiqua" w:hAnsi="Book Antiqua"/>
                <w:sz w:val="26"/>
                <w:szCs w:val="26"/>
              </w:rPr>
              <w:t>Test</w:t>
            </w:r>
          </w:p>
        </w:tc>
        <w:tc>
          <w:tcPr>
            <w:tcW w:w="1080" w:type="dxa"/>
          </w:tcPr>
          <w:p w14:paraId="6AFAC0A8" w14:textId="77777777" w:rsidR="00240DB6" w:rsidRPr="00305D9C" w:rsidRDefault="00240DB6" w:rsidP="00E55DD5">
            <w:pPr>
              <w:cnfStyle w:val="100000000000" w:firstRow="1"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Score</w:t>
            </w:r>
          </w:p>
        </w:tc>
      </w:tr>
      <w:tr w:rsidR="00240DB6" w:rsidRPr="00305D9C" w14:paraId="78B39628"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7E2C6C08" w14:textId="36B1649C" w:rsidR="00240DB6" w:rsidRPr="00305D9C" w:rsidRDefault="008D388B" w:rsidP="00E55DD5">
            <w:pPr>
              <w:rPr>
                <w:rFonts w:ascii="Book Antiqua" w:hAnsi="Book Antiqua"/>
                <w:b w:val="0"/>
                <w:bCs w:val="0"/>
                <w:sz w:val="26"/>
                <w:szCs w:val="26"/>
              </w:rPr>
            </w:pPr>
            <w:r w:rsidRPr="00305D9C">
              <w:rPr>
                <w:rFonts w:ascii="Book Antiqua" w:hAnsi="Book Antiqua"/>
                <w:b w:val="0"/>
                <w:bCs w:val="0"/>
                <w:sz w:val="26"/>
                <w:szCs w:val="26"/>
              </w:rPr>
              <w:t>P</w:t>
            </w:r>
            <w:r w:rsidR="00240DB6" w:rsidRPr="00305D9C">
              <w:rPr>
                <w:rFonts w:ascii="Book Antiqua" w:hAnsi="Book Antiqua"/>
                <w:b w:val="0"/>
                <w:bCs w:val="0"/>
                <w:sz w:val="26"/>
                <w:szCs w:val="26"/>
              </w:rPr>
              <w:t>SAT</w:t>
            </w:r>
            <w:r w:rsidR="000B750E" w:rsidRPr="00305D9C">
              <w:rPr>
                <w:rFonts w:ascii="Book Antiqua" w:hAnsi="Book Antiqua"/>
                <w:b w:val="0"/>
                <w:bCs w:val="0"/>
                <w:sz w:val="26"/>
                <w:szCs w:val="26"/>
              </w:rPr>
              <w:t>/NMSQT</w:t>
            </w:r>
            <w:r w:rsidR="00E11F01" w:rsidRPr="00305D9C">
              <w:rPr>
                <w:rFonts w:ascii="Book Antiqua" w:hAnsi="Book Antiqua"/>
                <w:b w:val="0"/>
                <w:bCs w:val="0"/>
                <w:sz w:val="26"/>
                <w:szCs w:val="26"/>
              </w:rPr>
              <w:t xml:space="preserve"> Math</w:t>
            </w:r>
          </w:p>
        </w:tc>
        <w:tc>
          <w:tcPr>
            <w:tcW w:w="1080" w:type="dxa"/>
          </w:tcPr>
          <w:p w14:paraId="09395D0E" w14:textId="77777777" w:rsidR="00240DB6" w:rsidRPr="00305D9C" w:rsidRDefault="00240DB6"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430</w:t>
            </w:r>
          </w:p>
        </w:tc>
      </w:tr>
      <w:tr w:rsidR="00240DB6" w:rsidRPr="00305D9C" w14:paraId="1E9FE8C7"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1C9485F4" w14:textId="7B0833EA" w:rsidR="00240DB6" w:rsidRPr="00305D9C" w:rsidRDefault="00240DB6" w:rsidP="00E55DD5">
            <w:pPr>
              <w:rPr>
                <w:rFonts w:ascii="Book Antiqua" w:hAnsi="Book Antiqua"/>
                <w:b w:val="0"/>
                <w:bCs w:val="0"/>
                <w:sz w:val="26"/>
                <w:szCs w:val="26"/>
              </w:rPr>
            </w:pPr>
            <w:r w:rsidRPr="00305D9C">
              <w:rPr>
                <w:rFonts w:ascii="Book Antiqua" w:hAnsi="Book Antiqua"/>
                <w:b w:val="0"/>
                <w:bCs w:val="0"/>
                <w:sz w:val="26"/>
                <w:szCs w:val="26"/>
              </w:rPr>
              <w:t xml:space="preserve">SAT </w:t>
            </w:r>
            <w:r w:rsidR="00E11F01" w:rsidRPr="00305D9C">
              <w:rPr>
                <w:rFonts w:ascii="Book Antiqua" w:hAnsi="Book Antiqua"/>
                <w:b w:val="0"/>
                <w:bCs w:val="0"/>
                <w:sz w:val="26"/>
                <w:szCs w:val="26"/>
              </w:rPr>
              <w:t>Math</w:t>
            </w:r>
          </w:p>
        </w:tc>
        <w:tc>
          <w:tcPr>
            <w:tcW w:w="1080" w:type="dxa"/>
          </w:tcPr>
          <w:p w14:paraId="08E39A37" w14:textId="487A4991" w:rsidR="00240DB6" w:rsidRPr="00305D9C" w:rsidRDefault="00E11F01"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420</w:t>
            </w:r>
          </w:p>
        </w:tc>
      </w:tr>
      <w:tr w:rsidR="00240DB6" w:rsidRPr="00305D9C" w14:paraId="38995348"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77B1E7FE" w14:textId="1B455363" w:rsidR="00240DB6" w:rsidRPr="00305D9C" w:rsidRDefault="00240DB6" w:rsidP="00E55DD5">
            <w:pPr>
              <w:rPr>
                <w:rFonts w:ascii="Book Antiqua" w:hAnsi="Book Antiqua"/>
                <w:b w:val="0"/>
                <w:bCs w:val="0"/>
                <w:sz w:val="26"/>
                <w:szCs w:val="26"/>
              </w:rPr>
            </w:pPr>
            <w:r w:rsidRPr="00305D9C">
              <w:rPr>
                <w:rFonts w:ascii="Book Antiqua" w:hAnsi="Book Antiqua"/>
                <w:b w:val="0"/>
                <w:bCs w:val="0"/>
                <w:sz w:val="26"/>
                <w:szCs w:val="26"/>
              </w:rPr>
              <w:t xml:space="preserve">ACT </w:t>
            </w:r>
            <w:r w:rsidR="00E11F01" w:rsidRPr="00305D9C">
              <w:rPr>
                <w:rFonts w:ascii="Book Antiqua" w:hAnsi="Book Antiqua"/>
                <w:b w:val="0"/>
                <w:bCs w:val="0"/>
                <w:sz w:val="26"/>
                <w:szCs w:val="26"/>
              </w:rPr>
              <w:t>Math</w:t>
            </w:r>
          </w:p>
        </w:tc>
        <w:tc>
          <w:tcPr>
            <w:tcW w:w="1080" w:type="dxa"/>
          </w:tcPr>
          <w:p w14:paraId="7F1DE2F8" w14:textId="4CDB795E" w:rsidR="00240DB6" w:rsidRPr="00305D9C" w:rsidRDefault="00E11F01"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16</w:t>
            </w:r>
          </w:p>
        </w:tc>
      </w:tr>
      <w:tr w:rsidR="00150E90" w:rsidRPr="00305D9C" w14:paraId="114DB756"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13752832" w14:textId="0820716D" w:rsidR="00150E90" w:rsidRPr="00150E90" w:rsidRDefault="00150E90" w:rsidP="00E55DD5">
            <w:pPr>
              <w:rPr>
                <w:rFonts w:ascii="Book Antiqua" w:hAnsi="Book Antiqua"/>
                <w:b w:val="0"/>
                <w:bCs w:val="0"/>
                <w:sz w:val="26"/>
                <w:szCs w:val="26"/>
              </w:rPr>
            </w:pPr>
            <w:r w:rsidRPr="00150E90">
              <w:rPr>
                <w:rFonts w:ascii="Book Antiqua" w:hAnsi="Book Antiqua"/>
                <w:b w:val="0"/>
                <w:bCs w:val="0"/>
                <w:sz w:val="26"/>
                <w:szCs w:val="26"/>
              </w:rPr>
              <w:t>Geometry EOC</w:t>
            </w:r>
          </w:p>
        </w:tc>
        <w:tc>
          <w:tcPr>
            <w:tcW w:w="1080" w:type="dxa"/>
          </w:tcPr>
          <w:p w14:paraId="1093CDE0" w14:textId="59D32600" w:rsidR="00150E90" w:rsidRPr="00305D9C" w:rsidRDefault="00150E90"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Pr>
                <w:rFonts w:ascii="Book Antiqua" w:hAnsi="Book Antiqua"/>
                <w:sz w:val="26"/>
                <w:szCs w:val="26"/>
              </w:rPr>
              <w:t>Level 3</w:t>
            </w:r>
          </w:p>
        </w:tc>
      </w:tr>
    </w:tbl>
    <w:p w14:paraId="1BAD8E44" w14:textId="77777777" w:rsidR="007675B9" w:rsidRPr="00305D9C" w:rsidRDefault="007675B9" w:rsidP="00B43ECB">
      <w:pPr>
        <w:rPr>
          <w:rFonts w:ascii="Book Antiqua" w:hAnsi="Book Antiqua"/>
          <w:sz w:val="26"/>
          <w:szCs w:val="26"/>
        </w:rPr>
      </w:pPr>
    </w:p>
    <w:p w14:paraId="0411FB11" w14:textId="726B9C1A" w:rsidR="00906EFF" w:rsidRPr="00305D9C" w:rsidRDefault="009637CC" w:rsidP="00044531">
      <w:pPr>
        <w:pStyle w:val="ListParagraph"/>
        <w:numPr>
          <w:ilvl w:val="0"/>
          <w:numId w:val="41"/>
        </w:numPr>
        <w:rPr>
          <w:rFonts w:ascii="Book Antiqua" w:hAnsi="Book Antiqua"/>
          <w:sz w:val="26"/>
          <w:szCs w:val="26"/>
        </w:rPr>
      </w:pPr>
      <w:r w:rsidRPr="00305D9C">
        <w:rPr>
          <w:rFonts w:ascii="Book Antiqua" w:hAnsi="Book Antiqua"/>
          <w:sz w:val="26"/>
          <w:szCs w:val="26"/>
        </w:rPr>
        <w:t>The</w:t>
      </w:r>
      <w:r w:rsidR="00DF3810" w:rsidRPr="00305D9C">
        <w:rPr>
          <w:rFonts w:ascii="Book Antiqua" w:hAnsi="Book Antiqua"/>
          <w:sz w:val="26"/>
          <w:szCs w:val="26"/>
        </w:rPr>
        <w:t xml:space="preserve"> 24 Credit </w:t>
      </w:r>
      <w:r w:rsidR="00B41E80" w:rsidRPr="00305D9C">
        <w:rPr>
          <w:rFonts w:ascii="Book Antiqua" w:hAnsi="Book Antiqua"/>
          <w:sz w:val="26"/>
          <w:szCs w:val="26"/>
        </w:rPr>
        <w:t>Diploma</w:t>
      </w:r>
      <w:r w:rsidR="00DF3810" w:rsidRPr="00305D9C">
        <w:rPr>
          <w:rFonts w:ascii="Book Antiqua" w:hAnsi="Book Antiqua"/>
          <w:sz w:val="26"/>
          <w:szCs w:val="26"/>
        </w:rPr>
        <w:t xml:space="preserve"> also</w:t>
      </w:r>
      <w:r w:rsidR="00B0203A" w:rsidRPr="00305D9C">
        <w:rPr>
          <w:rFonts w:ascii="Book Antiqua" w:hAnsi="Book Antiqua"/>
          <w:sz w:val="26"/>
          <w:szCs w:val="26"/>
        </w:rPr>
        <w:t xml:space="preserve"> requires that at least one course must be completed through online learning. The options for meeting this requirement include: </w:t>
      </w:r>
    </w:p>
    <w:p w14:paraId="71C5008A" w14:textId="5636193D" w:rsidR="00906EFF" w:rsidRPr="00305D9C" w:rsidRDefault="00B0203A" w:rsidP="00044531">
      <w:pPr>
        <w:pStyle w:val="ListParagraph"/>
        <w:numPr>
          <w:ilvl w:val="1"/>
          <w:numId w:val="41"/>
        </w:numPr>
        <w:rPr>
          <w:rFonts w:ascii="Book Antiqua" w:hAnsi="Book Antiqua"/>
          <w:sz w:val="26"/>
          <w:szCs w:val="26"/>
        </w:rPr>
      </w:pPr>
      <w:r w:rsidRPr="00305D9C">
        <w:rPr>
          <w:rFonts w:ascii="Book Antiqua" w:hAnsi="Book Antiqua"/>
          <w:sz w:val="26"/>
          <w:szCs w:val="26"/>
        </w:rPr>
        <w:t xml:space="preserve">An online </w:t>
      </w:r>
      <w:r w:rsidR="007548CC">
        <w:rPr>
          <w:rFonts w:ascii="Book Antiqua" w:hAnsi="Book Antiqua"/>
          <w:sz w:val="26"/>
          <w:szCs w:val="26"/>
        </w:rPr>
        <w:t xml:space="preserve">high school </w:t>
      </w:r>
      <w:r w:rsidRPr="00305D9C">
        <w:rPr>
          <w:rFonts w:ascii="Book Antiqua" w:hAnsi="Book Antiqua"/>
          <w:sz w:val="26"/>
          <w:szCs w:val="26"/>
        </w:rPr>
        <w:t>course taken in grades 6</w:t>
      </w:r>
      <w:r w:rsidR="00906EFF" w:rsidRPr="00305D9C">
        <w:rPr>
          <w:rFonts w:ascii="Book Antiqua" w:hAnsi="Book Antiqua"/>
          <w:sz w:val="26"/>
          <w:szCs w:val="26"/>
        </w:rPr>
        <w:t>-12</w:t>
      </w:r>
      <w:r w:rsidRPr="00305D9C">
        <w:rPr>
          <w:rFonts w:ascii="Book Antiqua" w:hAnsi="Book Antiqua"/>
          <w:sz w:val="26"/>
          <w:szCs w:val="26"/>
        </w:rPr>
        <w:t xml:space="preserve"> </w:t>
      </w:r>
    </w:p>
    <w:p w14:paraId="5DBBF170" w14:textId="77777777" w:rsidR="00906EFF" w:rsidRPr="00305D9C" w:rsidRDefault="00B0203A" w:rsidP="00044531">
      <w:pPr>
        <w:pStyle w:val="ListParagraph"/>
        <w:numPr>
          <w:ilvl w:val="1"/>
          <w:numId w:val="41"/>
        </w:numPr>
        <w:rPr>
          <w:rFonts w:ascii="Book Antiqua" w:hAnsi="Book Antiqua"/>
          <w:sz w:val="26"/>
          <w:szCs w:val="26"/>
        </w:rPr>
      </w:pPr>
      <w:r w:rsidRPr="00305D9C">
        <w:rPr>
          <w:rFonts w:ascii="Book Antiqua" w:hAnsi="Book Antiqua"/>
          <w:sz w:val="26"/>
          <w:szCs w:val="26"/>
        </w:rPr>
        <w:t>An online course taken through</w:t>
      </w:r>
      <w:r w:rsidR="00906EFF" w:rsidRPr="00305D9C">
        <w:rPr>
          <w:rFonts w:ascii="Book Antiqua" w:hAnsi="Book Antiqua"/>
          <w:sz w:val="26"/>
          <w:szCs w:val="26"/>
        </w:rPr>
        <w:t>:</w:t>
      </w:r>
    </w:p>
    <w:p w14:paraId="0BB29089" w14:textId="298B2398" w:rsidR="00906EFF" w:rsidRPr="00305D9C" w:rsidRDefault="00906EFF" w:rsidP="00044531">
      <w:pPr>
        <w:pStyle w:val="ListParagraph"/>
        <w:numPr>
          <w:ilvl w:val="2"/>
          <w:numId w:val="41"/>
        </w:numPr>
        <w:rPr>
          <w:rFonts w:ascii="Book Antiqua" w:hAnsi="Book Antiqua"/>
          <w:sz w:val="26"/>
          <w:szCs w:val="26"/>
        </w:rPr>
      </w:pPr>
      <w:r w:rsidRPr="00305D9C">
        <w:rPr>
          <w:rFonts w:ascii="Book Antiqua" w:hAnsi="Book Antiqua"/>
          <w:sz w:val="26"/>
          <w:szCs w:val="26"/>
        </w:rPr>
        <w:t>Volusia Online Learning</w:t>
      </w:r>
    </w:p>
    <w:p w14:paraId="59E1476C" w14:textId="2DA30520" w:rsidR="00E044A5" w:rsidRPr="00305D9C" w:rsidRDefault="00E044A5" w:rsidP="00044531">
      <w:pPr>
        <w:pStyle w:val="ListParagraph"/>
        <w:numPr>
          <w:ilvl w:val="2"/>
          <w:numId w:val="41"/>
        </w:numPr>
        <w:rPr>
          <w:rFonts w:ascii="Book Antiqua" w:hAnsi="Book Antiqua"/>
          <w:sz w:val="26"/>
          <w:szCs w:val="26"/>
        </w:rPr>
      </w:pPr>
      <w:r w:rsidRPr="00305D9C">
        <w:rPr>
          <w:rFonts w:ascii="Book Antiqua" w:hAnsi="Book Antiqua"/>
          <w:sz w:val="26"/>
          <w:szCs w:val="26"/>
        </w:rPr>
        <w:t>Daytona State College</w:t>
      </w:r>
    </w:p>
    <w:p w14:paraId="18C44C10" w14:textId="77777777" w:rsidR="008C7DFC" w:rsidRPr="00305D9C" w:rsidRDefault="00B0203A" w:rsidP="00044531">
      <w:pPr>
        <w:pStyle w:val="ListParagraph"/>
        <w:numPr>
          <w:ilvl w:val="2"/>
          <w:numId w:val="41"/>
        </w:numPr>
        <w:rPr>
          <w:rFonts w:ascii="Book Antiqua" w:hAnsi="Book Antiqua"/>
          <w:sz w:val="26"/>
          <w:szCs w:val="26"/>
        </w:rPr>
      </w:pPr>
      <w:r w:rsidRPr="00305D9C">
        <w:rPr>
          <w:rFonts w:ascii="Book Antiqua" w:hAnsi="Book Antiqua"/>
          <w:sz w:val="26"/>
          <w:szCs w:val="26"/>
        </w:rPr>
        <w:t>Florida Virtual School</w:t>
      </w:r>
    </w:p>
    <w:p w14:paraId="3C32AFB4" w14:textId="482255D9" w:rsidR="00733EAF" w:rsidRDefault="00B0203A" w:rsidP="00044531">
      <w:pPr>
        <w:pStyle w:val="ListParagraph"/>
        <w:numPr>
          <w:ilvl w:val="1"/>
          <w:numId w:val="41"/>
        </w:numPr>
        <w:rPr>
          <w:rFonts w:ascii="Book Antiqua" w:hAnsi="Book Antiqua"/>
          <w:sz w:val="26"/>
          <w:szCs w:val="26"/>
        </w:rPr>
      </w:pPr>
      <w:r w:rsidRPr="00305D9C">
        <w:rPr>
          <w:rFonts w:ascii="Book Antiqua" w:hAnsi="Book Antiqua"/>
          <w:sz w:val="26"/>
          <w:szCs w:val="26"/>
        </w:rPr>
        <w:t xml:space="preserve"> Completion of a blended learning </w:t>
      </w:r>
      <w:r w:rsidR="00E044A5" w:rsidRPr="00305D9C">
        <w:rPr>
          <w:rFonts w:ascii="Book Antiqua" w:hAnsi="Book Antiqua"/>
          <w:sz w:val="26"/>
          <w:szCs w:val="26"/>
        </w:rPr>
        <w:t>course</w:t>
      </w:r>
    </w:p>
    <w:p w14:paraId="684437BA" w14:textId="3FA76925" w:rsidR="00603EDC" w:rsidRDefault="00603EDC" w:rsidP="00044531">
      <w:pPr>
        <w:pStyle w:val="ListParagraph"/>
        <w:numPr>
          <w:ilvl w:val="2"/>
          <w:numId w:val="41"/>
        </w:numPr>
        <w:rPr>
          <w:rFonts w:ascii="Book Antiqua" w:hAnsi="Book Antiqua"/>
          <w:sz w:val="26"/>
          <w:szCs w:val="26"/>
        </w:rPr>
      </w:pPr>
      <w:r>
        <w:rPr>
          <w:rFonts w:ascii="Book Antiqua" w:hAnsi="Book Antiqua"/>
          <w:sz w:val="26"/>
          <w:szCs w:val="26"/>
        </w:rPr>
        <w:t>Example: Personal Fitness</w:t>
      </w:r>
    </w:p>
    <w:p w14:paraId="4E2F2938" w14:textId="2534BAFB" w:rsidR="00305D9C" w:rsidRDefault="00305D9C" w:rsidP="00305D9C">
      <w:pPr>
        <w:rPr>
          <w:rFonts w:ascii="Book Antiqua" w:hAnsi="Book Antiqua"/>
          <w:sz w:val="28"/>
          <w:szCs w:val="28"/>
        </w:rPr>
      </w:pPr>
    </w:p>
    <w:p w14:paraId="72F5F11E" w14:textId="67E507E7" w:rsidR="0076396D" w:rsidRDefault="0076396D" w:rsidP="00305D9C">
      <w:pPr>
        <w:rPr>
          <w:rFonts w:ascii="Book Antiqua" w:hAnsi="Book Antiqua"/>
          <w:sz w:val="28"/>
          <w:szCs w:val="28"/>
        </w:rPr>
      </w:pPr>
    </w:p>
    <w:p w14:paraId="586D21C7" w14:textId="77777777" w:rsidR="0076396D" w:rsidRDefault="0076396D" w:rsidP="00305D9C">
      <w:pPr>
        <w:rPr>
          <w:rFonts w:ascii="Book Antiqua" w:hAnsi="Book Antiqua"/>
          <w:sz w:val="28"/>
          <w:szCs w:val="28"/>
        </w:rPr>
      </w:pPr>
    </w:p>
    <w:p w14:paraId="0A0D9E14" w14:textId="4ECEC7CA" w:rsidR="00BA1D24" w:rsidRPr="006E5792" w:rsidRDefault="00305D9C" w:rsidP="0076396D">
      <w:pPr>
        <w:ind w:left="720" w:hanging="360"/>
        <w:rPr>
          <w:rFonts w:ascii="Book Antiqua" w:hAnsi="Book Antiqua"/>
          <w:sz w:val="26"/>
          <w:szCs w:val="26"/>
        </w:rPr>
      </w:pPr>
      <w:r w:rsidRPr="006E5792">
        <w:rPr>
          <w:rFonts w:ascii="Book Antiqua" w:hAnsi="Book Antiqua"/>
          <w:sz w:val="26"/>
          <w:szCs w:val="26"/>
        </w:rPr>
        <w:t xml:space="preserve">* </w:t>
      </w:r>
      <w:r w:rsidR="006E5792" w:rsidRPr="006E5792">
        <w:rPr>
          <w:rFonts w:ascii="Book Antiqua" w:hAnsi="Book Antiqua"/>
          <w:sz w:val="26"/>
          <w:szCs w:val="26"/>
        </w:rPr>
        <w:tab/>
      </w:r>
      <w:r w:rsidRPr="006E5792">
        <w:rPr>
          <w:rFonts w:ascii="Book Antiqua" w:hAnsi="Book Antiqua"/>
          <w:sz w:val="26"/>
          <w:szCs w:val="26"/>
        </w:rPr>
        <w:t xml:space="preserve">The average of the </w:t>
      </w:r>
      <w:r w:rsidR="0076396D">
        <w:rPr>
          <w:rFonts w:ascii="Book Antiqua" w:hAnsi="Book Antiqua"/>
          <w:sz w:val="26"/>
          <w:szCs w:val="26"/>
        </w:rPr>
        <w:t xml:space="preserve">ACT </w:t>
      </w:r>
      <w:r w:rsidRPr="006E5792">
        <w:rPr>
          <w:rFonts w:ascii="Book Antiqua" w:hAnsi="Book Antiqua"/>
          <w:sz w:val="26"/>
          <w:szCs w:val="26"/>
        </w:rPr>
        <w:t>Reading and English scores, which can be rounded up. Example: 17.5=18=Graduation!</w:t>
      </w:r>
    </w:p>
    <w:p w14:paraId="227A0489" w14:textId="1BE1C5B4" w:rsidR="00BC37AD" w:rsidRPr="00A63C68" w:rsidRDefault="00150E90" w:rsidP="006E333B">
      <w:pPr>
        <w:jc w:val="center"/>
        <w:rPr>
          <w:sz w:val="48"/>
          <w:szCs w:val="48"/>
        </w:rPr>
      </w:pPr>
      <w:bookmarkStart w:id="6" w:name="_Hlk50715527"/>
      <w:r>
        <w:rPr>
          <w:sz w:val="48"/>
          <w:szCs w:val="48"/>
        </w:rPr>
        <w:br w:type="page"/>
      </w:r>
      <w:r w:rsidR="2DE1E717" w:rsidRPr="2DE1E717">
        <w:rPr>
          <w:sz w:val="48"/>
          <w:szCs w:val="48"/>
        </w:rPr>
        <w:lastRenderedPageBreak/>
        <w:t>COUNTDOWN CALENDAR</w:t>
      </w:r>
      <w:bookmarkEnd w:id="4"/>
    </w:p>
    <w:bookmarkEnd w:id="6"/>
    <w:p w14:paraId="3E0CCC65" w14:textId="77777777" w:rsidR="00A04830" w:rsidRPr="00BF4C40" w:rsidRDefault="546B9A09" w:rsidP="546B9A09">
      <w:pPr>
        <w:widowControl w:val="0"/>
        <w:rPr>
          <w:rFonts w:ascii="Book Antiqua" w:hAnsi="Book Antiqua"/>
          <w:sz w:val="16"/>
          <w:szCs w:val="16"/>
        </w:rPr>
      </w:pPr>
      <w:r w:rsidRPr="546B9A09">
        <w:rPr>
          <w:rFonts w:ascii="Book Antiqua" w:hAnsi="Book Antiqua"/>
          <w:sz w:val="16"/>
          <w:szCs w:val="16"/>
        </w:rPr>
        <w:t> </w:t>
      </w:r>
    </w:p>
    <w:p w14:paraId="426F6E04" w14:textId="0916C8CB" w:rsidR="00574CD7" w:rsidRDefault="2DE1E717" w:rsidP="00574CD7">
      <w:pPr>
        <w:widowControl w:val="0"/>
        <w:spacing w:after="120"/>
        <w:rPr>
          <w:rFonts w:ascii="Book Antiqua" w:hAnsi="Book Antiqua"/>
          <w:sz w:val="24"/>
          <w:szCs w:val="24"/>
        </w:rPr>
      </w:pPr>
      <w:r w:rsidRPr="2DE1E717">
        <w:rPr>
          <w:rFonts w:ascii="Book Antiqua" w:hAnsi="Book Antiqua"/>
          <w:sz w:val="24"/>
          <w:szCs w:val="24"/>
        </w:rPr>
        <w:t xml:space="preserve">The Countdown Calendar is a list of important dates and things you need to do so </w:t>
      </w:r>
      <w:r w:rsidR="004B35CF" w:rsidRPr="2DE1E717">
        <w:rPr>
          <w:rFonts w:ascii="Book Antiqua" w:hAnsi="Book Antiqua"/>
          <w:sz w:val="24"/>
          <w:szCs w:val="24"/>
        </w:rPr>
        <w:t>you are</w:t>
      </w:r>
      <w:r w:rsidRPr="2DE1E717">
        <w:rPr>
          <w:rFonts w:ascii="Book Antiqua" w:hAnsi="Book Antiqua"/>
          <w:sz w:val="24"/>
          <w:szCs w:val="24"/>
        </w:rPr>
        <w:t xml:space="preserve"> ready for graduation.  Keep this copy handy and use it to meet those all-important deadlines</w:t>
      </w:r>
      <w:r w:rsidR="00574CD7">
        <w:rPr>
          <w:rFonts w:ascii="Book Antiqua" w:hAnsi="Book Antiqua"/>
          <w:sz w:val="24"/>
          <w:szCs w:val="24"/>
        </w:rPr>
        <w:t>.</w:t>
      </w:r>
    </w:p>
    <w:p w14:paraId="3145F257" w14:textId="77777777" w:rsidR="00574CD7" w:rsidRPr="00574CD7" w:rsidRDefault="00574CD7" w:rsidP="00574CD7">
      <w:pPr>
        <w:widowControl w:val="0"/>
        <w:spacing w:after="120"/>
        <w:rPr>
          <w:rFonts w:ascii="Book Antiqua" w:hAnsi="Book Antiqua"/>
          <w:sz w:val="24"/>
          <w:szCs w:val="24"/>
        </w:rPr>
      </w:pPr>
    </w:p>
    <w:p w14:paraId="772B8FCE" w14:textId="10E31673" w:rsidR="003873CF" w:rsidRPr="00087B53" w:rsidRDefault="2DE1E717" w:rsidP="00151171">
      <w:pPr>
        <w:widowControl w:val="0"/>
        <w:rPr>
          <w:rFonts w:ascii="Book Antiqua" w:hAnsi="Book Antiqua"/>
          <w:b/>
          <w:bCs/>
          <w:sz w:val="36"/>
          <w:szCs w:val="36"/>
          <w:u w:val="single"/>
        </w:rPr>
      </w:pPr>
      <w:r w:rsidRPr="2DE1E717">
        <w:rPr>
          <w:rFonts w:ascii="Book Antiqua" w:hAnsi="Book Antiqua"/>
          <w:b/>
          <w:bCs/>
          <w:sz w:val="36"/>
          <w:szCs w:val="36"/>
          <w:u w:val="single"/>
        </w:rPr>
        <w:t>September — October</w:t>
      </w:r>
    </w:p>
    <w:p w14:paraId="5D38BEB5" w14:textId="77777777" w:rsidR="00BC37AD" w:rsidRPr="001C2ABA" w:rsidRDefault="00BC37AD" w:rsidP="00A45109">
      <w:pPr>
        <w:widowControl w:val="0"/>
        <w:ind w:left="720"/>
        <w:rPr>
          <w:rFonts w:ascii="Book Antiqua" w:hAnsi="Book Antiqua"/>
          <w:b/>
          <w:bCs/>
          <w:sz w:val="24"/>
          <w:szCs w:val="24"/>
          <w:u w:val="single"/>
        </w:rPr>
      </w:pPr>
    </w:p>
    <w:p w14:paraId="64F8FCBE" w14:textId="7EE6969F"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Meet with your counselor to review career and college plans.  Review curriculum and test scores for Florida Bright Futures Scholarships. Visit</w:t>
      </w:r>
      <w:r w:rsidR="00436C4D" w:rsidRPr="00995140">
        <w:rPr>
          <w:rFonts w:ascii="Book Antiqua" w:hAnsi="Book Antiqua"/>
          <w:sz w:val="24"/>
          <w:szCs w:val="24"/>
        </w:rPr>
        <w:t xml:space="preserve">: </w:t>
      </w:r>
      <w:r w:rsidRPr="00995140">
        <w:rPr>
          <w:rFonts w:ascii="Book Antiqua" w:hAnsi="Book Antiqua"/>
          <w:sz w:val="24"/>
          <w:szCs w:val="24"/>
        </w:rPr>
        <w:t>www.floridashines.org</w:t>
      </w:r>
      <w:r w:rsidR="00436C4D" w:rsidRPr="00995140">
        <w:rPr>
          <w:rFonts w:ascii="Book Antiqua" w:hAnsi="Book Antiqua"/>
          <w:sz w:val="24"/>
          <w:szCs w:val="24"/>
        </w:rPr>
        <w:t>/</w:t>
      </w:r>
      <w:r w:rsidR="00EC62D1" w:rsidRPr="00995140">
        <w:rPr>
          <w:rFonts w:ascii="Book Antiqua" w:hAnsi="Book Antiqua"/>
          <w:sz w:val="24"/>
          <w:szCs w:val="24"/>
        </w:rPr>
        <w:t>go-to-college/pay-for-college</w:t>
      </w:r>
    </w:p>
    <w:p w14:paraId="3F0500CE" w14:textId="77777777" w:rsidR="00924F06" w:rsidRPr="004A7286" w:rsidRDefault="00924F06" w:rsidP="00995140">
      <w:pPr>
        <w:pStyle w:val="NoSpacing"/>
        <w:ind w:left="720"/>
        <w:rPr>
          <w:sz w:val="12"/>
        </w:rPr>
      </w:pPr>
    </w:p>
    <w:p w14:paraId="23AD11DE" w14:textId="1C65F018" w:rsidR="00924F06"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Visit the School Counseling office for college and financial aid information and for college representatives’ visitation dates.</w:t>
      </w:r>
      <w:r w:rsidR="00C30D01" w:rsidRPr="00995140">
        <w:rPr>
          <w:rFonts w:ascii="Book Antiqua" w:hAnsi="Book Antiqua"/>
          <w:sz w:val="24"/>
          <w:szCs w:val="24"/>
        </w:rPr>
        <w:br/>
      </w:r>
    </w:p>
    <w:p w14:paraId="419329C5"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Narrow your choices to the top three or four colleges in which you are most interested and contact the admissions offices to schedule campus visits.</w:t>
      </w:r>
    </w:p>
    <w:p w14:paraId="45B64647" w14:textId="77777777" w:rsidR="00924F06" w:rsidRPr="00151171" w:rsidRDefault="00924F06" w:rsidP="00995140">
      <w:pPr>
        <w:widowControl w:val="0"/>
        <w:ind w:left="720"/>
        <w:rPr>
          <w:rFonts w:ascii="Book Antiqua" w:hAnsi="Book Antiqua"/>
          <w:sz w:val="24"/>
          <w:szCs w:val="24"/>
        </w:rPr>
      </w:pPr>
    </w:p>
    <w:p w14:paraId="7CB2F837"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Begin your search for private scholarships.  Talk with your counselor, college financial aid offices, churches, and civic organizations.</w:t>
      </w:r>
    </w:p>
    <w:p w14:paraId="78E961CB" w14:textId="77777777" w:rsidR="00924F06" w:rsidRPr="00151171" w:rsidRDefault="00924F06" w:rsidP="00995140">
      <w:pPr>
        <w:widowControl w:val="0"/>
        <w:ind w:left="720"/>
        <w:rPr>
          <w:rFonts w:ascii="Book Antiqua" w:hAnsi="Book Antiqua"/>
          <w:sz w:val="24"/>
          <w:szCs w:val="24"/>
        </w:rPr>
      </w:pPr>
    </w:p>
    <w:p w14:paraId="2C59A6DA"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Consult your counselor for college entrance exam test dates and register for those tests. While many colleges or universities will accept either the ACT</w:t>
      </w:r>
      <w:r w:rsidRPr="00995140">
        <w:rPr>
          <w:rFonts w:ascii="Book Antiqua" w:hAnsi="Book Antiqua"/>
          <w:b/>
          <w:bCs/>
          <w:color w:val="FF0000"/>
          <w:sz w:val="24"/>
          <w:szCs w:val="24"/>
        </w:rPr>
        <w:t xml:space="preserve"> </w:t>
      </w:r>
      <w:r w:rsidRPr="00995140">
        <w:rPr>
          <w:rFonts w:ascii="Book Antiqua" w:hAnsi="Book Antiqua"/>
          <w:sz w:val="24"/>
          <w:szCs w:val="24"/>
        </w:rPr>
        <w:t>or the SAT, be sure to check with the institutions to which you are applying.</w:t>
      </w:r>
    </w:p>
    <w:p w14:paraId="0662C7A6" w14:textId="77777777" w:rsidR="00924F06" w:rsidRPr="004A7286" w:rsidRDefault="00924F06" w:rsidP="00995140">
      <w:pPr>
        <w:pStyle w:val="ListParagraph"/>
        <w:ind w:left="1440"/>
        <w:rPr>
          <w:rFonts w:ascii="Book Antiqua" w:hAnsi="Book Antiqua"/>
          <w:sz w:val="12"/>
          <w:szCs w:val="16"/>
        </w:rPr>
      </w:pPr>
    </w:p>
    <w:p w14:paraId="1691E59A" w14:textId="46131F7A"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Meet with counselor to arrange 2nd semester dual enrollment at Daytona State College</w:t>
      </w:r>
      <w:r w:rsidR="00DB65DE" w:rsidRPr="00995140">
        <w:rPr>
          <w:rFonts w:ascii="Book Antiqua" w:hAnsi="Book Antiqua"/>
          <w:sz w:val="24"/>
          <w:szCs w:val="24"/>
        </w:rPr>
        <w:t xml:space="preserve"> (deadline December </w:t>
      </w:r>
      <w:r w:rsidR="00CC4697" w:rsidRPr="00995140">
        <w:rPr>
          <w:rFonts w:ascii="Book Antiqua" w:hAnsi="Book Antiqua"/>
          <w:sz w:val="24"/>
          <w:szCs w:val="24"/>
        </w:rPr>
        <w:t>5th</w:t>
      </w:r>
      <w:r w:rsidR="00DB65DE" w:rsidRPr="00995140">
        <w:rPr>
          <w:rFonts w:ascii="Book Antiqua" w:hAnsi="Book Antiqua"/>
          <w:sz w:val="24"/>
          <w:szCs w:val="24"/>
        </w:rPr>
        <w:t xml:space="preserve">) </w:t>
      </w:r>
      <w:r w:rsidRPr="00995140">
        <w:rPr>
          <w:rFonts w:ascii="Book Antiqua" w:hAnsi="Book Antiqua"/>
          <w:sz w:val="24"/>
          <w:szCs w:val="24"/>
        </w:rPr>
        <w:t>or arrange any course work you may need for credit recovery/</w:t>
      </w:r>
      <w:r w:rsidR="006118D3" w:rsidRPr="00995140">
        <w:rPr>
          <w:rFonts w:ascii="Book Antiqua" w:hAnsi="Book Antiqua"/>
          <w:sz w:val="24"/>
          <w:szCs w:val="24"/>
        </w:rPr>
        <w:t xml:space="preserve"> </w:t>
      </w:r>
      <w:r w:rsidRPr="00995140">
        <w:rPr>
          <w:rFonts w:ascii="Book Antiqua" w:hAnsi="Book Antiqua"/>
          <w:sz w:val="24"/>
          <w:szCs w:val="24"/>
        </w:rPr>
        <w:t xml:space="preserve">remediation. </w:t>
      </w:r>
    </w:p>
    <w:p w14:paraId="7622048E" w14:textId="77777777" w:rsidR="00924F06" w:rsidRPr="00C30D01" w:rsidRDefault="00924F06" w:rsidP="00995140">
      <w:pPr>
        <w:widowControl w:val="0"/>
        <w:ind w:left="720"/>
        <w:rPr>
          <w:rFonts w:ascii="Book Antiqua" w:hAnsi="Book Antiqua"/>
          <w:sz w:val="24"/>
          <w:szCs w:val="24"/>
        </w:rPr>
      </w:pPr>
    </w:p>
    <w:p w14:paraId="1215C3F5" w14:textId="69F3C462" w:rsidR="00A04830" w:rsidRPr="00995140" w:rsidRDefault="2DE1E717" w:rsidP="00044531">
      <w:pPr>
        <w:pStyle w:val="ListParagraph"/>
        <w:widowControl w:val="0"/>
        <w:numPr>
          <w:ilvl w:val="0"/>
          <w:numId w:val="46"/>
        </w:numPr>
        <w:rPr>
          <w:rFonts w:ascii="Book Antiqua" w:hAnsi="Book Antiqua"/>
          <w:sz w:val="24"/>
          <w:szCs w:val="24"/>
        </w:rPr>
      </w:pPr>
      <w:bookmarkStart w:id="7" w:name="_Hlk79946469"/>
      <w:r w:rsidRPr="00995140">
        <w:rPr>
          <w:rFonts w:ascii="Book Antiqua" w:hAnsi="Book Antiqua"/>
          <w:sz w:val="24"/>
          <w:szCs w:val="24"/>
        </w:rPr>
        <w:t xml:space="preserve">FSA </w:t>
      </w:r>
      <w:r w:rsidR="000C330B" w:rsidRPr="00995140">
        <w:rPr>
          <w:rFonts w:ascii="Book Antiqua" w:hAnsi="Book Antiqua"/>
          <w:sz w:val="24"/>
          <w:szCs w:val="24"/>
        </w:rPr>
        <w:t xml:space="preserve">ELA </w:t>
      </w:r>
      <w:r w:rsidR="0009494C" w:rsidRPr="00995140">
        <w:rPr>
          <w:rFonts w:ascii="Book Antiqua" w:hAnsi="Book Antiqua"/>
          <w:sz w:val="24"/>
          <w:szCs w:val="24"/>
        </w:rPr>
        <w:t xml:space="preserve">and Algebra 1 EOC </w:t>
      </w:r>
      <w:r w:rsidRPr="00995140">
        <w:rPr>
          <w:rFonts w:ascii="Book Antiqua" w:hAnsi="Book Antiqua"/>
          <w:sz w:val="24"/>
          <w:szCs w:val="24"/>
        </w:rPr>
        <w:t>retakes</w:t>
      </w:r>
      <w:r w:rsidR="00E015AE" w:rsidRPr="00995140">
        <w:rPr>
          <w:rFonts w:ascii="Book Antiqua" w:hAnsi="Book Antiqua"/>
          <w:sz w:val="24"/>
          <w:szCs w:val="24"/>
        </w:rPr>
        <w:t>, SAT, ACT</w:t>
      </w:r>
      <w:r w:rsidR="0009494C" w:rsidRPr="00995140">
        <w:rPr>
          <w:rFonts w:ascii="Book Antiqua" w:hAnsi="Book Antiqua"/>
          <w:sz w:val="24"/>
          <w:szCs w:val="24"/>
        </w:rPr>
        <w:t xml:space="preserve">, and </w:t>
      </w:r>
      <w:r w:rsidR="00985E70" w:rsidRPr="00995140">
        <w:rPr>
          <w:rFonts w:ascii="Book Antiqua" w:hAnsi="Book Antiqua"/>
          <w:sz w:val="24"/>
          <w:szCs w:val="24"/>
        </w:rPr>
        <w:t>Non-College</w:t>
      </w:r>
      <w:r w:rsidR="0009494C" w:rsidRPr="00995140">
        <w:rPr>
          <w:rFonts w:ascii="Book Antiqua" w:hAnsi="Book Antiqua"/>
          <w:sz w:val="24"/>
          <w:szCs w:val="24"/>
        </w:rPr>
        <w:t xml:space="preserve"> Reporting ACT (</w:t>
      </w:r>
      <w:r w:rsidR="00985E70" w:rsidRPr="00995140">
        <w:rPr>
          <w:rFonts w:ascii="Book Antiqua" w:hAnsi="Book Antiqua"/>
          <w:sz w:val="24"/>
          <w:szCs w:val="24"/>
        </w:rPr>
        <w:t xml:space="preserve">October </w:t>
      </w:r>
      <w:r w:rsidR="009F340D" w:rsidRPr="00995140">
        <w:rPr>
          <w:rFonts w:ascii="Book Antiqua" w:hAnsi="Book Antiqua"/>
          <w:sz w:val="24"/>
          <w:szCs w:val="24"/>
        </w:rPr>
        <w:t>18</w:t>
      </w:r>
      <w:r w:rsidR="00985E70" w:rsidRPr="00995140">
        <w:rPr>
          <w:rFonts w:ascii="Book Antiqua" w:hAnsi="Book Antiqua"/>
          <w:sz w:val="24"/>
          <w:szCs w:val="24"/>
        </w:rPr>
        <w:t>-</w:t>
      </w:r>
      <w:r w:rsidR="009F340D" w:rsidRPr="00995140">
        <w:rPr>
          <w:rFonts w:ascii="Book Antiqua" w:hAnsi="Book Antiqua"/>
          <w:sz w:val="24"/>
          <w:szCs w:val="24"/>
        </w:rPr>
        <w:t>20</w:t>
      </w:r>
      <w:r w:rsidR="00985E70" w:rsidRPr="00995140">
        <w:rPr>
          <w:rFonts w:ascii="Book Antiqua" w:hAnsi="Book Antiqua"/>
          <w:sz w:val="24"/>
          <w:szCs w:val="24"/>
        </w:rPr>
        <w:t>)</w:t>
      </w:r>
      <w:r w:rsidRPr="00995140">
        <w:rPr>
          <w:rFonts w:ascii="Book Antiqua" w:hAnsi="Book Antiqua"/>
          <w:sz w:val="24"/>
          <w:szCs w:val="24"/>
        </w:rPr>
        <w:t xml:space="preserve"> for seniors who still must pass the </w:t>
      </w:r>
      <w:r w:rsidR="0062382D" w:rsidRPr="00995140">
        <w:rPr>
          <w:rFonts w:ascii="Book Antiqua" w:hAnsi="Book Antiqua"/>
          <w:sz w:val="24"/>
          <w:szCs w:val="24"/>
        </w:rPr>
        <w:t>graduation exams</w:t>
      </w:r>
      <w:r w:rsidRPr="00995140">
        <w:rPr>
          <w:rFonts w:ascii="Book Antiqua" w:hAnsi="Book Antiqua"/>
          <w:sz w:val="24"/>
          <w:szCs w:val="24"/>
        </w:rPr>
        <w:t>.</w:t>
      </w:r>
    </w:p>
    <w:bookmarkEnd w:id="7"/>
    <w:p w14:paraId="680B57F5" w14:textId="77777777" w:rsidR="00924F06" w:rsidRPr="00C30D01" w:rsidRDefault="00924F06" w:rsidP="00995140">
      <w:pPr>
        <w:widowControl w:val="0"/>
        <w:ind w:left="720"/>
        <w:rPr>
          <w:rFonts w:ascii="Book Antiqua" w:hAnsi="Book Antiqua"/>
          <w:sz w:val="24"/>
          <w:szCs w:val="24"/>
        </w:rPr>
      </w:pPr>
    </w:p>
    <w:p w14:paraId="163A3690"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Apply for admissions to the colleges in which you are interested.</w:t>
      </w:r>
    </w:p>
    <w:p w14:paraId="524BDCA5" w14:textId="77777777" w:rsidR="00924F06" w:rsidRPr="00C30D01" w:rsidRDefault="00924F06" w:rsidP="00995140">
      <w:pPr>
        <w:widowControl w:val="0"/>
        <w:ind w:left="720"/>
        <w:rPr>
          <w:rFonts w:ascii="Book Antiqua" w:hAnsi="Book Antiqua"/>
          <w:sz w:val="24"/>
          <w:szCs w:val="24"/>
        </w:rPr>
      </w:pPr>
    </w:p>
    <w:p w14:paraId="435C97D5" w14:textId="5417D5EA"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Obtain financial aid information from those colleges.  Carefully review information explaining available financial aid, application procedures, and deadline dates.</w:t>
      </w:r>
    </w:p>
    <w:p w14:paraId="5239A3D0" w14:textId="77777777" w:rsidR="00924F06" w:rsidRPr="00C30D01" w:rsidRDefault="00924F06" w:rsidP="00995140">
      <w:pPr>
        <w:widowControl w:val="0"/>
        <w:ind w:left="720"/>
        <w:rPr>
          <w:rFonts w:ascii="Book Antiqua" w:hAnsi="Book Antiqua"/>
          <w:sz w:val="24"/>
          <w:szCs w:val="24"/>
        </w:rPr>
      </w:pPr>
    </w:p>
    <w:p w14:paraId="084E4FD0" w14:textId="5CC2D281"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 xml:space="preserve">Attend college fairs and financial aid information nights.  </w:t>
      </w:r>
    </w:p>
    <w:p w14:paraId="3F588B98" w14:textId="77777777" w:rsidR="00924F06" w:rsidRPr="00C30D01" w:rsidRDefault="00924F06" w:rsidP="00995140">
      <w:pPr>
        <w:widowControl w:val="0"/>
        <w:ind w:left="720"/>
        <w:rPr>
          <w:rFonts w:ascii="Book Antiqua" w:hAnsi="Book Antiqua"/>
          <w:sz w:val="24"/>
          <w:szCs w:val="24"/>
        </w:rPr>
      </w:pPr>
    </w:p>
    <w:p w14:paraId="11FF0622" w14:textId="1EDCD4E9" w:rsidR="00CA7A34"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Take or retake the SAT and/or ACT.</w:t>
      </w:r>
    </w:p>
    <w:p w14:paraId="13CC054D" w14:textId="77777777" w:rsidR="00A025BA" w:rsidRDefault="00A025BA" w:rsidP="00995140">
      <w:pPr>
        <w:widowControl w:val="0"/>
        <w:ind w:left="360"/>
        <w:rPr>
          <w:rFonts w:ascii="Book Antiqua" w:hAnsi="Book Antiqua"/>
          <w:sz w:val="24"/>
          <w:szCs w:val="24"/>
        </w:rPr>
      </w:pPr>
    </w:p>
    <w:p w14:paraId="769D3520" w14:textId="2A3EFB79" w:rsidR="00CA7A34"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Collect the family W-2 forms and completed federal tax return for use in completing the FAFSA if you have not already done so.</w:t>
      </w:r>
      <w:r w:rsidR="00C44BF6" w:rsidRPr="00995140">
        <w:rPr>
          <w:rFonts w:ascii="Book Antiqua" w:hAnsi="Book Antiqua"/>
          <w:sz w:val="24"/>
          <w:szCs w:val="24"/>
        </w:rPr>
        <w:br/>
      </w:r>
    </w:p>
    <w:p w14:paraId="1B9731B4" w14:textId="1123BC81" w:rsidR="00E9254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 xml:space="preserve">Complete the Free Application for Federal Student Aid (FAFSA) online at http://www.fafsa.ed.gov.  Be sure to complete it as soon as possible </w:t>
      </w:r>
      <w:r w:rsidR="002D6CB8" w:rsidRPr="00995140">
        <w:rPr>
          <w:rFonts w:ascii="Book Antiqua" w:hAnsi="Book Antiqua"/>
          <w:sz w:val="24"/>
          <w:szCs w:val="24"/>
        </w:rPr>
        <w:t>starting</w:t>
      </w:r>
      <w:r w:rsidRPr="00995140">
        <w:rPr>
          <w:rFonts w:ascii="Book Antiqua" w:hAnsi="Book Antiqua"/>
          <w:sz w:val="24"/>
          <w:szCs w:val="24"/>
        </w:rPr>
        <w:t xml:space="preserve"> </w:t>
      </w:r>
      <w:r w:rsidRPr="006E333B">
        <w:rPr>
          <w:rFonts w:ascii="Book Antiqua" w:hAnsi="Book Antiqua"/>
          <w:b/>
          <w:bCs/>
          <w:sz w:val="24"/>
          <w:szCs w:val="24"/>
        </w:rPr>
        <w:t>October 1st</w:t>
      </w:r>
      <w:r w:rsidRPr="00995140">
        <w:rPr>
          <w:rFonts w:ascii="Book Antiqua" w:hAnsi="Book Antiqua"/>
          <w:sz w:val="24"/>
          <w:szCs w:val="24"/>
        </w:rPr>
        <w:t>.</w:t>
      </w:r>
      <w:r w:rsidR="00057F25" w:rsidRPr="00995140">
        <w:rPr>
          <w:rFonts w:ascii="Book Antiqua" w:hAnsi="Book Antiqua"/>
          <w:sz w:val="24"/>
          <w:szCs w:val="24"/>
        </w:rPr>
        <w:br/>
      </w:r>
      <w:r w:rsidRPr="00995140">
        <w:rPr>
          <w:rFonts w:ascii="Book Antiqua" w:hAnsi="Book Antiqua"/>
          <w:sz w:val="24"/>
          <w:szCs w:val="24"/>
        </w:rPr>
        <w:lastRenderedPageBreak/>
        <w:t xml:space="preserve"> </w:t>
      </w:r>
    </w:p>
    <w:p w14:paraId="6D47F152" w14:textId="4B7DAE9A" w:rsidR="000C5F99" w:rsidRPr="00995140" w:rsidRDefault="00E92540" w:rsidP="00044531">
      <w:pPr>
        <w:pStyle w:val="ListParagraph"/>
        <w:widowControl w:val="0"/>
        <w:numPr>
          <w:ilvl w:val="1"/>
          <w:numId w:val="46"/>
        </w:numPr>
        <w:rPr>
          <w:rFonts w:ascii="Book Antiqua" w:hAnsi="Book Antiqua"/>
          <w:sz w:val="24"/>
          <w:szCs w:val="24"/>
        </w:rPr>
      </w:pPr>
      <w:r w:rsidRPr="00995140">
        <w:rPr>
          <w:rFonts w:ascii="Book Antiqua" w:hAnsi="Book Antiqua"/>
          <w:sz w:val="24"/>
          <w:szCs w:val="24"/>
        </w:rPr>
        <w:t xml:space="preserve">Register for the </w:t>
      </w:r>
      <w:r w:rsidR="00622A6D" w:rsidRPr="00995140">
        <w:rPr>
          <w:rFonts w:ascii="Book Antiqua" w:hAnsi="Book Antiqua"/>
          <w:sz w:val="24"/>
          <w:szCs w:val="24"/>
        </w:rPr>
        <w:t xml:space="preserve">Florida Financial Aid Application (FFAA) </w:t>
      </w:r>
      <w:r w:rsidR="009050DC" w:rsidRPr="00995140">
        <w:rPr>
          <w:rFonts w:ascii="Book Antiqua" w:hAnsi="Book Antiqua"/>
          <w:sz w:val="24"/>
          <w:szCs w:val="24"/>
        </w:rPr>
        <w:t xml:space="preserve">for the </w:t>
      </w:r>
      <w:r w:rsidRPr="00995140">
        <w:rPr>
          <w:rFonts w:ascii="Book Antiqua" w:hAnsi="Book Antiqua"/>
          <w:sz w:val="24"/>
          <w:szCs w:val="24"/>
        </w:rPr>
        <w:t>Bright Futures Scholarship program</w:t>
      </w:r>
      <w:r w:rsidR="009050DC" w:rsidRPr="00995140">
        <w:rPr>
          <w:rFonts w:ascii="Book Antiqua" w:hAnsi="Book Antiqua"/>
          <w:sz w:val="24"/>
          <w:szCs w:val="24"/>
        </w:rPr>
        <w:t xml:space="preserve">, open </w:t>
      </w:r>
      <w:r w:rsidR="009050DC" w:rsidRPr="006E333B">
        <w:rPr>
          <w:rFonts w:ascii="Book Antiqua" w:hAnsi="Book Antiqua"/>
          <w:b/>
          <w:bCs/>
          <w:sz w:val="24"/>
          <w:szCs w:val="24"/>
        </w:rPr>
        <w:t>October 1st</w:t>
      </w:r>
      <w:r w:rsidR="009050DC" w:rsidRPr="00995140">
        <w:rPr>
          <w:rFonts w:ascii="Book Antiqua" w:hAnsi="Book Antiqua"/>
          <w:sz w:val="24"/>
          <w:szCs w:val="24"/>
        </w:rPr>
        <w:t xml:space="preserve">. </w:t>
      </w:r>
    </w:p>
    <w:p w14:paraId="3DCE9432" w14:textId="1D896724" w:rsidR="00BC37AD" w:rsidRPr="00995140" w:rsidRDefault="004422BE" w:rsidP="00F15C46">
      <w:pPr>
        <w:ind w:left="720"/>
        <w:rPr>
          <w:rFonts w:ascii="Book Antiqua" w:hAnsi="Book Antiqua"/>
          <w:b/>
          <w:bCs/>
          <w:sz w:val="36"/>
          <w:szCs w:val="36"/>
          <w:u w:val="single"/>
        </w:rPr>
      </w:pPr>
      <w:r>
        <w:rPr>
          <w:rFonts w:ascii="Book Antiqua" w:hAnsi="Book Antiqua"/>
          <w:b/>
          <w:bCs/>
          <w:sz w:val="36"/>
          <w:szCs w:val="36"/>
          <w:u w:val="single"/>
        </w:rPr>
        <w:br/>
      </w:r>
      <w:r w:rsidR="2DE1E717" w:rsidRPr="00995140">
        <w:rPr>
          <w:rFonts w:ascii="Book Antiqua" w:hAnsi="Book Antiqua"/>
          <w:b/>
          <w:bCs/>
          <w:sz w:val="36"/>
          <w:szCs w:val="36"/>
          <w:u w:val="single"/>
        </w:rPr>
        <w:t>November — December</w:t>
      </w:r>
    </w:p>
    <w:p w14:paraId="39180A3F" w14:textId="5DB42DEB" w:rsidR="00BC37AD" w:rsidRPr="00FF20A7" w:rsidRDefault="00FF20A7" w:rsidP="00AF74AB">
      <w:pPr>
        <w:widowControl w:val="0"/>
        <w:rPr>
          <w:rFonts w:ascii="Book Antiqua" w:hAnsi="Book Antiqua"/>
          <w:sz w:val="6"/>
          <w:szCs w:val="12"/>
        </w:rPr>
      </w:pPr>
      <w:r w:rsidRPr="00FF20A7">
        <w:rPr>
          <w:rFonts w:ascii="Book Antiqua" w:hAnsi="Book Antiqua"/>
          <w:b/>
          <w:bCs/>
          <w:sz w:val="24"/>
          <w:szCs w:val="36"/>
          <w:u w:val="single"/>
        </w:rPr>
        <w:br/>
      </w:r>
    </w:p>
    <w:p w14:paraId="6A4DE2AF" w14:textId="77777777" w:rsidR="00A04830" w:rsidRPr="00924F06" w:rsidRDefault="2DE1E717" w:rsidP="2DE1E717">
      <w:pPr>
        <w:widowControl w:val="0"/>
        <w:numPr>
          <w:ilvl w:val="0"/>
          <w:numId w:val="5"/>
        </w:numPr>
        <w:ind w:left="1440"/>
        <w:rPr>
          <w:rFonts w:ascii="Book Antiqua" w:hAnsi="Book Antiqua"/>
          <w:sz w:val="24"/>
          <w:szCs w:val="24"/>
        </w:rPr>
      </w:pPr>
      <w:r w:rsidRPr="2DE1E717">
        <w:rPr>
          <w:rFonts w:ascii="Book Antiqua" w:hAnsi="Book Antiqua"/>
          <w:sz w:val="24"/>
          <w:szCs w:val="24"/>
        </w:rPr>
        <w:t>Continue to apply for admission to colleges in which you are most interested.</w:t>
      </w:r>
    </w:p>
    <w:p w14:paraId="48FE3E92" w14:textId="77777777" w:rsidR="00A04830" w:rsidRPr="004A7286" w:rsidRDefault="00A04830" w:rsidP="00A45109">
      <w:pPr>
        <w:widowControl w:val="0"/>
        <w:ind w:left="1440"/>
        <w:rPr>
          <w:rFonts w:ascii="Book Antiqua" w:hAnsi="Book Antiqua"/>
          <w:sz w:val="12"/>
          <w:szCs w:val="16"/>
        </w:rPr>
      </w:pPr>
    </w:p>
    <w:p w14:paraId="5CB34F90" w14:textId="77777777" w:rsidR="00A04830" w:rsidRPr="00924F06" w:rsidRDefault="2DE1E717" w:rsidP="2DE1E717">
      <w:pPr>
        <w:widowControl w:val="0"/>
        <w:numPr>
          <w:ilvl w:val="0"/>
          <w:numId w:val="5"/>
        </w:numPr>
        <w:ind w:left="1440"/>
        <w:rPr>
          <w:rFonts w:ascii="Book Antiqua" w:hAnsi="Book Antiqua"/>
          <w:sz w:val="24"/>
          <w:szCs w:val="24"/>
        </w:rPr>
      </w:pPr>
      <w:r w:rsidRPr="2DE1E717">
        <w:rPr>
          <w:rFonts w:ascii="Book Antiqua" w:hAnsi="Book Antiqua"/>
          <w:sz w:val="24"/>
          <w:szCs w:val="24"/>
        </w:rPr>
        <w:t>Meet with college reps.</w:t>
      </w:r>
    </w:p>
    <w:p w14:paraId="6600300F" w14:textId="77777777" w:rsidR="00A04830" w:rsidRPr="004A7286" w:rsidRDefault="00A04830" w:rsidP="00A45109">
      <w:pPr>
        <w:pStyle w:val="ListParagraph"/>
        <w:ind w:left="1440"/>
        <w:rPr>
          <w:rFonts w:ascii="Book Antiqua" w:hAnsi="Book Antiqua"/>
          <w:sz w:val="12"/>
          <w:szCs w:val="16"/>
        </w:rPr>
      </w:pPr>
    </w:p>
    <w:p w14:paraId="02642046" w14:textId="3CEFF297" w:rsidR="0062382D" w:rsidRPr="0062382D" w:rsidRDefault="2DE1E717" w:rsidP="0062382D">
      <w:pPr>
        <w:widowControl w:val="0"/>
        <w:numPr>
          <w:ilvl w:val="0"/>
          <w:numId w:val="5"/>
        </w:numPr>
        <w:spacing w:line="360" w:lineRule="auto"/>
        <w:ind w:left="1440"/>
        <w:rPr>
          <w:rFonts w:ascii="Book Antiqua" w:hAnsi="Book Antiqua"/>
          <w:b/>
          <w:bCs/>
          <w:sz w:val="24"/>
          <w:szCs w:val="24"/>
        </w:rPr>
      </w:pPr>
      <w:r w:rsidRPr="2DE1E717">
        <w:rPr>
          <w:rFonts w:ascii="Book Antiqua" w:hAnsi="Book Antiqua"/>
          <w:sz w:val="24"/>
          <w:szCs w:val="24"/>
        </w:rPr>
        <w:t>Take or retake the SAT and/or ACT.</w:t>
      </w:r>
    </w:p>
    <w:p w14:paraId="372A53DE" w14:textId="5F9FACFA" w:rsidR="00CA7A34" w:rsidRPr="001C2ABA" w:rsidRDefault="0062382D" w:rsidP="006F2152">
      <w:pPr>
        <w:widowControl w:val="0"/>
        <w:numPr>
          <w:ilvl w:val="0"/>
          <w:numId w:val="5"/>
        </w:numPr>
        <w:ind w:left="1440"/>
        <w:rPr>
          <w:rFonts w:ascii="Book Antiqua" w:hAnsi="Book Antiqua"/>
          <w:b/>
          <w:bCs/>
          <w:sz w:val="24"/>
          <w:szCs w:val="24"/>
        </w:rPr>
      </w:pPr>
      <w:r>
        <w:rPr>
          <w:rFonts w:ascii="Book Antiqua" w:hAnsi="Book Antiqua"/>
          <w:sz w:val="24"/>
          <w:szCs w:val="24"/>
        </w:rPr>
        <w:t xml:space="preserve">Algebra 1 EOC </w:t>
      </w:r>
      <w:r w:rsidRPr="2DE1E717">
        <w:rPr>
          <w:rFonts w:ascii="Book Antiqua" w:hAnsi="Book Antiqua"/>
          <w:sz w:val="24"/>
          <w:szCs w:val="24"/>
        </w:rPr>
        <w:t>retakes</w:t>
      </w:r>
      <w:r>
        <w:rPr>
          <w:rFonts w:ascii="Book Antiqua" w:hAnsi="Book Antiqua"/>
          <w:sz w:val="24"/>
          <w:szCs w:val="24"/>
        </w:rPr>
        <w:t xml:space="preserve">, SAT, and ACT </w:t>
      </w:r>
      <w:r w:rsidRPr="2DE1E717">
        <w:rPr>
          <w:rFonts w:ascii="Book Antiqua" w:hAnsi="Book Antiqua"/>
          <w:sz w:val="24"/>
          <w:szCs w:val="24"/>
        </w:rPr>
        <w:t xml:space="preserve">for seniors who still must pass the </w:t>
      </w:r>
      <w:r>
        <w:rPr>
          <w:rFonts w:ascii="Book Antiqua" w:hAnsi="Book Antiqua"/>
          <w:sz w:val="24"/>
          <w:szCs w:val="24"/>
        </w:rPr>
        <w:t>graduation exams</w:t>
      </w:r>
      <w:r w:rsidRPr="2DE1E717">
        <w:rPr>
          <w:rFonts w:ascii="Book Antiqua" w:hAnsi="Book Antiqua"/>
          <w:sz w:val="24"/>
          <w:szCs w:val="24"/>
        </w:rPr>
        <w:t>.</w:t>
      </w:r>
    </w:p>
    <w:p w14:paraId="0BBBCB50" w14:textId="77777777" w:rsidR="001C2ABA" w:rsidRPr="001C2ABA" w:rsidRDefault="001C2ABA" w:rsidP="009F572E">
      <w:pPr>
        <w:widowControl w:val="0"/>
        <w:rPr>
          <w:rFonts w:ascii="Book Antiqua" w:hAnsi="Book Antiqua"/>
          <w:b/>
          <w:bCs/>
          <w:sz w:val="24"/>
          <w:szCs w:val="24"/>
        </w:rPr>
      </w:pPr>
    </w:p>
    <w:p w14:paraId="6BF2EF9A" w14:textId="77777777" w:rsidR="00BC37AD" w:rsidRPr="00087B53" w:rsidRDefault="2DE1E717" w:rsidP="00216D07">
      <w:pPr>
        <w:widowControl w:val="0"/>
        <w:ind w:firstLine="720"/>
        <w:rPr>
          <w:rFonts w:ascii="Book Antiqua" w:hAnsi="Book Antiqua"/>
          <w:b/>
          <w:bCs/>
          <w:sz w:val="36"/>
          <w:szCs w:val="36"/>
          <w:u w:val="single"/>
        </w:rPr>
      </w:pPr>
      <w:r w:rsidRPr="2DE1E717">
        <w:rPr>
          <w:rFonts w:ascii="Book Antiqua" w:hAnsi="Book Antiqua"/>
          <w:b/>
          <w:bCs/>
          <w:sz w:val="36"/>
          <w:szCs w:val="36"/>
          <w:u w:val="single"/>
        </w:rPr>
        <w:t>January</w:t>
      </w:r>
    </w:p>
    <w:p w14:paraId="61DED04B"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0FFAAECD" w14:textId="7A2F0F10" w:rsidR="00897997" w:rsidRDefault="2DE1E717" w:rsidP="003E5869">
      <w:pPr>
        <w:widowControl w:val="0"/>
        <w:numPr>
          <w:ilvl w:val="0"/>
          <w:numId w:val="6"/>
        </w:numPr>
        <w:rPr>
          <w:rFonts w:ascii="Book Antiqua" w:hAnsi="Book Antiqua"/>
          <w:sz w:val="24"/>
          <w:szCs w:val="24"/>
        </w:rPr>
      </w:pPr>
      <w:r w:rsidRPr="2DE1E717">
        <w:rPr>
          <w:rFonts w:ascii="Book Antiqua" w:hAnsi="Book Antiqua"/>
          <w:sz w:val="24"/>
          <w:szCs w:val="24"/>
        </w:rPr>
        <w:t>Meet with counselor to review graduation plans</w:t>
      </w:r>
      <w:r w:rsidR="003E5869">
        <w:rPr>
          <w:rFonts w:ascii="Book Antiqua" w:hAnsi="Book Antiqua"/>
          <w:sz w:val="24"/>
          <w:szCs w:val="24"/>
        </w:rPr>
        <w:t xml:space="preserve"> and ensure you are on track for high school graduation. </w:t>
      </w:r>
    </w:p>
    <w:p w14:paraId="7A61C707" w14:textId="77777777" w:rsidR="003E5869" w:rsidRPr="0062382D" w:rsidRDefault="003E5869" w:rsidP="003E5869">
      <w:pPr>
        <w:widowControl w:val="0"/>
        <w:rPr>
          <w:rFonts w:ascii="Book Antiqua" w:hAnsi="Book Antiqua"/>
          <w:sz w:val="24"/>
          <w:szCs w:val="24"/>
        </w:rPr>
      </w:pPr>
    </w:p>
    <w:p w14:paraId="223811AA" w14:textId="77777777" w:rsidR="00BC37AD" w:rsidRPr="00087B53" w:rsidRDefault="2DE1E717" w:rsidP="00216D07">
      <w:pPr>
        <w:widowControl w:val="0"/>
        <w:ind w:left="547" w:right="533" w:firstLine="173"/>
        <w:jc w:val="both"/>
        <w:rPr>
          <w:rFonts w:ascii="Book Antiqua" w:hAnsi="Book Antiqua"/>
          <w:b/>
          <w:bCs/>
          <w:sz w:val="36"/>
          <w:szCs w:val="36"/>
          <w:u w:val="single"/>
        </w:rPr>
      </w:pPr>
      <w:r w:rsidRPr="2DE1E717">
        <w:rPr>
          <w:rFonts w:ascii="Book Antiqua" w:hAnsi="Book Antiqua"/>
          <w:b/>
          <w:bCs/>
          <w:sz w:val="36"/>
          <w:szCs w:val="36"/>
          <w:u w:val="single"/>
        </w:rPr>
        <w:t>February</w:t>
      </w:r>
    </w:p>
    <w:p w14:paraId="5C0A5849"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0A30F0D4" w14:textId="697AE5F3" w:rsidR="00087B53" w:rsidRDefault="2DE1E717" w:rsidP="0062382D">
      <w:pPr>
        <w:widowControl w:val="0"/>
        <w:numPr>
          <w:ilvl w:val="0"/>
          <w:numId w:val="7"/>
        </w:numPr>
        <w:ind w:left="1440"/>
        <w:rPr>
          <w:rFonts w:ascii="Book Antiqua" w:hAnsi="Book Antiqua"/>
          <w:sz w:val="24"/>
          <w:szCs w:val="24"/>
        </w:rPr>
      </w:pPr>
      <w:r w:rsidRPr="2DE1E717">
        <w:rPr>
          <w:rFonts w:ascii="Book Antiqua" w:hAnsi="Book Antiqua"/>
          <w:sz w:val="24"/>
          <w:szCs w:val="24"/>
        </w:rPr>
        <w:t>Promptly respond to requests for information from college admission and financial aid offices.</w:t>
      </w:r>
    </w:p>
    <w:p w14:paraId="2AD48C59" w14:textId="77777777" w:rsidR="001C2ABA" w:rsidRPr="001C2ABA" w:rsidRDefault="001C2ABA" w:rsidP="001C2ABA">
      <w:pPr>
        <w:widowControl w:val="0"/>
        <w:rPr>
          <w:rFonts w:ascii="Book Antiqua" w:hAnsi="Book Antiqua"/>
          <w:sz w:val="12"/>
          <w:szCs w:val="12"/>
        </w:rPr>
      </w:pPr>
    </w:p>
    <w:p w14:paraId="48403E17" w14:textId="5B761917" w:rsidR="00087B53" w:rsidRPr="0062382D" w:rsidRDefault="2DE1E717" w:rsidP="0062382D">
      <w:pPr>
        <w:widowControl w:val="0"/>
        <w:numPr>
          <w:ilvl w:val="0"/>
          <w:numId w:val="7"/>
        </w:numPr>
        <w:spacing w:line="360" w:lineRule="auto"/>
        <w:ind w:left="1440"/>
        <w:rPr>
          <w:rFonts w:ascii="Book Antiqua" w:hAnsi="Book Antiqua"/>
          <w:sz w:val="24"/>
          <w:szCs w:val="24"/>
        </w:rPr>
      </w:pPr>
      <w:r w:rsidRPr="2DE1E717">
        <w:rPr>
          <w:rFonts w:ascii="Book Antiqua" w:hAnsi="Book Antiqua"/>
          <w:sz w:val="24"/>
          <w:szCs w:val="24"/>
        </w:rPr>
        <w:t>Complete applications for community scholarships.</w:t>
      </w:r>
    </w:p>
    <w:p w14:paraId="46FD5B44" w14:textId="0AF3574B" w:rsidR="006F2152" w:rsidRDefault="2DE1E717" w:rsidP="006F2152">
      <w:pPr>
        <w:widowControl w:val="0"/>
        <w:numPr>
          <w:ilvl w:val="0"/>
          <w:numId w:val="7"/>
        </w:numPr>
        <w:spacing w:line="360" w:lineRule="auto"/>
        <w:ind w:left="1440"/>
        <w:rPr>
          <w:rFonts w:ascii="Book Antiqua" w:hAnsi="Book Antiqua"/>
          <w:sz w:val="24"/>
          <w:szCs w:val="24"/>
        </w:rPr>
      </w:pPr>
      <w:r w:rsidRPr="2DE1E717">
        <w:rPr>
          <w:rFonts w:ascii="Book Antiqua" w:hAnsi="Book Antiqua"/>
          <w:sz w:val="24"/>
          <w:szCs w:val="24"/>
        </w:rPr>
        <w:t>Retake the SAT and/or ACT.</w:t>
      </w:r>
    </w:p>
    <w:p w14:paraId="34688115" w14:textId="2C9A5F7C" w:rsidR="001441FE" w:rsidRPr="001441FE" w:rsidRDefault="001441FE" w:rsidP="001441FE">
      <w:pPr>
        <w:widowControl w:val="0"/>
        <w:numPr>
          <w:ilvl w:val="0"/>
          <w:numId w:val="6"/>
        </w:numPr>
        <w:rPr>
          <w:rFonts w:ascii="Book Antiqua" w:hAnsi="Book Antiqua"/>
          <w:sz w:val="24"/>
          <w:szCs w:val="24"/>
        </w:rPr>
      </w:pPr>
      <w:r w:rsidRPr="2DE1E717">
        <w:rPr>
          <w:rFonts w:ascii="Book Antiqua" w:hAnsi="Book Antiqua"/>
          <w:sz w:val="24"/>
          <w:szCs w:val="24"/>
        </w:rPr>
        <w:t xml:space="preserve">FSA </w:t>
      </w:r>
      <w:r>
        <w:rPr>
          <w:rFonts w:ascii="Book Antiqua" w:hAnsi="Book Antiqua"/>
          <w:sz w:val="24"/>
          <w:szCs w:val="24"/>
        </w:rPr>
        <w:t xml:space="preserve">ELA </w:t>
      </w:r>
      <w:r w:rsidR="00E50964">
        <w:rPr>
          <w:rFonts w:ascii="Book Antiqua" w:hAnsi="Book Antiqua"/>
          <w:sz w:val="24"/>
          <w:szCs w:val="24"/>
        </w:rPr>
        <w:t xml:space="preserve">and Algebra 1 EOC </w:t>
      </w:r>
      <w:r w:rsidRPr="2DE1E717">
        <w:rPr>
          <w:rFonts w:ascii="Book Antiqua" w:hAnsi="Book Antiqua"/>
          <w:sz w:val="24"/>
          <w:szCs w:val="24"/>
        </w:rPr>
        <w:t>retakes</w:t>
      </w:r>
      <w:r w:rsidR="005D5E55">
        <w:rPr>
          <w:rFonts w:ascii="Book Antiqua" w:hAnsi="Book Antiqua"/>
          <w:sz w:val="24"/>
          <w:szCs w:val="24"/>
        </w:rPr>
        <w:t xml:space="preserve"> and </w:t>
      </w:r>
      <w:r>
        <w:rPr>
          <w:rFonts w:ascii="Book Antiqua" w:hAnsi="Book Antiqua"/>
          <w:sz w:val="24"/>
          <w:szCs w:val="24"/>
        </w:rPr>
        <w:t>ACT</w:t>
      </w:r>
      <w:r w:rsidR="00720B93">
        <w:rPr>
          <w:rFonts w:ascii="Book Antiqua" w:hAnsi="Book Antiqua"/>
          <w:sz w:val="24"/>
          <w:szCs w:val="24"/>
        </w:rPr>
        <w:t xml:space="preserve"> </w:t>
      </w:r>
      <w:r w:rsidRPr="2DE1E717">
        <w:rPr>
          <w:rFonts w:ascii="Book Antiqua" w:hAnsi="Book Antiqua"/>
          <w:sz w:val="24"/>
          <w:szCs w:val="24"/>
        </w:rPr>
        <w:t xml:space="preserve">for seniors who still must pass the </w:t>
      </w:r>
      <w:r>
        <w:rPr>
          <w:rFonts w:ascii="Book Antiqua" w:hAnsi="Book Antiqua"/>
          <w:sz w:val="24"/>
          <w:szCs w:val="24"/>
        </w:rPr>
        <w:t>graduation exams</w:t>
      </w:r>
      <w:r w:rsidRPr="2DE1E717">
        <w:rPr>
          <w:rFonts w:ascii="Book Antiqua" w:hAnsi="Book Antiqua"/>
          <w:sz w:val="24"/>
          <w:szCs w:val="24"/>
        </w:rPr>
        <w:t>.</w:t>
      </w:r>
    </w:p>
    <w:p w14:paraId="330A8854" w14:textId="77777777" w:rsidR="00F23B5B" w:rsidRPr="001441FE" w:rsidRDefault="00F23B5B" w:rsidP="006F2152">
      <w:pPr>
        <w:pStyle w:val="NoSpacing"/>
        <w:rPr>
          <w:sz w:val="24"/>
          <w:szCs w:val="24"/>
        </w:rPr>
      </w:pPr>
    </w:p>
    <w:p w14:paraId="361CCD6B" w14:textId="77777777" w:rsidR="00BC37AD" w:rsidRPr="00087B53" w:rsidRDefault="2DE1E717" w:rsidP="00216D07">
      <w:pPr>
        <w:widowControl w:val="0"/>
        <w:ind w:firstLine="720"/>
        <w:rPr>
          <w:rFonts w:ascii="Book Antiqua" w:hAnsi="Book Antiqua"/>
          <w:b/>
          <w:bCs/>
          <w:sz w:val="36"/>
          <w:szCs w:val="36"/>
        </w:rPr>
      </w:pPr>
      <w:r w:rsidRPr="2DE1E717">
        <w:rPr>
          <w:rFonts w:ascii="Book Antiqua" w:hAnsi="Book Antiqua"/>
          <w:b/>
          <w:bCs/>
          <w:sz w:val="36"/>
          <w:szCs w:val="36"/>
          <w:u w:val="single"/>
        </w:rPr>
        <w:t>March</w:t>
      </w:r>
    </w:p>
    <w:p w14:paraId="0A013F9E"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233FCFC7" w14:textId="13A5C29B" w:rsidR="00897997" w:rsidRDefault="2DE1E717" w:rsidP="006F2152">
      <w:pPr>
        <w:widowControl w:val="0"/>
        <w:numPr>
          <w:ilvl w:val="0"/>
          <w:numId w:val="8"/>
        </w:numPr>
        <w:ind w:left="1440"/>
        <w:rPr>
          <w:rFonts w:ascii="Book Antiqua" w:hAnsi="Book Antiqua"/>
          <w:sz w:val="24"/>
          <w:szCs w:val="24"/>
        </w:rPr>
      </w:pPr>
      <w:r w:rsidRPr="2DE1E717">
        <w:rPr>
          <w:rFonts w:ascii="Book Antiqua" w:hAnsi="Book Antiqua"/>
          <w:sz w:val="24"/>
          <w:szCs w:val="24"/>
        </w:rPr>
        <w:t>Review your financial aid award from the colleges to which you have applied for financial aid.  Your package may include various forms of assistance including student loans.</w:t>
      </w:r>
    </w:p>
    <w:p w14:paraId="59276F0D" w14:textId="77777777" w:rsidR="00720B93" w:rsidRPr="00720B93" w:rsidRDefault="00720B93" w:rsidP="00720B93">
      <w:pPr>
        <w:widowControl w:val="0"/>
        <w:rPr>
          <w:rFonts w:ascii="Book Antiqua" w:hAnsi="Book Antiqua"/>
          <w:sz w:val="12"/>
          <w:szCs w:val="12"/>
        </w:rPr>
      </w:pPr>
    </w:p>
    <w:p w14:paraId="7AC48B7C" w14:textId="5798BA24" w:rsidR="00720B93" w:rsidRPr="00720B93" w:rsidRDefault="00720B93" w:rsidP="00720B93">
      <w:pPr>
        <w:widowControl w:val="0"/>
        <w:numPr>
          <w:ilvl w:val="0"/>
          <w:numId w:val="4"/>
        </w:numPr>
        <w:ind w:left="1440"/>
        <w:rPr>
          <w:rFonts w:ascii="Book Antiqua" w:hAnsi="Book Antiqua"/>
          <w:sz w:val="24"/>
          <w:szCs w:val="24"/>
        </w:rPr>
      </w:pPr>
      <w:r>
        <w:rPr>
          <w:rFonts w:ascii="Book Antiqua" w:hAnsi="Book Antiqua"/>
          <w:sz w:val="24"/>
          <w:szCs w:val="24"/>
        </w:rPr>
        <w:t>SAT</w:t>
      </w:r>
      <w:r w:rsidR="008142F6">
        <w:rPr>
          <w:rFonts w:ascii="Book Antiqua" w:hAnsi="Book Antiqua"/>
          <w:sz w:val="24"/>
          <w:szCs w:val="24"/>
        </w:rPr>
        <w:t xml:space="preserve"> </w:t>
      </w:r>
      <w:r>
        <w:rPr>
          <w:rFonts w:ascii="Book Antiqua" w:hAnsi="Book Antiqua"/>
          <w:sz w:val="24"/>
          <w:szCs w:val="24"/>
        </w:rPr>
        <w:t>and Non-College Reporting ACT (</w:t>
      </w:r>
      <w:r w:rsidR="00F77502">
        <w:rPr>
          <w:rFonts w:ascii="Book Antiqua" w:hAnsi="Book Antiqua"/>
          <w:sz w:val="24"/>
          <w:szCs w:val="24"/>
        </w:rPr>
        <w:t xml:space="preserve">March </w:t>
      </w:r>
      <w:r w:rsidR="008C246A">
        <w:rPr>
          <w:rFonts w:ascii="Book Antiqua" w:hAnsi="Book Antiqua"/>
          <w:sz w:val="24"/>
          <w:szCs w:val="24"/>
        </w:rPr>
        <w:t>7</w:t>
      </w:r>
      <w:r w:rsidR="00507ABE">
        <w:rPr>
          <w:rFonts w:ascii="Book Antiqua" w:hAnsi="Book Antiqua"/>
          <w:sz w:val="24"/>
          <w:szCs w:val="24"/>
        </w:rPr>
        <w:t>-</w:t>
      </w:r>
      <w:r w:rsidR="008C246A">
        <w:rPr>
          <w:rFonts w:ascii="Book Antiqua" w:hAnsi="Book Antiqua"/>
          <w:sz w:val="24"/>
          <w:szCs w:val="24"/>
        </w:rPr>
        <w:t>9</w:t>
      </w:r>
      <w:r>
        <w:rPr>
          <w:rFonts w:ascii="Book Antiqua" w:hAnsi="Book Antiqua"/>
          <w:sz w:val="24"/>
          <w:szCs w:val="24"/>
        </w:rPr>
        <w:t>)</w:t>
      </w:r>
      <w:r w:rsidRPr="2DE1E717">
        <w:rPr>
          <w:rFonts w:ascii="Book Antiqua" w:hAnsi="Book Antiqua"/>
          <w:sz w:val="24"/>
          <w:szCs w:val="24"/>
        </w:rPr>
        <w:t xml:space="preserve"> for seniors who still must pass the </w:t>
      </w:r>
      <w:r>
        <w:rPr>
          <w:rFonts w:ascii="Book Antiqua" w:hAnsi="Book Antiqua"/>
          <w:sz w:val="24"/>
          <w:szCs w:val="24"/>
        </w:rPr>
        <w:t>graduation exams</w:t>
      </w:r>
      <w:r w:rsidRPr="2DE1E717">
        <w:rPr>
          <w:rFonts w:ascii="Book Antiqua" w:hAnsi="Book Antiqua"/>
          <w:sz w:val="24"/>
          <w:szCs w:val="24"/>
        </w:rPr>
        <w:t>.</w:t>
      </w:r>
    </w:p>
    <w:p w14:paraId="237C4F53" w14:textId="77777777" w:rsidR="006F2152" w:rsidRPr="00720B93" w:rsidRDefault="006F2152" w:rsidP="006F2152">
      <w:pPr>
        <w:pStyle w:val="NoSpacing"/>
        <w:rPr>
          <w:sz w:val="24"/>
          <w:szCs w:val="24"/>
        </w:rPr>
      </w:pPr>
    </w:p>
    <w:p w14:paraId="6212BA44" w14:textId="77777777" w:rsidR="00BC37AD" w:rsidRPr="00087B53" w:rsidRDefault="2DE1E717" w:rsidP="00216D07">
      <w:pPr>
        <w:widowControl w:val="0"/>
        <w:ind w:firstLine="720"/>
        <w:rPr>
          <w:rFonts w:ascii="Book Antiqua" w:hAnsi="Book Antiqua"/>
          <w:b/>
          <w:bCs/>
          <w:sz w:val="36"/>
          <w:szCs w:val="36"/>
          <w:u w:val="single"/>
        </w:rPr>
      </w:pPr>
      <w:r w:rsidRPr="2DE1E717">
        <w:rPr>
          <w:rFonts w:ascii="Book Antiqua" w:hAnsi="Book Antiqua"/>
          <w:b/>
          <w:bCs/>
          <w:sz w:val="36"/>
          <w:szCs w:val="36"/>
          <w:u w:val="single"/>
        </w:rPr>
        <w:t>April</w:t>
      </w:r>
    </w:p>
    <w:p w14:paraId="0380ACA8"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293A0381" w14:textId="181F9CE9" w:rsidR="00CE2C7B" w:rsidRPr="00EB5336" w:rsidRDefault="2DE1E717" w:rsidP="00EB5336">
      <w:pPr>
        <w:widowControl w:val="0"/>
        <w:numPr>
          <w:ilvl w:val="0"/>
          <w:numId w:val="9"/>
        </w:numPr>
        <w:spacing w:line="360" w:lineRule="auto"/>
        <w:ind w:left="1440"/>
        <w:rPr>
          <w:rFonts w:ascii="Book Antiqua" w:hAnsi="Book Antiqua"/>
          <w:sz w:val="24"/>
          <w:szCs w:val="24"/>
        </w:rPr>
      </w:pPr>
      <w:r w:rsidRPr="2DE1E717">
        <w:rPr>
          <w:rFonts w:ascii="Book Antiqua" w:hAnsi="Book Antiqua"/>
          <w:sz w:val="24"/>
          <w:szCs w:val="24"/>
        </w:rPr>
        <w:t>ASVAB testing</w:t>
      </w:r>
    </w:p>
    <w:p w14:paraId="2B44E984" w14:textId="1D6B9C2F" w:rsidR="004A7286" w:rsidRPr="00EB5336" w:rsidRDefault="2DE1E717" w:rsidP="00EB5336">
      <w:pPr>
        <w:widowControl w:val="0"/>
        <w:numPr>
          <w:ilvl w:val="0"/>
          <w:numId w:val="9"/>
        </w:numPr>
        <w:spacing w:line="360" w:lineRule="auto"/>
        <w:ind w:left="1440"/>
        <w:rPr>
          <w:rFonts w:ascii="Book Antiqua" w:hAnsi="Book Antiqua"/>
          <w:sz w:val="24"/>
          <w:szCs w:val="24"/>
        </w:rPr>
      </w:pPr>
      <w:r w:rsidRPr="2DE1E717">
        <w:rPr>
          <w:rFonts w:ascii="Book Antiqua" w:hAnsi="Book Antiqua"/>
          <w:sz w:val="24"/>
          <w:szCs w:val="24"/>
        </w:rPr>
        <w:t xml:space="preserve">Academic Signing Day application deadline </w:t>
      </w:r>
    </w:p>
    <w:p w14:paraId="7937A306" w14:textId="15102873" w:rsidR="00897997" w:rsidRPr="00EB5336" w:rsidRDefault="2DE1E717" w:rsidP="00EB5336">
      <w:pPr>
        <w:widowControl w:val="0"/>
        <w:numPr>
          <w:ilvl w:val="0"/>
          <w:numId w:val="9"/>
        </w:numPr>
        <w:spacing w:line="360" w:lineRule="auto"/>
        <w:ind w:left="1440"/>
        <w:rPr>
          <w:rFonts w:ascii="Book Antiqua" w:hAnsi="Book Antiqua"/>
          <w:sz w:val="24"/>
          <w:szCs w:val="24"/>
        </w:rPr>
      </w:pPr>
      <w:r w:rsidRPr="2DE1E717">
        <w:rPr>
          <w:rFonts w:ascii="Book Antiqua" w:hAnsi="Book Antiqua"/>
          <w:sz w:val="24"/>
          <w:szCs w:val="24"/>
        </w:rPr>
        <w:t xml:space="preserve">Academic Signing Day Ceremony </w:t>
      </w:r>
    </w:p>
    <w:p w14:paraId="66762446" w14:textId="77777777" w:rsidR="00087B53" w:rsidRDefault="2DE1E717" w:rsidP="00216D07">
      <w:pPr>
        <w:widowControl w:val="0"/>
        <w:numPr>
          <w:ilvl w:val="0"/>
          <w:numId w:val="9"/>
        </w:numPr>
        <w:ind w:left="1440"/>
        <w:rPr>
          <w:rFonts w:ascii="Book Antiqua" w:hAnsi="Book Antiqua"/>
          <w:sz w:val="24"/>
          <w:szCs w:val="24"/>
        </w:rPr>
      </w:pPr>
      <w:r w:rsidRPr="2DE1E717">
        <w:rPr>
          <w:rFonts w:ascii="Book Antiqua" w:hAnsi="Book Antiqua"/>
          <w:sz w:val="24"/>
          <w:szCs w:val="24"/>
        </w:rPr>
        <w:t xml:space="preserve">Make your final decision on college attendance and notify the appropriate </w:t>
      </w:r>
      <w:r w:rsidRPr="2DE1E717">
        <w:rPr>
          <w:rFonts w:ascii="Book Antiqua" w:hAnsi="Book Antiqua"/>
          <w:sz w:val="24"/>
          <w:szCs w:val="24"/>
        </w:rPr>
        <w:lastRenderedPageBreak/>
        <w:t>admissions office.</w:t>
      </w:r>
    </w:p>
    <w:p w14:paraId="5D5A7E73" w14:textId="77777777" w:rsidR="00087B53" w:rsidRPr="00EB5336" w:rsidRDefault="00087B53" w:rsidP="00EB5336">
      <w:pPr>
        <w:widowControl w:val="0"/>
        <w:rPr>
          <w:rFonts w:ascii="Book Antiqua" w:hAnsi="Book Antiqua"/>
          <w:sz w:val="12"/>
          <w:szCs w:val="12"/>
        </w:rPr>
      </w:pPr>
    </w:p>
    <w:p w14:paraId="73B1E6A1" w14:textId="77777777" w:rsidR="00087B53" w:rsidRPr="00F15C46" w:rsidRDefault="2DE1E717" w:rsidP="00F15C46">
      <w:pPr>
        <w:pStyle w:val="ListParagraph"/>
        <w:widowControl w:val="0"/>
        <w:numPr>
          <w:ilvl w:val="0"/>
          <w:numId w:val="4"/>
        </w:numPr>
        <w:rPr>
          <w:rFonts w:ascii="Book Antiqua" w:hAnsi="Book Antiqua"/>
          <w:sz w:val="24"/>
          <w:szCs w:val="24"/>
        </w:rPr>
      </w:pPr>
      <w:r w:rsidRPr="00F15C46">
        <w:rPr>
          <w:rFonts w:ascii="Book Antiqua" w:hAnsi="Book Antiqua"/>
          <w:sz w:val="24"/>
          <w:szCs w:val="24"/>
        </w:rPr>
        <w:t>Promptly respond to requests for information from the college admissions and financial aid offices at your chosen college.</w:t>
      </w:r>
    </w:p>
    <w:p w14:paraId="0AE99B10" w14:textId="77777777" w:rsidR="00087B53" w:rsidRPr="00F23B5B" w:rsidRDefault="00087B53" w:rsidP="00216D07">
      <w:pPr>
        <w:pStyle w:val="ListParagraph"/>
        <w:ind w:left="1440"/>
        <w:rPr>
          <w:rFonts w:ascii="Book Antiqua" w:hAnsi="Book Antiqua"/>
          <w:sz w:val="16"/>
          <w:szCs w:val="16"/>
        </w:rPr>
      </w:pPr>
    </w:p>
    <w:p w14:paraId="3EEE6FEE" w14:textId="77777777" w:rsidR="00087B53" w:rsidRPr="00F15C46" w:rsidRDefault="2DE1E717" w:rsidP="00044531">
      <w:pPr>
        <w:pStyle w:val="ListParagraph"/>
        <w:widowControl w:val="0"/>
        <w:numPr>
          <w:ilvl w:val="0"/>
          <w:numId w:val="47"/>
        </w:numPr>
        <w:rPr>
          <w:rFonts w:ascii="Book Antiqua" w:hAnsi="Book Antiqua"/>
          <w:sz w:val="24"/>
          <w:szCs w:val="24"/>
        </w:rPr>
      </w:pPr>
      <w:r w:rsidRPr="00F15C46">
        <w:rPr>
          <w:rFonts w:ascii="Book Antiqua" w:hAnsi="Book Antiqua"/>
          <w:sz w:val="24"/>
          <w:szCs w:val="24"/>
        </w:rPr>
        <w:t>Pay required deposits for enrollment and/or residence hall.</w:t>
      </w:r>
    </w:p>
    <w:p w14:paraId="5C48E35D" w14:textId="77777777" w:rsidR="00087B53" w:rsidRPr="0071413E" w:rsidRDefault="00087B53" w:rsidP="0071413E">
      <w:pPr>
        <w:rPr>
          <w:rFonts w:ascii="Book Antiqua" w:hAnsi="Book Antiqua"/>
          <w:sz w:val="12"/>
          <w:szCs w:val="12"/>
        </w:rPr>
      </w:pPr>
    </w:p>
    <w:p w14:paraId="48DCB307" w14:textId="1C73508E" w:rsidR="0071413E" w:rsidRPr="00F15C46" w:rsidRDefault="2DE1E717" w:rsidP="00044531">
      <w:pPr>
        <w:pStyle w:val="ListParagraph"/>
        <w:widowControl w:val="0"/>
        <w:numPr>
          <w:ilvl w:val="0"/>
          <w:numId w:val="47"/>
        </w:numPr>
        <w:spacing w:line="360" w:lineRule="auto"/>
        <w:rPr>
          <w:rFonts w:ascii="Book Antiqua" w:hAnsi="Book Antiqua"/>
          <w:sz w:val="24"/>
          <w:szCs w:val="24"/>
        </w:rPr>
      </w:pPr>
      <w:r w:rsidRPr="00F15C46">
        <w:rPr>
          <w:rFonts w:ascii="Book Antiqua" w:hAnsi="Book Antiqua"/>
          <w:sz w:val="24"/>
          <w:szCs w:val="24"/>
        </w:rPr>
        <w:t>Retake SAT and/or ACT.</w:t>
      </w:r>
    </w:p>
    <w:p w14:paraId="5FA11D85" w14:textId="4D076BA4" w:rsidR="0078102E" w:rsidRPr="00F15C46" w:rsidRDefault="0078102E" w:rsidP="00044531">
      <w:pPr>
        <w:pStyle w:val="ListParagraph"/>
        <w:widowControl w:val="0"/>
        <w:numPr>
          <w:ilvl w:val="0"/>
          <w:numId w:val="47"/>
        </w:numPr>
        <w:rPr>
          <w:rFonts w:ascii="Book Antiqua" w:hAnsi="Book Antiqua"/>
          <w:sz w:val="24"/>
          <w:szCs w:val="24"/>
        </w:rPr>
      </w:pPr>
      <w:r w:rsidRPr="00F15C46">
        <w:rPr>
          <w:rFonts w:ascii="Book Antiqua" w:hAnsi="Book Antiqua"/>
          <w:sz w:val="24"/>
          <w:szCs w:val="24"/>
        </w:rPr>
        <w:t>SAT</w:t>
      </w:r>
      <w:r w:rsidR="004705D2" w:rsidRPr="00F15C46">
        <w:rPr>
          <w:rFonts w:ascii="Book Antiqua" w:hAnsi="Book Antiqua"/>
          <w:sz w:val="24"/>
          <w:szCs w:val="24"/>
        </w:rPr>
        <w:t xml:space="preserve"> and</w:t>
      </w:r>
      <w:r w:rsidRPr="00F15C46">
        <w:rPr>
          <w:rFonts w:ascii="Book Antiqua" w:hAnsi="Book Antiqua"/>
          <w:sz w:val="24"/>
          <w:szCs w:val="24"/>
        </w:rPr>
        <w:t xml:space="preserve"> ACT for seniors who still must pass the graduation exams.</w:t>
      </w:r>
    </w:p>
    <w:p w14:paraId="0EE60C90" w14:textId="77777777" w:rsidR="0071413E" w:rsidRPr="0071413E" w:rsidRDefault="0071413E" w:rsidP="008D1C2C">
      <w:pPr>
        <w:widowControl w:val="0"/>
        <w:rPr>
          <w:rFonts w:ascii="Book Antiqua" w:hAnsi="Book Antiqua"/>
          <w:sz w:val="24"/>
          <w:szCs w:val="24"/>
        </w:rPr>
      </w:pPr>
    </w:p>
    <w:p w14:paraId="0FB509BB" w14:textId="36509356" w:rsidR="00F23B5B" w:rsidRDefault="2DE1E717" w:rsidP="004422BE">
      <w:pPr>
        <w:widowControl w:val="0"/>
        <w:rPr>
          <w:rFonts w:ascii="Book Antiqua" w:hAnsi="Book Antiqua"/>
          <w:b/>
          <w:bCs/>
          <w:sz w:val="36"/>
          <w:szCs w:val="36"/>
          <w:u w:val="single"/>
        </w:rPr>
      </w:pPr>
      <w:r w:rsidRPr="2DE1E717">
        <w:rPr>
          <w:rFonts w:ascii="Book Antiqua" w:hAnsi="Book Antiqua"/>
          <w:b/>
          <w:bCs/>
          <w:sz w:val="36"/>
          <w:szCs w:val="36"/>
          <w:u w:val="single"/>
        </w:rPr>
        <w:t>May</w:t>
      </w:r>
    </w:p>
    <w:p w14:paraId="2F4308E7" w14:textId="77777777" w:rsidR="00BC37AD" w:rsidRPr="00924F06" w:rsidRDefault="546B9A09" w:rsidP="546B9A09">
      <w:pPr>
        <w:widowControl w:val="0"/>
        <w:ind w:left="720"/>
        <w:rPr>
          <w:rFonts w:ascii="Book Antiqua" w:hAnsi="Book Antiqua"/>
          <w:b/>
          <w:bCs/>
          <w:sz w:val="24"/>
          <w:szCs w:val="24"/>
        </w:rPr>
      </w:pPr>
      <w:r w:rsidRPr="546B9A09">
        <w:rPr>
          <w:rFonts w:ascii="Book Antiqua" w:hAnsi="Book Antiqua"/>
          <w:b/>
          <w:bCs/>
          <w:sz w:val="24"/>
          <w:szCs w:val="24"/>
        </w:rPr>
        <w:t> </w:t>
      </w:r>
    </w:p>
    <w:p w14:paraId="39B941B6" w14:textId="00EE9FA0" w:rsidR="00BC37AD" w:rsidRPr="00D72AC2" w:rsidRDefault="2DE1E717" w:rsidP="00044531">
      <w:pPr>
        <w:pStyle w:val="ListParagraph"/>
        <w:widowControl w:val="0"/>
        <w:numPr>
          <w:ilvl w:val="0"/>
          <w:numId w:val="48"/>
        </w:numPr>
        <w:spacing w:line="360" w:lineRule="auto"/>
        <w:rPr>
          <w:rFonts w:ascii="Book Antiqua" w:hAnsi="Book Antiqua"/>
          <w:sz w:val="24"/>
          <w:szCs w:val="24"/>
        </w:rPr>
      </w:pPr>
      <w:r w:rsidRPr="00D72AC2">
        <w:rPr>
          <w:rFonts w:ascii="Book Antiqua" w:hAnsi="Book Antiqua"/>
          <w:sz w:val="24"/>
          <w:szCs w:val="24"/>
        </w:rPr>
        <w:t>AP, IB</w:t>
      </w:r>
      <w:r w:rsidR="003F6D34" w:rsidRPr="00D72AC2">
        <w:rPr>
          <w:rFonts w:ascii="Book Antiqua" w:hAnsi="Book Antiqua"/>
          <w:sz w:val="24"/>
          <w:szCs w:val="24"/>
        </w:rPr>
        <w:t xml:space="preserve">, </w:t>
      </w:r>
      <w:r w:rsidRPr="00D72AC2">
        <w:rPr>
          <w:rFonts w:ascii="Book Antiqua" w:hAnsi="Book Antiqua"/>
          <w:sz w:val="24"/>
          <w:szCs w:val="24"/>
        </w:rPr>
        <w:t xml:space="preserve">AICE </w:t>
      </w:r>
      <w:r w:rsidR="003F6D34" w:rsidRPr="00D72AC2">
        <w:rPr>
          <w:rFonts w:ascii="Book Antiqua" w:hAnsi="Book Antiqua"/>
          <w:sz w:val="24"/>
          <w:szCs w:val="24"/>
        </w:rPr>
        <w:t xml:space="preserve">and/or Career and Technology Industry </w:t>
      </w:r>
      <w:r w:rsidRPr="00D72AC2">
        <w:rPr>
          <w:rFonts w:ascii="Book Antiqua" w:hAnsi="Book Antiqua"/>
          <w:sz w:val="24"/>
          <w:szCs w:val="24"/>
        </w:rPr>
        <w:t>exams</w:t>
      </w:r>
      <w:r w:rsidR="003F6D34" w:rsidRPr="00D72AC2">
        <w:rPr>
          <w:rFonts w:ascii="Book Antiqua" w:hAnsi="Book Antiqua"/>
          <w:sz w:val="24"/>
          <w:szCs w:val="24"/>
        </w:rPr>
        <w:t>.</w:t>
      </w:r>
    </w:p>
    <w:p w14:paraId="131ABB03" w14:textId="5D6E78EB" w:rsidR="00C60B34" w:rsidRPr="00D72AC2" w:rsidRDefault="00BD044A" w:rsidP="00044531">
      <w:pPr>
        <w:pStyle w:val="ListParagraph"/>
        <w:widowControl w:val="0"/>
        <w:numPr>
          <w:ilvl w:val="0"/>
          <w:numId w:val="48"/>
        </w:numPr>
        <w:spacing w:line="360" w:lineRule="auto"/>
        <w:rPr>
          <w:rFonts w:ascii="Book Antiqua" w:hAnsi="Book Antiqua"/>
          <w:sz w:val="24"/>
          <w:szCs w:val="24"/>
        </w:rPr>
      </w:pPr>
      <w:r w:rsidRPr="00D72AC2">
        <w:rPr>
          <w:rFonts w:ascii="Book Antiqua" w:hAnsi="Book Antiqua"/>
          <w:sz w:val="24"/>
          <w:szCs w:val="24"/>
        </w:rPr>
        <w:t xml:space="preserve">Civic Literacy Exam </w:t>
      </w:r>
      <w:r w:rsidRPr="00D72AC2">
        <w:rPr>
          <w:rFonts w:ascii="Book Antiqua" w:hAnsi="Book Antiqua"/>
          <w:b/>
          <w:bCs/>
          <w:i/>
          <w:iCs/>
          <w:sz w:val="24"/>
          <w:szCs w:val="24"/>
        </w:rPr>
        <w:t>(new!)</w:t>
      </w:r>
      <w:r w:rsidR="003F6D34" w:rsidRPr="00D72AC2">
        <w:rPr>
          <w:rFonts w:ascii="Book Antiqua" w:hAnsi="Book Antiqua"/>
          <w:sz w:val="24"/>
          <w:szCs w:val="24"/>
        </w:rPr>
        <w:t>.</w:t>
      </w:r>
    </w:p>
    <w:p w14:paraId="7D812F1C" w14:textId="101A9D1E" w:rsidR="00F23B5B"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Senior Awards Night</w:t>
      </w:r>
      <w:r w:rsidR="003F6D34" w:rsidRPr="00D72AC2">
        <w:rPr>
          <w:rFonts w:ascii="Book Antiqua" w:hAnsi="Book Antiqua"/>
          <w:sz w:val="24"/>
          <w:szCs w:val="24"/>
        </w:rPr>
        <w:t>.</w:t>
      </w:r>
    </w:p>
    <w:p w14:paraId="79040453" w14:textId="680A5167" w:rsidR="003873CF" w:rsidRPr="00D72AC2" w:rsidRDefault="00BC37AD"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Retake SAT and/or SAT</w:t>
      </w:r>
      <w:r w:rsidR="003F6D34" w:rsidRPr="00D72AC2">
        <w:rPr>
          <w:rFonts w:ascii="Book Antiqua" w:hAnsi="Book Antiqua"/>
          <w:sz w:val="24"/>
          <w:szCs w:val="24"/>
        </w:rPr>
        <w:t>.</w:t>
      </w:r>
    </w:p>
    <w:p w14:paraId="31A02265" w14:textId="1FD93E83" w:rsidR="00FE4EBD"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Complete all FLVS</w:t>
      </w:r>
      <w:r w:rsidR="00733044" w:rsidRPr="00D72AC2">
        <w:rPr>
          <w:rFonts w:ascii="Book Antiqua" w:hAnsi="Book Antiqua"/>
          <w:sz w:val="24"/>
          <w:szCs w:val="24"/>
        </w:rPr>
        <w:t>, VOL</w:t>
      </w:r>
      <w:r w:rsidRPr="00D72AC2">
        <w:rPr>
          <w:rFonts w:ascii="Book Antiqua" w:hAnsi="Book Antiqua"/>
          <w:sz w:val="24"/>
          <w:szCs w:val="24"/>
        </w:rPr>
        <w:t xml:space="preserve"> or </w:t>
      </w:r>
      <w:r w:rsidR="00693757" w:rsidRPr="00D72AC2">
        <w:rPr>
          <w:rFonts w:ascii="Book Antiqua" w:hAnsi="Book Antiqua"/>
          <w:sz w:val="24"/>
          <w:szCs w:val="24"/>
        </w:rPr>
        <w:t>Edgenuity</w:t>
      </w:r>
      <w:r w:rsidRPr="00D72AC2">
        <w:rPr>
          <w:rFonts w:ascii="Book Antiqua" w:hAnsi="Book Antiqua"/>
          <w:sz w:val="24"/>
          <w:szCs w:val="24"/>
        </w:rPr>
        <w:t xml:space="preserve"> coursework</w:t>
      </w:r>
      <w:r w:rsidR="00D12267">
        <w:rPr>
          <w:rFonts w:ascii="Book Antiqua" w:hAnsi="Book Antiqua"/>
          <w:sz w:val="24"/>
          <w:szCs w:val="24"/>
        </w:rPr>
        <w:t xml:space="preserve"> for graduation and Bright Futures eligibility. </w:t>
      </w:r>
    </w:p>
    <w:p w14:paraId="27F32351" w14:textId="6530A71A" w:rsidR="00A31FD5"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Graduation rehearsal</w:t>
      </w:r>
      <w:r w:rsidR="003F6D34" w:rsidRPr="00D72AC2">
        <w:rPr>
          <w:rFonts w:ascii="Book Antiqua" w:hAnsi="Book Antiqua"/>
          <w:sz w:val="24"/>
          <w:szCs w:val="24"/>
        </w:rPr>
        <w:t>.</w:t>
      </w:r>
    </w:p>
    <w:p w14:paraId="359E9313" w14:textId="38485E49" w:rsidR="00A31FD5"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 xml:space="preserve">Turn in </w:t>
      </w:r>
      <w:r w:rsidR="00EE222D">
        <w:rPr>
          <w:rFonts w:ascii="Book Antiqua" w:hAnsi="Book Antiqua"/>
          <w:b/>
          <w:bCs/>
          <w:sz w:val="24"/>
          <w:szCs w:val="24"/>
        </w:rPr>
        <w:t>v</w:t>
      </w:r>
      <w:r w:rsidRPr="002F08D8">
        <w:rPr>
          <w:rFonts w:ascii="Book Antiqua" w:hAnsi="Book Antiqua"/>
          <w:b/>
          <w:bCs/>
          <w:sz w:val="24"/>
          <w:szCs w:val="24"/>
        </w:rPr>
        <w:t xml:space="preserve">olunteer </w:t>
      </w:r>
      <w:r w:rsidR="00EE222D">
        <w:rPr>
          <w:rFonts w:ascii="Book Antiqua" w:hAnsi="Book Antiqua"/>
          <w:b/>
          <w:bCs/>
          <w:sz w:val="24"/>
          <w:szCs w:val="24"/>
        </w:rPr>
        <w:t>h</w:t>
      </w:r>
      <w:r w:rsidRPr="002F08D8">
        <w:rPr>
          <w:rFonts w:ascii="Book Antiqua" w:hAnsi="Book Antiqua"/>
          <w:b/>
          <w:bCs/>
          <w:sz w:val="24"/>
          <w:szCs w:val="24"/>
        </w:rPr>
        <w:t>ours</w:t>
      </w:r>
      <w:r w:rsidR="001A5843" w:rsidRPr="002F08D8">
        <w:rPr>
          <w:rFonts w:ascii="Book Antiqua" w:hAnsi="Book Antiqua"/>
          <w:b/>
          <w:bCs/>
          <w:sz w:val="24"/>
          <w:szCs w:val="24"/>
        </w:rPr>
        <w:t xml:space="preserve"> before graduation</w:t>
      </w:r>
      <w:r w:rsidR="001A5843">
        <w:rPr>
          <w:rFonts w:ascii="Book Antiqua" w:hAnsi="Book Antiqua"/>
          <w:sz w:val="24"/>
          <w:szCs w:val="24"/>
        </w:rPr>
        <w:t xml:space="preserve"> to qualify for Bright Futures!</w:t>
      </w:r>
    </w:p>
    <w:p w14:paraId="06413D0F" w14:textId="4413EA7B" w:rsidR="00693757" w:rsidRDefault="00693757" w:rsidP="00044531">
      <w:pPr>
        <w:pStyle w:val="ListParagraph"/>
        <w:widowControl w:val="0"/>
        <w:numPr>
          <w:ilvl w:val="0"/>
          <w:numId w:val="49"/>
        </w:numPr>
        <w:rPr>
          <w:rFonts w:ascii="Book Antiqua" w:hAnsi="Book Antiqua"/>
          <w:sz w:val="24"/>
          <w:szCs w:val="24"/>
        </w:rPr>
      </w:pPr>
      <w:r w:rsidRPr="00D72AC2">
        <w:rPr>
          <w:rFonts w:ascii="Book Antiqua" w:hAnsi="Book Antiqua"/>
          <w:sz w:val="24"/>
          <w:szCs w:val="24"/>
        </w:rPr>
        <w:t>Algebra 1 EOC retakes, SAT, and ACT for seniors who still must pass the graduation exams.</w:t>
      </w:r>
    </w:p>
    <w:p w14:paraId="4B174521" w14:textId="36934BE0" w:rsidR="006E333B" w:rsidRPr="00D72AC2" w:rsidRDefault="006E333B" w:rsidP="00044531">
      <w:pPr>
        <w:pStyle w:val="ListParagraph"/>
        <w:widowControl w:val="0"/>
        <w:numPr>
          <w:ilvl w:val="0"/>
          <w:numId w:val="49"/>
        </w:numPr>
        <w:rPr>
          <w:rFonts w:ascii="Book Antiqua" w:hAnsi="Book Antiqua"/>
          <w:sz w:val="24"/>
          <w:szCs w:val="24"/>
        </w:rPr>
      </w:pPr>
      <w:r>
        <w:rPr>
          <w:rFonts w:ascii="Book Antiqua" w:hAnsi="Book Antiqua"/>
          <w:sz w:val="24"/>
          <w:szCs w:val="24"/>
        </w:rPr>
        <w:t>Graduation!</w:t>
      </w:r>
    </w:p>
    <w:p w14:paraId="731E7235" w14:textId="77777777" w:rsidR="006F2152" w:rsidRPr="004705D2" w:rsidRDefault="006F2152" w:rsidP="004705D2">
      <w:pPr>
        <w:widowControl w:val="0"/>
        <w:rPr>
          <w:rFonts w:ascii="Book Antiqua" w:hAnsi="Book Antiqua"/>
          <w:sz w:val="24"/>
          <w:szCs w:val="32"/>
        </w:rPr>
      </w:pPr>
    </w:p>
    <w:p w14:paraId="0EED0068" w14:textId="77777777" w:rsidR="00BC37AD" w:rsidRPr="00F23B5B" w:rsidRDefault="2DE1E717" w:rsidP="00F15C46">
      <w:pPr>
        <w:widowControl w:val="0"/>
        <w:rPr>
          <w:rFonts w:ascii="Book Antiqua" w:hAnsi="Book Antiqua"/>
          <w:b/>
          <w:bCs/>
          <w:sz w:val="36"/>
          <w:szCs w:val="36"/>
          <w:u w:val="single"/>
        </w:rPr>
      </w:pPr>
      <w:r w:rsidRPr="2DE1E717">
        <w:rPr>
          <w:rFonts w:ascii="Book Antiqua" w:hAnsi="Book Antiqua"/>
          <w:b/>
          <w:bCs/>
          <w:sz w:val="36"/>
          <w:szCs w:val="36"/>
          <w:u w:val="single"/>
        </w:rPr>
        <w:t>June — August</w:t>
      </w:r>
    </w:p>
    <w:p w14:paraId="35355E76" w14:textId="77777777" w:rsidR="00BC37AD" w:rsidRPr="00924F06" w:rsidRDefault="546B9A09" w:rsidP="546B9A09">
      <w:pPr>
        <w:widowControl w:val="0"/>
        <w:ind w:left="720"/>
        <w:rPr>
          <w:rFonts w:ascii="Book Antiqua" w:hAnsi="Book Antiqua"/>
          <w:sz w:val="24"/>
          <w:szCs w:val="24"/>
        </w:rPr>
      </w:pPr>
      <w:r w:rsidRPr="546B9A09">
        <w:rPr>
          <w:rFonts w:ascii="Book Antiqua" w:hAnsi="Book Antiqua"/>
          <w:sz w:val="24"/>
          <w:szCs w:val="24"/>
        </w:rPr>
        <w:t> </w:t>
      </w:r>
    </w:p>
    <w:p w14:paraId="4DD5DAC0" w14:textId="77D7BC2E" w:rsidR="00BC37AD" w:rsidRPr="006E333B" w:rsidRDefault="2DE1E717" w:rsidP="00044531">
      <w:pPr>
        <w:pStyle w:val="ListParagraph"/>
        <w:widowControl w:val="0"/>
        <w:numPr>
          <w:ilvl w:val="0"/>
          <w:numId w:val="50"/>
        </w:numPr>
        <w:rPr>
          <w:rFonts w:ascii="Book Antiqua" w:hAnsi="Book Antiqua"/>
          <w:sz w:val="24"/>
          <w:szCs w:val="24"/>
        </w:rPr>
      </w:pPr>
      <w:r w:rsidRPr="006E333B">
        <w:rPr>
          <w:rFonts w:ascii="Book Antiqua" w:hAnsi="Book Antiqua"/>
          <w:sz w:val="24"/>
          <w:szCs w:val="24"/>
        </w:rPr>
        <w:t xml:space="preserve">Request </w:t>
      </w:r>
      <w:r w:rsidRPr="006E333B">
        <w:rPr>
          <w:rFonts w:ascii="Book Antiqua" w:hAnsi="Book Antiqua"/>
          <w:b/>
          <w:bCs/>
          <w:sz w:val="24"/>
          <w:szCs w:val="24"/>
        </w:rPr>
        <w:t>FINAL</w:t>
      </w:r>
      <w:r w:rsidRPr="006E333B">
        <w:rPr>
          <w:rFonts w:ascii="Book Antiqua" w:hAnsi="Book Antiqua"/>
          <w:sz w:val="24"/>
          <w:szCs w:val="24"/>
        </w:rPr>
        <w:t xml:space="preserve"> high school transcripts to be sent to your college of choice.  Final transcripts will not be available until mid-June at the earliest </w:t>
      </w:r>
      <w:r w:rsidRPr="006E333B">
        <w:rPr>
          <w:rFonts w:ascii="Book Antiqua" w:hAnsi="Book Antiqua"/>
          <w:b/>
          <w:bCs/>
          <w:sz w:val="24"/>
          <w:szCs w:val="24"/>
        </w:rPr>
        <w:t>(graduates are responsible for this!).</w:t>
      </w:r>
    </w:p>
    <w:p w14:paraId="2035E346" w14:textId="77777777" w:rsidR="00BC37AD" w:rsidRPr="00087D58" w:rsidRDefault="00BC37AD" w:rsidP="00A45109">
      <w:pPr>
        <w:widowControl w:val="0"/>
        <w:ind w:left="720"/>
        <w:rPr>
          <w:rFonts w:ascii="Book Antiqua" w:hAnsi="Book Antiqua"/>
          <w:b/>
          <w:bCs/>
          <w:sz w:val="12"/>
          <w:szCs w:val="12"/>
        </w:rPr>
      </w:pPr>
    </w:p>
    <w:p w14:paraId="4E5CC101" w14:textId="77777777" w:rsidR="00BC37AD" w:rsidRPr="006E333B" w:rsidRDefault="2DE1E717" w:rsidP="00044531">
      <w:pPr>
        <w:pStyle w:val="ListParagraph"/>
        <w:widowControl w:val="0"/>
        <w:numPr>
          <w:ilvl w:val="0"/>
          <w:numId w:val="50"/>
        </w:numPr>
        <w:rPr>
          <w:rFonts w:ascii="Book Antiqua" w:hAnsi="Book Antiqua"/>
          <w:sz w:val="24"/>
          <w:szCs w:val="24"/>
        </w:rPr>
      </w:pPr>
      <w:r w:rsidRPr="006E333B">
        <w:rPr>
          <w:rFonts w:ascii="Book Antiqua" w:hAnsi="Book Antiqua"/>
          <w:sz w:val="24"/>
          <w:szCs w:val="24"/>
        </w:rPr>
        <w:t>Attend the orientation program for the college/university you will attend.</w:t>
      </w:r>
    </w:p>
    <w:p w14:paraId="576535A1" w14:textId="77777777" w:rsidR="00BC37AD" w:rsidRPr="00087D58" w:rsidRDefault="00BC37AD" w:rsidP="00A45109">
      <w:pPr>
        <w:widowControl w:val="0"/>
        <w:ind w:left="720"/>
        <w:rPr>
          <w:rFonts w:ascii="Book Antiqua" w:hAnsi="Book Antiqua"/>
          <w:sz w:val="12"/>
          <w:szCs w:val="12"/>
        </w:rPr>
      </w:pPr>
    </w:p>
    <w:p w14:paraId="60C73B67" w14:textId="456FFC56" w:rsidR="00BC37AD" w:rsidRPr="006E333B" w:rsidRDefault="2DE1E717" w:rsidP="00044531">
      <w:pPr>
        <w:pStyle w:val="ListParagraph"/>
        <w:widowControl w:val="0"/>
        <w:numPr>
          <w:ilvl w:val="0"/>
          <w:numId w:val="50"/>
        </w:numPr>
        <w:rPr>
          <w:rFonts w:ascii="Book Antiqua" w:hAnsi="Book Antiqua"/>
          <w:b/>
          <w:bCs/>
          <w:sz w:val="24"/>
          <w:szCs w:val="24"/>
        </w:rPr>
      </w:pPr>
      <w:r w:rsidRPr="006E333B">
        <w:rPr>
          <w:rFonts w:ascii="Book Antiqua" w:hAnsi="Book Antiqua"/>
          <w:sz w:val="24"/>
          <w:szCs w:val="24"/>
        </w:rPr>
        <w:t xml:space="preserve">Retake the SAT and/or ACT if necessary.  </w:t>
      </w:r>
      <w:r w:rsidRPr="006E333B">
        <w:rPr>
          <w:rFonts w:ascii="Book Antiqua" w:hAnsi="Book Antiqua"/>
          <w:b/>
          <w:bCs/>
          <w:sz w:val="24"/>
          <w:szCs w:val="24"/>
        </w:rPr>
        <w:t>June is the last month that scores will count for Bright Futures.</w:t>
      </w:r>
      <w:r w:rsidR="00087D58" w:rsidRPr="006E333B">
        <w:rPr>
          <w:rFonts w:ascii="Book Antiqua" w:hAnsi="Book Antiqua"/>
          <w:b/>
          <w:bCs/>
          <w:sz w:val="24"/>
          <w:szCs w:val="24"/>
        </w:rPr>
        <w:t xml:space="preserve"> </w:t>
      </w:r>
      <w:r w:rsidR="00E345D2" w:rsidRPr="006E333B">
        <w:rPr>
          <w:rFonts w:ascii="Book Antiqua" w:hAnsi="Book Antiqua"/>
          <w:b/>
          <w:bCs/>
          <w:sz w:val="24"/>
          <w:szCs w:val="24"/>
        </w:rPr>
        <w:t>July ACT is the last test to count for 202</w:t>
      </w:r>
      <w:r w:rsidR="001D2ACC" w:rsidRPr="006E333B">
        <w:rPr>
          <w:rFonts w:ascii="Book Antiqua" w:hAnsi="Book Antiqua"/>
          <w:b/>
          <w:bCs/>
          <w:sz w:val="24"/>
          <w:szCs w:val="24"/>
        </w:rPr>
        <w:t>3</w:t>
      </w:r>
      <w:r w:rsidR="00E345D2" w:rsidRPr="006E333B">
        <w:rPr>
          <w:rFonts w:ascii="Book Antiqua" w:hAnsi="Book Antiqua"/>
          <w:b/>
          <w:bCs/>
          <w:sz w:val="24"/>
          <w:szCs w:val="24"/>
        </w:rPr>
        <w:t xml:space="preserve"> graduation. </w:t>
      </w:r>
    </w:p>
    <w:p w14:paraId="563EB70F" w14:textId="77777777" w:rsidR="00A52B4B" w:rsidRPr="00087D58" w:rsidRDefault="00A52B4B" w:rsidP="00A45109">
      <w:pPr>
        <w:pStyle w:val="ListParagraph"/>
        <w:ind w:left="1440"/>
        <w:rPr>
          <w:rFonts w:ascii="Book Antiqua" w:hAnsi="Book Antiqua"/>
          <w:b/>
          <w:bCs/>
          <w:sz w:val="12"/>
          <w:szCs w:val="12"/>
        </w:rPr>
      </w:pPr>
    </w:p>
    <w:p w14:paraId="3F018FB8" w14:textId="77777777" w:rsidR="00A52B4B" w:rsidRPr="006E333B" w:rsidRDefault="2DE1E717" w:rsidP="00044531">
      <w:pPr>
        <w:pStyle w:val="ListParagraph"/>
        <w:widowControl w:val="0"/>
        <w:numPr>
          <w:ilvl w:val="0"/>
          <w:numId w:val="50"/>
        </w:numPr>
        <w:rPr>
          <w:rFonts w:ascii="Book Antiqua" w:hAnsi="Book Antiqua"/>
          <w:sz w:val="24"/>
          <w:szCs w:val="24"/>
        </w:rPr>
      </w:pPr>
      <w:r w:rsidRPr="006E333B">
        <w:rPr>
          <w:rFonts w:ascii="Book Antiqua" w:hAnsi="Book Antiqua"/>
          <w:sz w:val="24"/>
          <w:szCs w:val="24"/>
        </w:rPr>
        <w:t>Final transcripts for Bright Futures are submitted in early to mid-July.</w:t>
      </w:r>
    </w:p>
    <w:p w14:paraId="39F35472" w14:textId="77777777" w:rsidR="00BC37AD" w:rsidRPr="00924F06" w:rsidRDefault="00BC37AD" w:rsidP="00F23B5B">
      <w:pPr>
        <w:widowControl w:val="0"/>
        <w:ind w:firstLine="45"/>
        <w:rPr>
          <w:rFonts w:ascii="Book Antiqua" w:hAnsi="Book Antiqua"/>
          <w:sz w:val="24"/>
          <w:szCs w:val="24"/>
        </w:rPr>
      </w:pPr>
    </w:p>
    <w:p w14:paraId="46FB61A5" w14:textId="77777777" w:rsidR="00BC37AD" w:rsidRPr="00924F06" w:rsidRDefault="00BC37AD" w:rsidP="00F23B5B">
      <w:pPr>
        <w:rPr>
          <w:rFonts w:ascii="Book Antiqua" w:hAnsi="Book Antiqua"/>
          <w:sz w:val="24"/>
          <w:szCs w:val="24"/>
        </w:rPr>
      </w:pPr>
    </w:p>
    <w:p w14:paraId="34DDD4AD" w14:textId="77777777" w:rsidR="00BC37AD" w:rsidRPr="00924F06" w:rsidRDefault="00BC37AD" w:rsidP="00F23B5B">
      <w:pPr>
        <w:rPr>
          <w:rFonts w:ascii="Book Antiqua" w:hAnsi="Book Antiqua"/>
          <w:sz w:val="24"/>
          <w:szCs w:val="24"/>
        </w:rPr>
      </w:pPr>
    </w:p>
    <w:p w14:paraId="3D34D39B" w14:textId="77777777" w:rsidR="00BC37AD" w:rsidRPr="00924F06" w:rsidRDefault="00BC37AD" w:rsidP="00F23B5B">
      <w:pPr>
        <w:rPr>
          <w:rFonts w:ascii="Book Antiqua" w:hAnsi="Book Antiqua"/>
          <w:sz w:val="24"/>
          <w:szCs w:val="24"/>
        </w:rPr>
      </w:pPr>
    </w:p>
    <w:p w14:paraId="2EA6A439" w14:textId="77777777" w:rsidR="00BC37AD" w:rsidRPr="00924F06" w:rsidRDefault="00BC37AD">
      <w:pPr>
        <w:rPr>
          <w:rFonts w:ascii="Book Antiqua" w:hAnsi="Book Antiqua"/>
          <w:sz w:val="24"/>
          <w:szCs w:val="24"/>
        </w:rPr>
      </w:pPr>
    </w:p>
    <w:p w14:paraId="0A2F3B55" w14:textId="77777777" w:rsidR="00C02724" w:rsidRPr="00924F06" w:rsidRDefault="00C02724">
      <w:pPr>
        <w:rPr>
          <w:rFonts w:ascii="Book Antiqua" w:hAnsi="Book Antiqua"/>
          <w:sz w:val="24"/>
          <w:szCs w:val="24"/>
        </w:rPr>
      </w:pPr>
    </w:p>
    <w:p w14:paraId="1820D357" w14:textId="77777777" w:rsidR="00837CE2" w:rsidRDefault="00837CE2">
      <w:pPr>
        <w:rPr>
          <w:rFonts w:ascii="Cambria" w:hAnsi="Cambria"/>
          <w:b/>
          <w:bCs/>
          <w:color w:val="365F91"/>
          <w:sz w:val="48"/>
          <w:szCs w:val="48"/>
        </w:rPr>
      </w:pPr>
      <w:bookmarkStart w:id="8" w:name="_Toc18570507"/>
      <w:r>
        <w:rPr>
          <w:sz w:val="48"/>
          <w:szCs w:val="48"/>
        </w:rPr>
        <w:br w:type="page"/>
      </w:r>
    </w:p>
    <w:p w14:paraId="5103D95C" w14:textId="383659D3" w:rsidR="00BC37AD" w:rsidRPr="00B44057" w:rsidRDefault="2DE1E717" w:rsidP="2DE1E717">
      <w:pPr>
        <w:pStyle w:val="Heading1"/>
        <w:jc w:val="center"/>
        <w:rPr>
          <w:sz w:val="48"/>
          <w:szCs w:val="48"/>
        </w:rPr>
      </w:pPr>
      <w:r w:rsidRPr="2DE1E717">
        <w:rPr>
          <w:sz w:val="48"/>
          <w:szCs w:val="48"/>
        </w:rPr>
        <w:lastRenderedPageBreak/>
        <w:t>10 SAT/ACT TEST – TAKING TIPS</w:t>
      </w:r>
      <w:bookmarkEnd w:id="8"/>
    </w:p>
    <w:p w14:paraId="1BB68214" w14:textId="77777777" w:rsidR="005C70D8" w:rsidRPr="00BA707A" w:rsidRDefault="005C70D8" w:rsidP="005C70D8">
      <w:pPr>
        <w:widowControl w:val="0"/>
        <w:tabs>
          <w:tab w:val="left" w:pos="2893"/>
        </w:tabs>
        <w:rPr>
          <w:rFonts w:ascii="Book Antiqua" w:hAnsi="Book Antiqua"/>
          <w:b/>
          <w:bCs/>
          <w:sz w:val="24"/>
          <w:szCs w:val="24"/>
        </w:rPr>
      </w:pPr>
    </w:p>
    <w:p w14:paraId="43A90312" w14:textId="74B01009"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Know the test directions.</w:t>
      </w:r>
      <w:r w:rsidRPr="2DE1E717">
        <w:rPr>
          <w:rFonts w:ascii="Book Antiqua" w:hAnsi="Book Antiqua"/>
          <w:i/>
          <w:iCs/>
          <w:sz w:val="28"/>
          <w:szCs w:val="28"/>
        </w:rPr>
        <w:t xml:space="preserve">  For every five minutes you spend reading directions, </w:t>
      </w:r>
      <w:r w:rsidR="00D96049" w:rsidRPr="2DE1E717">
        <w:rPr>
          <w:rFonts w:ascii="Book Antiqua" w:hAnsi="Book Antiqua"/>
          <w:i/>
          <w:iCs/>
          <w:sz w:val="28"/>
          <w:szCs w:val="28"/>
        </w:rPr>
        <w:t>you will</w:t>
      </w:r>
      <w:r w:rsidRPr="2DE1E717">
        <w:rPr>
          <w:rFonts w:ascii="Book Antiqua" w:hAnsi="Book Antiqua"/>
          <w:i/>
          <w:iCs/>
          <w:sz w:val="28"/>
          <w:szCs w:val="28"/>
        </w:rPr>
        <w:t xml:space="preserve"> have five fewer minutes available to answer questions. Learn the directions now.</w:t>
      </w:r>
    </w:p>
    <w:p w14:paraId="45E7A028" w14:textId="77777777" w:rsidR="00B44057" w:rsidRPr="00B44057" w:rsidRDefault="00B44057" w:rsidP="00B1227C">
      <w:pPr>
        <w:pStyle w:val="ListParagraph"/>
        <w:widowControl w:val="0"/>
        <w:jc w:val="both"/>
        <w:rPr>
          <w:rFonts w:ascii="Book Antiqua" w:hAnsi="Book Antiqua"/>
          <w:b/>
          <w:bCs/>
          <w:i/>
          <w:iCs/>
          <w:sz w:val="28"/>
          <w:szCs w:val="28"/>
        </w:rPr>
      </w:pPr>
    </w:p>
    <w:p w14:paraId="61F7F778"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Know what to expect.</w:t>
      </w:r>
      <w:r w:rsidRPr="2DE1E717">
        <w:rPr>
          <w:rFonts w:ascii="Book Antiqua" w:hAnsi="Book Antiqua"/>
          <w:i/>
          <w:iCs/>
          <w:sz w:val="28"/>
          <w:szCs w:val="28"/>
        </w:rPr>
        <w:t xml:space="preserve">  Questions of the same type are grouped together. Except for the critical reading questions, the easier questions are at the beginning of the section and the harder questions are at the end.</w:t>
      </w:r>
    </w:p>
    <w:p w14:paraId="00DDA7BD" w14:textId="77777777" w:rsidR="00B44057" w:rsidRDefault="00B44057" w:rsidP="00B1227C">
      <w:pPr>
        <w:pStyle w:val="ListParagraph"/>
        <w:jc w:val="both"/>
        <w:rPr>
          <w:rFonts w:ascii="Book Antiqua" w:hAnsi="Book Antiqua"/>
          <w:b/>
          <w:bCs/>
          <w:i/>
          <w:iCs/>
          <w:sz w:val="28"/>
          <w:szCs w:val="28"/>
        </w:rPr>
      </w:pPr>
    </w:p>
    <w:p w14:paraId="5278BBC6"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Answer the easy questions first.</w:t>
      </w:r>
      <w:r w:rsidRPr="2DE1E717">
        <w:rPr>
          <w:rFonts w:ascii="Book Antiqua" w:hAnsi="Book Antiqua"/>
          <w:i/>
          <w:iCs/>
          <w:sz w:val="28"/>
          <w:szCs w:val="28"/>
        </w:rPr>
        <w:t xml:space="preserve"> You earn just as many points for easy questions as you do for hard questions.</w:t>
      </w:r>
    </w:p>
    <w:p w14:paraId="7CC88B05" w14:textId="77777777" w:rsidR="00B44057" w:rsidRDefault="00B44057" w:rsidP="00B1227C">
      <w:pPr>
        <w:pStyle w:val="ListParagraph"/>
        <w:jc w:val="both"/>
        <w:rPr>
          <w:rFonts w:ascii="Book Antiqua" w:hAnsi="Book Antiqua"/>
          <w:b/>
          <w:bCs/>
          <w:i/>
          <w:iCs/>
          <w:sz w:val="28"/>
          <w:szCs w:val="28"/>
        </w:rPr>
      </w:pPr>
    </w:p>
    <w:p w14:paraId="348A404B"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Know how the tests are scored.</w:t>
      </w:r>
      <w:r w:rsidRPr="2DE1E717">
        <w:rPr>
          <w:rFonts w:ascii="Book Antiqua" w:hAnsi="Book Antiqua"/>
          <w:i/>
          <w:iCs/>
          <w:sz w:val="28"/>
          <w:szCs w:val="28"/>
        </w:rPr>
        <w:t xml:space="preserve"> See the SAT or ACT practice test information or go to the appropriate test website.</w:t>
      </w:r>
    </w:p>
    <w:p w14:paraId="36D1524A" w14:textId="77777777" w:rsidR="00B44057" w:rsidRDefault="00B44057" w:rsidP="00B1227C">
      <w:pPr>
        <w:pStyle w:val="ListParagraph"/>
        <w:jc w:val="both"/>
        <w:rPr>
          <w:rFonts w:ascii="Book Antiqua" w:hAnsi="Book Antiqua"/>
          <w:b/>
          <w:bCs/>
          <w:i/>
          <w:iCs/>
          <w:sz w:val="28"/>
          <w:szCs w:val="28"/>
        </w:rPr>
      </w:pPr>
    </w:p>
    <w:p w14:paraId="174EC0F2" w14:textId="77777777" w:rsidR="005C70D8" w:rsidRDefault="2DE1E717" w:rsidP="2DE1E717">
      <w:pPr>
        <w:pStyle w:val="ListParagraph"/>
        <w:widowControl w:val="0"/>
        <w:numPr>
          <w:ilvl w:val="0"/>
          <w:numId w:val="1"/>
        </w:numPr>
        <w:ind w:left="720" w:hanging="720"/>
        <w:jc w:val="both"/>
        <w:rPr>
          <w:rFonts w:ascii="Book Antiqua" w:hAnsi="Book Antiqua"/>
          <w:i/>
          <w:iCs/>
          <w:sz w:val="28"/>
          <w:szCs w:val="28"/>
        </w:rPr>
      </w:pPr>
      <w:r w:rsidRPr="2DE1E717">
        <w:rPr>
          <w:rFonts w:ascii="Book Antiqua" w:hAnsi="Book Antiqua"/>
          <w:b/>
          <w:bCs/>
          <w:i/>
          <w:iCs/>
          <w:sz w:val="28"/>
          <w:szCs w:val="28"/>
        </w:rPr>
        <w:t>Guess smart.</w:t>
      </w:r>
      <w:r w:rsidRPr="2DE1E717">
        <w:rPr>
          <w:rFonts w:ascii="Book Antiqua" w:hAnsi="Book Antiqua"/>
          <w:i/>
          <w:iCs/>
          <w:sz w:val="28"/>
          <w:szCs w:val="28"/>
        </w:rPr>
        <w:t xml:space="preserve"> If you can rule out one or more answer choices for a multiple-choice question as definitely wrong, your chances of guessing the right answer improve.</w:t>
      </w:r>
    </w:p>
    <w:p w14:paraId="434CB225" w14:textId="77777777" w:rsidR="00B44057" w:rsidRDefault="00B44057" w:rsidP="00B1227C">
      <w:pPr>
        <w:pStyle w:val="ListParagraph"/>
        <w:jc w:val="both"/>
        <w:rPr>
          <w:rFonts w:ascii="Book Antiqua" w:hAnsi="Book Antiqua"/>
          <w:i/>
          <w:iCs/>
          <w:sz w:val="28"/>
          <w:szCs w:val="28"/>
        </w:rPr>
      </w:pPr>
    </w:p>
    <w:p w14:paraId="705B120D" w14:textId="30552CAE" w:rsidR="005C70D8" w:rsidRPr="00B44057" w:rsidRDefault="00D96049"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Do not</w:t>
      </w:r>
      <w:r w:rsidR="2DE1E717" w:rsidRPr="2DE1E717">
        <w:rPr>
          <w:rFonts w:ascii="Book Antiqua" w:hAnsi="Book Antiqua"/>
          <w:b/>
          <w:bCs/>
          <w:i/>
          <w:iCs/>
          <w:sz w:val="28"/>
          <w:szCs w:val="28"/>
        </w:rPr>
        <w:t xml:space="preserve"> panic if you </w:t>
      </w:r>
      <w:r w:rsidRPr="2DE1E717">
        <w:rPr>
          <w:rFonts w:ascii="Book Antiqua" w:hAnsi="Book Antiqua"/>
          <w:b/>
          <w:bCs/>
          <w:i/>
          <w:iCs/>
          <w:sz w:val="28"/>
          <w:szCs w:val="28"/>
        </w:rPr>
        <w:t>cannot</w:t>
      </w:r>
      <w:r w:rsidR="2DE1E717" w:rsidRPr="2DE1E717">
        <w:rPr>
          <w:rFonts w:ascii="Book Antiqua" w:hAnsi="Book Antiqua"/>
          <w:b/>
          <w:bCs/>
          <w:i/>
          <w:iCs/>
          <w:sz w:val="28"/>
          <w:szCs w:val="28"/>
        </w:rPr>
        <w:t xml:space="preserve"> answer every question.</w:t>
      </w:r>
      <w:r w:rsidR="2DE1E717" w:rsidRPr="2DE1E717">
        <w:rPr>
          <w:rFonts w:ascii="Book Antiqua" w:hAnsi="Book Antiqua"/>
          <w:i/>
          <w:iCs/>
          <w:sz w:val="28"/>
          <w:szCs w:val="28"/>
        </w:rPr>
        <w:t xml:space="preserve"> You </w:t>
      </w:r>
      <w:r w:rsidRPr="2DE1E717">
        <w:rPr>
          <w:rFonts w:ascii="Book Antiqua" w:hAnsi="Book Antiqua"/>
          <w:i/>
          <w:iCs/>
          <w:sz w:val="28"/>
          <w:szCs w:val="28"/>
        </w:rPr>
        <w:t>do not</w:t>
      </w:r>
      <w:r w:rsidR="2DE1E717" w:rsidRPr="2DE1E717">
        <w:rPr>
          <w:rFonts w:ascii="Book Antiqua" w:hAnsi="Book Antiqua"/>
          <w:i/>
          <w:iCs/>
          <w:sz w:val="28"/>
          <w:szCs w:val="28"/>
        </w:rPr>
        <w:t xml:space="preserve"> have to answer every question correctly to get a good score.  On the practice test in </w:t>
      </w:r>
      <w:r w:rsidR="2DE1E717" w:rsidRPr="2DE1E717">
        <w:rPr>
          <w:rFonts w:ascii="Book Antiqua" w:hAnsi="Book Antiqua"/>
          <w:b/>
          <w:bCs/>
          <w:i/>
          <w:iCs/>
          <w:sz w:val="28"/>
          <w:szCs w:val="28"/>
        </w:rPr>
        <w:t>Taking the SAT I:</w:t>
      </w:r>
      <w:r w:rsidR="2DE1E717" w:rsidRPr="2DE1E717">
        <w:rPr>
          <w:rFonts w:ascii="Book Antiqua" w:hAnsi="Book Antiqua"/>
          <w:i/>
          <w:iCs/>
          <w:sz w:val="28"/>
          <w:szCs w:val="28"/>
        </w:rPr>
        <w:t xml:space="preserve"> </w:t>
      </w:r>
      <w:r w:rsidR="2DE1E717" w:rsidRPr="2DE1E717">
        <w:rPr>
          <w:rFonts w:ascii="Book Antiqua" w:hAnsi="Book Antiqua"/>
          <w:b/>
          <w:bCs/>
          <w:i/>
          <w:iCs/>
          <w:sz w:val="28"/>
          <w:szCs w:val="28"/>
        </w:rPr>
        <w:t>Reasoning Test</w:t>
      </w:r>
      <w:r w:rsidR="2DE1E717" w:rsidRPr="2DE1E717">
        <w:rPr>
          <w:rFonts w:ascii="Book Antiqua" w:hAnsi="Book Antiqua"/>
          <w:i/>
          <w:iCs/>
          <w:sz w:val="28"/>
          <w:szCs w:val="28"/>
        </w:rPr>
        <w:t>, you can get an average score by just answering about half of the questions correctly (and omitting the remaining questions).</w:t>
      </w:r>
    </w:p>
    <w:p w14:paraId="70D06A0A" w14:textId="77777777" w:rsidR="00B44057" w:rsidRDefault="00B44057" w:rsidP="00B1227C">
      <w:pPr>
        <w:pStyle w:val="ListParagraph"/>
        <w:jc w:val="both"/>
        <w:rPr>
          <w:rFonts w:ascii="Book Antiqua" w:hAnsi="Book Antiqua"/>
          <w:b/>
          <w:bCs/>
          <w:i/>
          <w:iCs/>
          <w:sz w:val="28"/>
          <w:szCs w:val="28"/>
        </w:rPr>
      </w:pPr>
    </w:p>
    <w:p w14:paraId="06810270" w14:textId="77736B0F" w:rsidR="005C70D8" w:rsidRDefault="2DE1E717" w:rsidP="2DE1E717">
      <w:pPr>
        <w:pStyle w:val="ListParagraph"/>
        <w:widowControl w:val="0"/>
        <w:numPr>
          <w:ilvl w:val="0"/>
          <w:numId w:val="1"/>
        </w:numPr>
        <w:ind w:left="720" w:hanging="720"/>
        <w:jc w:val="both"/>
        <w:rPr>
          <w:rFonts w:ascii="Book Antiqua" w:hAnsi="Book Antiqua"/>
          <w:i/>
          <w:iCs/>
          <w:sz w:val="28"/>
          <w:szCs w:val="28"/>
        </w:rPr>
      </w:pPr>
      <w:r w:rsidRPr="2DE1E717">
        <w:rPr>
          <w:rFonts w:ascii="Book Antiqua" w:hAnsi="Book Antiqua"/>
          <w:b/>
          <w:bCs/>
          <w:i/>
          <w:iCs/>
          <w:sz w:val="28"/>
          <w:szCs w:val="28"/>
        </w:rPr>
        <w:t xml:space="preserve">Use your test book to do scratch work </w:t>
      </w:r>
      <w:r w:rsidRPr="2DE1E717">
        <w:rPr>
          <w:rFonts w:ascii="Book Antiqua" w:hAnsi="Book Antiqua"/>
          <w:i/>
          <w:iCs/>
          <w:sz w:val="28"/>
          <w:szCs w:val="28"/>
        </w:rPr>
        <w:t xml:space="preserve">to cross off answers you know are wrong and to mark questions you did not answer so you can go back if there's time. Be sure to mark your answers on the separate answer sheet, because you </w:t>
      </w:r>
      <w:r w:rsidR="00D96049" w:rsidRPr="2DE1E717">
        <w:rPr>
          <w:rFonts w:ascii="Book Antiqua" w:hAnsi="Book Antiqua"/>
          <w:i/>
          <w:iCs/>
          <w:sz w:val="28"/>
          <w:szCs w:val="28"/>
        </w:rPr>
        <w:t>will not</w:t>
      </w:r>
      <w:r w:rsidRPr="2DE1E717">
        <w:rPr>
          <w:rFonts w:ascii="Book Antiqua" w:hAnsi="Book Antiqua"/>
          <w:i/>
          <w:iCs/>
          <w:sz w:val="28"/>
          <w:szCs w:val="28"/>
        </w:rPr>
        <w:t xml:space="preserve"> receive credit for any answers you mark in the test book.</w:t>
      </w:r>
    </w:p>
    <w:p w14:paraId="1E473F75" w14:textId="77777777" w:rsidR="00B44057" w:rsidRDefault="00B44057" w:rsidP="00B1227C">
      <w:pPr>
        <w:pStyle w:val="ListParagraph"/>
        <w:jc w:val="both"/>
        <w:rPr>
          <w:rFonts w:ascii="Book Antiqua" w:hAnsi="Book Antiqua"/>
          <w:i/>
          <w:iCs/>
          <w:sz w:val="28"/>
          <w:szCs w:val="28"/>
        </w:rPr>
      </w:pPr>
    </w:p>
    <w:p w14:paraId="2E5A2AE5" w14:textId="2E45D886" w:rsidR="005C70D8" w:rsidRPr="00B44057" w:rsidRDefault="00D96049" w:rsidP="2DE1E717">
      <w:pPr>
        <w:pStyle w:val="ListParagraph"/>
        <w:widowControl w:val="0"/>
        <w:numPr>
          <w:ilvl w:val="0"/>
          <w:numId w:val="1"/>
        </w:numPr>
        <w:ind w:left="720" w:hanging="720"/>
        <w:jc w:val="both"/>
        <w:rPr>
          <w:rFonts w:ascii="Book Antiqua" w:hAnsi="Book Antiqua"/>
          <w:sz w:val="28"/>
          <w:szCs w:val="28"/>
        </w:rPr>
      </w:pPr>
      <w:r w:rsidRPr="2DE1E717">
        <w:rPr>
          <w:rFonts w:ascii="Book Antiqua" w:hAnsi="Book Antiqua"/>
          <w:b/>
          <w:bCs/>
          <w:i/>
          <w:iCs/>
          <w:sz w:val="28"/>
          <w:szCs w:val="28"/>
        </w:rPr>
        <w:t>Do not</w:t>
      </w:r>
      <w:r w:rsidR="2DE1E717" w:rsidRPr="2DE1E717">
        <w:rPr>
          <w:rFonts w:ascii="Book Antiqua" w:hAnsi="Book Antiqua"/>
          <w:b/>
          <w:bCs/>
          <w:i/>
          <w:iCs/>
          <w:sz w:val="28"/>
          <w:szCs w:val="28"/>
        </w:rPr>
        <w:t xml:space="preserve"> make extra marks on your answer sheet.  </w:t>
      </w:r>
      <w:r w:rsidR="2DE1E717" w:rsidRPr="2DE1E717">
        <w:rPr>
          <w:rFonts w:ascii="Book Antiqua" w:hAnsi="Book Antiqua"/>
          <w:i/>
          <w:iCs/>
          <w:sz w:val="28"/>
          <w:szCs w:val="28"/>
        </w:rPr>
        <w:t>The answer sheet is machine-</w:t>
      </w:r>
      <w:r w:rsidRPr="2DE1E717">
        <w:rPr>
          <w:rFonts w:ascii="Book Antiqua" w:hAnsi="Book Antiqua"/>
          <w:i/>
          <w:iCs/>
          <w:sz w:val="28"/>
          <w:szCs w:val="28"/>
        </w:rPr>
        <w:t>scored,</w:t>
      </w:r>
      <w:r w:rsidR="2DE1E717" w:rsidRPr="2DE1E717">
        <w:rPr>
          <w:rFonts w:ascii="Book Antiqua" w:hAnsi="Book Antiqua"/>
          <w:i/>
          <w:iCs/>
          <w:sz w:val="28"/>
          <w:szCs w:val="28"/>
        </w:rPr>
        <w:t xml:space="preserve"> and the machine </w:t>
      </w:r>
      <w:r w:rsidRPr="2DE1E717">
        <w:rPr>
          <w:rFonts w:ascii="Book Antiqua" w:hAnsi="Book Antiqua"/>
          <w:i/>
          <w:iCs/>
          <w:sz w:val="28"/>
          <w:szCs w:val="28"/>
        </w:rPr>
        <w:t>cannot</w:t>
      </w:r>
      <w:r w:rsidR="2DE1E717" w:rsidRPr="2DE1E717">
        <w:rPr>
          <w:rFonts w:ascii="Book Antiqua" w:hAnsi="Book Antiqua"/>
          <w:i/>
          <w:iCs/>
          <w:sz w:val="28"/>
          <w:szCs w:val="28"/>
        </w:rPr>
        <w:t xml:space="preserve"> tell an answer from a doodle.</w:t>
      </w:r>
    </w:p>
    <w:p w14:paraId="542C604B" w14:textId="77777777" w:rsidR="00B44057" w:rsidRDefault="00B44057" w:rsidP="00B1227C">
      <w:pPr>
        <w:pStyle w:val="ListParagraph"/>
        <w:jc w:val="both"/>
        <w:rPr>
          <w:rFonts w:ascii="Book Antiqua" w:hAnsi="Book Antiqua"/>
          <w:sz w:val="28"/>
          <w:szCs w:val="28"/>
        </w:rPr>
      </w:pPr>
    </w:p>
    <w:p w14:paraId="4576F390"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Mark only one answer to each multiple-choice question.</w:t>
      </w:r>
      <w:r w:rsidRPr="2DE1E717">
        <w:rPr>
          <w:rFonts w:ascii="Book Antiqua" w:hAnsi="Book Antiqua"/>
          <w:b/>
          <w:bCs/>
          <w:sz w:val="28"/>
          <w:szCs w:val="28"/>
        </w:rPr>
        <w:t xml:space="preserve">  </w:t>
      </w:r>
      <w:r w:rsidRPr="2DE1E717">
        <w:rPr>
          <w:rFonts w:ascii="Book Antiqua" w:hAnsi="Book Antiqua"/>
          <w:sz w:val="28"/>
          <w:szCs w:val="28"/>
        </w:rPr>
        <w:t xml:space="preserve">See examples in </w:t>
      </w:r>
      <w:r w:rsidRPr="2DE1E717">
        <w:rPr>
          <w:rFonts w:ascii="Book Antiqua" w:hAnsi="Book Antiqua"/>
          <w:b/>
          <w:bCs/>
          <w:i/>
          <w:iCs/>
          <w:sz w:val="28"/>
          <w:szCs w:val="28"/>
        </w:rPr>
        <w:t>Taking the SAT I: Reasoning Test</w:t>
      </w:r>
      <w:r w:rsidRPr="2DE1E717">
        <w:rPr>
          <w:rFonts w:ascii="Book Antiqua" w:hAnsi="Book Antiqua"/>
          <w:b/>
          <w:bCs/>
          <w:sz w:val="28"/>
          <w:szCs w:val="28"/>
        </w:rPr>
        <w:t>.</w:t>
      </w:r>
      <w:r w:rsidRPr="2DE1E717">
        <w:rPr>
          <w:rFonts w:ascii="Book Antiqua" w:hAnsi="Book Antiqua"/>
          <w:sz w:val="28"/>
          <w:szCs w:val="28"/>
        </w:rPr>
        <w:t xml:space="preserve">  Also, check during the test to make sure that you are marking the correct oval on the answer sheet.</w:t>
      </w:r>
    </w:p>
    <w:p w14:paraId="7F6ABEBD" w14:textId="77777777" w:rsidR="00B44057" w:rsidRDefault="00B44057" w:rsidP="00B1227C">
      <w:pPr>
        <w:pStyle w:val="ListParagraph"/>
        <w:jc w:val="both"/>
        <w:rPr>
          <w:rFonts w:ascii="Book Antiqua" w:hAnsi="Book Antiqua"/>
          <w:b/>
          <w:bCs/>
          <w:i/>
          <w:iCs/>
          <w:sz w:val="28"/>
          <w:szCs w:val="28"/>
        </w:rPr>
      </w:pPr>
    </w:p>
    <w:p w14:paraId="3D245A49" w14:textId="77777777" w:rsidR="00BC37AD"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Get a good night’s sleep the night before the test; and on the morning of the test, eat a good breakfast!</w:t>
      </w:r>
    </w:p>
    <w:p w14:paraId="2378309C" w14:textId="77777777" w:rsidR="0021786A" w:rsidRDefault="00E43882" w:rsidP="0021786A">
      <w:pPr>
        <w:pStyle w:val="Heading1"/>
        <w:spacing w:before="0"/>
        <w:jc w:val="center"/>
        <w:rPr>
          <w:sz w:val="48"/>
          <w:szCs w:val="48"/>
        </w:rPr>
      </w:pPr>
      <w:bookmarkStart w:id="9" w:name="_Toc18570508"/>
      <w:r>
        <w:rPr>
          <w:sz w:val="48"/>
          <w:szCs w:val="48"/>
        </w:rPr>
        <w:lastRenderedPageBreak/>
        <w:t xml:space="preserve">COLLEGE READINESS EXAM </w:t>
      </w:r>
    </w:p>
    <w:p w14:paraId="36A885A7" w14:textId="448AFF7D" w:rsidR="00BC37AD" w:rsidRPr="00ED0C67" w:rsidRDefault="2DE1E717" w:rsidP="0021786A">
      <w:pPr>
        <w:pStyle w:val="Heading1"/>
        <w:spacing w:before="0"/>
        <w:jc w:val="center"/>
        <w:rPr>
          <w:sz w:val="48"/>
          <w:szCs w:val="48"/>
        </w:rPr>
      </w:pPr>
      <w:r w:rsidRPr="2DE1E717">
        <w:rPr>
          <w:sz w:val="48"/>
          <w:szCs w:val="48"/>
        </w:rPr>
        <w:t>TEST DATES</w:t>
      </w:r>
      <w:bookmarkEnd w:id="9"/>
    </w:p>
    <w:p w14:paraId="22AD678D" w14:textId="54C290DE" w:rsidR="009879DE" w:rsidRDefault="546B9A09" w:rsidP="00A917D4">
      <w:pPr>
        <w:widowControl w:val="0"/>
        <w:jc w:val="center"/>
        <w:rPr>
          <w:rFonts w:ascii="Book Antiqua" w:hAnsi="Book Antiqua"/>
          <w:b/>
          <w:bCs/>
          <w:sz w:val="32"/>
          <w:szCs w:val="32"/>
        </w:rPr>
      </w:pPr>
      <w:r w:rsidRPr="546B9A09">
        <w:rPr>
          <w:rFonts w:ascii="Book Antiqua" w:hAnsi="Book Antiqua"/>
          <w:sz w:val="32"/>
          <w:szCs w:val="32"/>
        </w:rPr>
        <w:t> </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5"/>
        <w:gridCol w:w="3237"/>
      </w:tblGrid>
      <w:tr w:rsidR="00A917D4" w:rsidRPr="00267D5B" w14:paraId="76FD0076" w14:textId="77777777" w:rsidTr="0034660D">
        <w:trPr>
          <w:trHeight w:val="528"/>
        </w:trPr>
        <w:tc>
          <w:tcPr>
            <w:tcW w:w="9707" w:type="dxa"/>
            <w:gridSpan w:val="3"/>
            <w:tcBorders>
              <w:top w:val="single" w:sz="18" w:space="0" w:color="auto"/>
              <w:left w:val="single" w:sz="18" w:space="0" w:color="auto"/>
              <w:right w:val="single" w:sz="18" w:space="0" w:color="auto"/>
            </w:tcBorders>
            <w:shd w:val="clear" w:color="auto" w:fill="808080" w:themeFill="background1" w:themeFillShade="80"/>
            <w:vAlign w:val="center"/>
          </w:tcPr>
          <w:p w14:paraId="204B4A42" w14:textId="77777777" w:rsidR="00A917D4" w:rsidRPr="00267D5B" w:rsidRDefault="00A917D4" w:rsidP="004C4B18">
            <w:pPr>
              <w:jc w:val="center"/>
              <w:rPr>
                <w:rFonts w:asciiTheme="minorHAnsi" w:hAnsiTheme="minorHAnsi" w:cstheme="minorHAnsi"/>
                <w:b/>
                <w:color w:val="FFFFFF" w:themeColor="background1"/>
                <w:sz w:val="40"/>
                <w:szCs w:val="32"/>
              </w:rPr>
            </w:pPr>
            <w:r w:rsidRPr="00267D5B">
              <w:rPr>
                <w:rFonts w:asciiTheme="minorHAnsi" w:hAnsiTheme="minorHAnsi" w:cstheme="minorHAnsi"/>
                <w:b/>
                <w:color w:val="FFFFFF" w:themeColor="background1"/>
                <w:sz w:val="40"/>
                <w:szCs w:val="32"/>
              </w:rPr>
              <w:t>ACT</w:t>
            </w:r>
          </w:p>
          <w:p w14:paraId="036C90D5" w14:textId="77777777" w:rsidR="00A917D4" w:rsidRPr="00267D5B" w:rsidRDefault="00BB1E38" w:rsidP="004C4B18">
            <w:pPr>
              <w:jc w:val="center"/>
              <w:rPr>
                <w:rFonts w:asciiTheme="minorHAnsi" w:hAnsiTheme="minorHAnsi" w:cstheme="minorHAnsi"/>
                <w:b/>
                <w:color w:val="FFFFFF" w:themeColor="background1"/>
                <w:sz w:val="32"/>
                <w:szCs w:val="32"/>
              </w:rPr>
            </w:pPr>
            <w:hyperlink r:id="rId15" w:history="1">
              <w:r w:rsidR="00A917D4" w:rsidRPr="00267D5B">
                <w:rPr>
                  <w:rStyle w:val="Hyperlink"/>
                  <w:rFonts w:asciiTheme="minorHAnsi" w:hAnsiTheme="minorHAnsi" w:cstheme="minorHAnsi"/>
                  <w:b/>
                  <w:color w:val="FFFFFF" w:themeColor="background1"/>
                  <w:sz w:val="32"/>
                  <w:szCs w:val="32"/>
                </w:rPr>
                <w:t>http://www.actstudent.org/</w:t>
              </w:r>
            </w:hyperlink>
          </w:p>
        </w:tc>
      </w:tr>
      <w:tr w:rsidR="00F8294C" w:rsidRPr="00242B3B" w14:paraId="5DB98A18" w14:textId="77777777" w:rsidTr="00F8294C">
        <w:trPr>
          <w:trHeight w:hRule="exact" w:val="582"/>
        </w:trPr>
        <w:tc>
          <w:tcPr>
            <w:tcW w:w="3235" w:type="dxa"/>
            <w:tcBorders>
              <w:top w:val="single" w:sz="18" w:space="0" w:color="auto"/>
              <w:left w:val="single" w:sz="18" w:space="0" w:color="auto"/>
            </w:tcBorders>
            <w:shd w:val="clear" w:color="auto" w:fill="BFBFBF" w:themeFill="background1" w:themeFillShade="BF"/>
          </w:tcPr>
          <w:p w14:paraId="63079AD6" w14:textId="0A493799" w:rsidR="00F8294C" w:rsidRPr="00F8294C" w:rsidRDefault="00F8294C" w:rsidP="00F8294C">
            <w:pPr>
              <w:jc w:val="center"/>
              <w:rPr>
                <w:rFonts w:asciiTheme="minorHAnsi" w:hAnsiTheme="minorHAnsi"/>
                <w:b/>
                <w:color w:val="auto"/>
                <w:sz w:val="36"/>
                <w:szCs w:val="36"/>
              </w:rPr>
            </w:pPr>
            <w:r w:rsidRPr="00F8294C">
              <w:rPr>
                <w:b/>
                <w:color w:val="auto"/>
                <w:sz w:val="32"/>
              </w:rPr>
              <w:t>Test</w:t>
            </w:r>
            <w:r w:rsidRPr="00F8294C">
              <w:rPr>
                <w:b/>
                <w:color w:val="auto"/>
                <w:spacing w:val="-4"/>
                <w:sz w:val="32"/>
              </w:rPr>
              <w:t xml:space="preserve"> </w:t>
            </w:r>
            <w:r w:rsidRPr="00F8294C">
              <w:rPr>
                <w:b/>
                <w:color w:val="auto"/>
                <w:sz w:val="32"/>
              </w:rPr>
              <w:t>Date</w:t>
            </w:r>
          </w:p>
        </w:tc>
        <w:tc>
          <w:tcPr>
            <w:tcW w:w="3235" w:type="dxa"/>
            <w:tcBorders>
              <w:top w:val="single" w:sz="18" w:space="0" w:color="auto"/>
            </w:tcBorders>
            <w:shd w:val="clear" w:color="auto" w:fill="BFBFBF" w:themeFill="background1" w:themeFillShade="BF"/>
          </w:tcPr>
          <w:p w14:paraId="35CBFA34" w14:textId="692EF1F1" w:rsidR="00F8294C" w:rsidRPr="00F8294C" w:rsidRDefault="00F8294C" w:rsidP="00F8294C">
            <w:pPr>
              <w:jc w:val="center"/>
              <w:rPr>
                <w:rFonts w:asciiTheme="minorHAnsi" w:hAnsiTheme="minorHAnsi"/>
                <w:b/>
                <w:color w:val="auto"/>
                <w:sz w:val="36"/>
                <w:szCs w:val="36"/>
              </w:rPr>
            </w:pPr>
            <w:r w:rsidRPr="00F8294C">
              <w:rPr>
                <w:b/>
                <w:color w:val="auto"/>
                <w:sz w:val="32"/>
              </w:rPr>
              <w:t>Deadline</w:t>
            </w:r>
          </w:p>
        </w:tc>
        <w:tc>
          <w:tcPr>
            <w:tcW w:w="3237" w:type="dxa"/>
            <w:tcBorders>
              <w:top w:val="single" w:sz="18" w:space="0" w:color="auto"/>
              <w:right w:val="single" w:sz="18" w:space="0" w:color="auto"/>
            </w:tcBorders>
            <w:shd w:val="clear" w:color="auto" w:fill="BFBFBF" w:themeFill="background1" w:themeFillShade="BF"/>
          </w:tcPr>
          <w:p w14:paraId="6D4A7D65" w14:textId="4EF88F3F" w:rsidR="00F8294C" w:rsidRPr="00F8294C" w:rsidRDefault="00F8294C" w:rsidP="00F8294C">
            <w:pPr>
              <w:jc w:val="center"/>
              <w:rPr>
                <w:rFonts w:asciiTheme="minorHAnsi" w:hAnsiTheme="minorHAnsi"/>
                <w:b/>
                <w:color w:val="auto"/>
                <w:sz w:val="36"/>
                <w:szCs w:val="36"/>
              </w:rPr>
            </w:pPr>
            <w:r w:rsidRPr="00F8294C">
              <w:rPr>
                <w:b/>
                <w:color w:val="auto"/>
                <w:sz w:val="32"/>
              </w:rPr>
              <w:t>Late</w:t>
            </w:r>
            <w:r w:rsidRPr="00F8294C">
              <w:rPr>
                <w:b/>
                <w:color w:val="auto"/>
                <w:spacing w:val="-5"/>
                <w:sz w:val="32"/>
              </w:rPr>
              <w:t xml:space="preserve"> </w:t>
            </w:r>
            <w:r w:rsidRPr="00F8294C">
              <w:rPr>
                <w:b/>
                <w:color w:val="auto"/>
                <w:sz w:val="32"/>
              </w:rPr>
              <w:t>Deadline</w:t>
            </w:r>
          </w:p>
        </w:tc>
      </w:tr>
      <w:tr w:rsidR="00F8294C" w:rsidRPr="00C85297" w14:paraId="1770C714" w14:textId="77777777" w:rsidTr="00F8294C">
        <w:trPr>
          <w:trHeight w:val="437"/>
        </w:trPr>
        <w:tc>
          <w:tcPr>
            <w:tcW w:w="3235" w:type="dxa"/>
            <w:tcBorders>
              <w:left w:val="single" w:sz="18" w:space="0" w:color="auto"/>
            </w:tcBorders>
          </w:tcPr>
          <w:p w14:paraId="31F3A50B" w14:textId="77575EF4" w:rsidR="00F8294C" w:rsidRPr="00842BBA" w:rsidRDefault="00F8294C" w:rsidP="00F8294C">
            <w:pPr>
              <w:jc w:val="center"/>
              <w:rPr>
                <w:rFonts w:asciiTheme="minorHAnsi" w:hAnsiTheme="minorHAnsi"/>
                <w:sz w:val="24"/>
                <w:szCs w:val="28"/>
              </w:rPr>
            </w:pPr>
            <w:r>
              <w:rPr>
                <w:sz w:val="24"/>
              </w:rPr>
              <w:t>September</w:t>
            </w:r>
            <w:r>
              <w:rPr>
                <w:spacing w:val="-4"/>
                <w:sz w:val="24"/>
              </w:rPr>
              <w:t xml:space="preserve"> </w:t>
            </w:r>
            <w:r>
              <w:rPr>
                <w:sz w:val="24"/>
              </w:rPr>
              <w:t>10,2022</w:t>
            </w:r>
          </w:p>
        </w:tc>
        <w:tc>
          <w:tcPr>
            <w:tcW w:w="3235" w:type="dxa"/>
          </w:tcPr>
          <w:p w14:paraId="6B0F672B" w14:textId="29A7DB05" w:rsidR="00F8294C" w:rsidRPr="00842BBA" w:rsidRDefault="00F8294C" w:rsidP="00F8294C">
            <w:pPr>
              <w:jc w:val="center"/>
              <w:rPr>
                <w:rFonts w:asciiTheme="minorHAnsi" w:hAnsiTheme="minorHAnsi"/>
                <w:sz w:val="24"/>
                <w:szCs w:val="28"/>
              </w:rPr>
            </w:pPr>
            <w:r>
              <w:rPr>
                <w:sz w:val="24"/>
              </w:rPr>
              <w:t>August</w:t>
            </w:r>
            <w:r>
              <w:rPr>
                <w:spacing w:val="-3"/>
                <w:sz w:val="24"/>
              </w:rPr>
              <w:t xml:space="preserve"> </w:t>
            </w:r>
            <w:r>
              <w:rPr>
                <w:sz w:val="24"/>
              </w:rPr>
              <w:t>5,</w:t>
            </w:r>
            <w:r>
              <w:rPr>
                <w:spacing w:val="-3"/>
                <w:sz w:val="24"/>
              </w:rPr>
              <w:t xml:space="preserve"> </w:t>
            </w:r>
            <w:r>
              <w:rPr>
                <w:sz w:val="24"/>
              </w:rPr>
              <w:t>2022</w:t>
            </w:r>
          </w:p>
        </w:tc>
        <w:tc>
          <w:tcPr>
            <w:tcW w:w="3237" w:type="dxa"/>
            <w:tcBorders>
              <w:right w:val="single" w:sz="18" w:space="0" w:color="auto"/>
            </w:tcBorders>
          </w:tcPr>
          <w:p w14:paraId="48F5C419" w14:textId="760DB754" w:rsidR="00F8294C" w:rsidRPr="00842BBA" w:rsidRDefault="00F8294C" w:rsidP="00F8294C">
            <w:pPr>
              <w:jc w:val="center"/>
              <w:rPr>
                <w:rFonts w:asciiTheme="minorHAnsi" w:hAnsiTheme="minorHAnsi"/>
                <w:sz w:val="24"/>
                <w:szCs w:val="28"/>
              </w:rPr>
            </w:pPr>
            <w:r>
              <w:rPr>
                <w:sz w:val="24"/>
              </w:rPr>
              <w:t>August</w:t>
            </w:r>
            <w:r>
              <w:rPr>
                <w:spacing w:val="-2"/>
                <w:sz w:val="24"/>
              </w:rPr>
              <w:t xml:space="preserve"> </w:t>
            </w:r>
            <w:r>
              <w:rPr>
                <w:sz w:val="24"/>
              </w:rPr>
              <w:t>19,</w:t>
            </w:r>
            <w:r>
              <w:rPr>
                <w:spacing w:val="-3"/>
                <w:sz w:val="24"/>
              </w:rPr>
              <w:t xml:space="preserve"> </w:t>
            </w:r>
            <w:r>
              <w:rPr>
                <w:sz w:val="24"/>
              </w:rPr>
              <w:t>2022</w:t>
            </w:r>
          </w:p>
        </w:tc>
      </w:tr>
      <w:tr w:rsidR="00F8294C" w:rsidRPr="00C85297" w14:paraId="545CF0BD" w14:textId="77777777" w:rsidTr="00F8294C">
        <w:trPr>
          <w:trHeight w:val="437"/>
        </w:trPr>
        <w:tc>
          <w:tcPr>
            <w:tcW w:w="3235" w:type="dxa"/>
            <w:tcBorders>
              <w:left w:val="single" w:sz="18" w:space="0" w:color="auto"/>
            </w:tcBorders>
            <w:shd w:val="clear" w:color="auto" w:fill="D9D9D9" w:themeFill="background1" w:themeFillShade="D9"/>
          </w:tcPr>
          <w:p w14:paraId="5C92157E" w14:textId="16057AB8" w:rsidR="00F8294C" w:rsidRPr="00842BBA" w:rsidRDefault="00F8294C" w:rsidP="00F8294C">
            <w:pPr>
              <w:jc w:val="center"/>
              <w:rPr>
                <w:rFonts w:asciiTheme="minorHAnsi" w:hAnsiTheme="minorHAnsi"/>
                <w:sz w:val="24"/>
                <w:szCs w:val="28"/>
              </w:rPr>
            </w:pPr>
            <w:r>
              <w:rPr>
                <w:sz w:val="24"/>
              </w:rPr>
              <w:t>October</w:t>
            </w:r>
            <w:r>
              <w:rPr>
                <w:spacing w:val="-4"/>
                <w:sz w:val="24"/>
              </w:rPr>
              <w:t xml:space="preserve"> </w:t>
            </w:r>
            <w:r>
              <w:rPr>
                <w:sz w:val="24"/>
              </w:rPr>
              <w:t>22,</w:t>
            </w:r>
            <w:r>
              <w:rPr>
                <w:spacing w:val="-3"/>
                <w:sz w:val="24"/>
              </w:rPr>
              <w:t xml:space="preserve"> </w:t>
            </w:r>
            <w:r>
              <w:rPr>
                <w:sz w:val="24"/>
              </w:rPr>
              <w:t>2022</w:t>
            </w:r>
          </w:p>
        </w:tc>
        <w:tc>
          <w:tcPr>
            <w:tcW w:w="3235" w:type="dxa"/>
            <w:shd w:val="clear" w:color="auto" w:fill="D9D9D9" w:themeFill="background1" w:themeFillShade="D9"/>
          </w:tcPr>
          <w:p w14:paraId="6B4F6AB2" w14:textId="50631D9B" w:rsidR="00F8294C" w:rsidRPr="00842BBA" w:rsidRDefault="00F8294C" w:rsidP="00F8294C">
            <w:pPr>
              <w:jc w:val="center"/>
              <w:rPr>
                <w:rFonts w:asciiTheme="minorHAnsi" w:hAnsiTheme="minorHAnsi"/>
                <w:sz w:val="24"/>
                <w:szCs w:val="28"/>
              </w:rPr>
            </w:pPr>
            <w:r>
              <w:rPr>
                <w:sz w:val="24"/>
              </w:rPr>
              <w:t>September</w:t>
            </w:r>
            <w:r>
              <w:rPr>
                <w:spacing w:val="-2"/>
                <w:sz w:val="24"/>
              </w:rPr>
              <w:t xml:space="preserve"> </w:t>
            </w:r>
            <w:r>
              <w:rPr>
                <w:sz w:val="24"/>
              </w:rPr>
              <w:t>16,</w:t>
            </w:r>
            <w:r>
              <w:rPr>
                <w:spacing w:val="-3"/>
                <w:sz w:val="24"/>
              </w:rPr>
              <w:t xml:space="preserve"> </w:t>
            </w:r>
            <w:r>
              <w:rPr>
                <w:sz w:val="24"/>
              </w:rPr>
              <w:t>2022</w:t>
            </w:r>
          </w:p>
        </w:tc>
        <w:tc>
          <w:tcPr>
            <w:tcW w:w="3237" w:type="dxa"/>
            <w:tcBorders>
              <w:right w:val="single" w:sz="18" w:space="0" w:color="auto"/>
            </w:tcBorders>
            <w:shd w:val="clear" w:color="auto" w:fill="D9D9D9" w:themeFill="background1" w:themeFillShade="D9"/>
          </w:tcPr>
          <w:p w14:paraId="60BD2C64" w14:textId="3E6F1757" w:rsidR="00F8294C" w:rsidRPr="00842BBA" w:rsidRDefault="00F8294C" w:rsidP="00F8294C">
            <w:pPr>
              <w:jc w:val="center"/>
              <w:rPr>
                <w:rFonts w:asciiTheme="minorHAnsi" w:hAnsiTheme="minorHAnsi"/>
                <w:sz w:val="24"/>
                <w:szCs w:val="28"/>
              </w:rPr>
            </w:pPr>
            <w:r w:rsidRPr="00F81C09">
              <w:rPr>
                <w:sz w:val="24"/>
                <w:szCs w:val="22"/>
              </w:rPr>
              <w:t>September 30, 2022</w:t>
            </w:r>
          </w:p>
        </w:tc>
      </w:tr>
      <w:tr w:rsidR="00F8294C" w:rsidRPr="00C85297" w14:paraId="4BE26F5A" w14:textId="77777777" w:rsidTr="00F8294C">
        <w:trPr>
          <w:trHeight w:val="437"/>
        </w:trPr>
        <w:tc>
          <w:tcPr>
            <w:tcW w:w="3235" w:type="dxa"/>
            <w:tcBorders>
              <w:left w:val="single" w:sz="18" w:space="0" w:color="auto"/>
            </w:tcBorders>
          </w:tcPr>
          <w:p w14:paraId="0C8C5888" w14:textId="7D7CAC4E" w:rsidR="00F8294C" w:rsidRPr="00842BBA" w:rsidRDefault="00F8294C" w:rsidP="00F8294C">
            <w:pPr>
              <w:jc w:val="center"/>
              <w:rPr>
                <w:rFonts w:asciiTheme="minorHAnsi" w:hAnsiTheme="minorHAnsi"/>
                <w:sz w:val="24"/>
                <w:szCs w:val="28"/>
              </w:rPr>
            </w:pPr>
            <w:r>
              <w:rPr>
                <w:sz w:val="24"/>
              </w:rPr>
              <w:t>December</w:t>
            </w:r>
            <w:r>
              <w:rPr>
                <w:spacing w:val="-1"/>
                <w:sz w:val="24"/>
              </w:rPr>
              <w:t xml:space="preserve"> </w:t>
            </w:r>
            <w:r>
              <w:rPr>
                <w:sz w:val="24"/>
              </w:rPr>
              <w:t>10, 2022</w:t>
            </w:r>
          </w:p>
        </w:tc>
        <w:tc>
          <w:tcPr>
            <w:tcW w:w="3235" w:type="dxa"/>
          </w:tcPr>
          <w:p w14:paraId="7F2D1306" w14:textId="0512651F" w:rsidR="00F8294C" w:rsidRPr="00842BBA" w:rsidRDefault="00F8294C" w:rsidP="00F8294C">
            <w:pPr>
              <w:jc w:val="center"/>
              <w:rPr>
                <w:rFonts w:asciiTheme="minorHAnsi" w:hAnsiTheme="minorHAnsi"/>
                <w:sz w:val="24"/>
                <w:szCs w:val="28"/>
              </w:rPr>
            </w:pPr>
            <w:r>
              <w:rPr>
                <w:sz w:val="24"/>
              </w:rPr>
              <w:t>November</w:t>
            </w:r>
            <w:r>
              <w:rPr>
                <w:spacing w:val="-1"/>
                <w:sz w:val="24"/>
              </w:rPr>
              <w:t xml:space="preserve"> </w:t>
            </w:r>
            <w:r>
              <w:rPr>
                <w:sz w:val="24"/>
              </w:rPr>
              <w:t>4,</w:t>
            </w:r>
            <w:r>
              <w:rPr>
                <w:spacing w:val="-3"/>
                <w:sz w:val="24"/>
              </w:rPr>
              <w:t xml:space="preserve"> </w:t>
            </w:r>
            <w:r>
              <w:rPr>
                <w:sz w:val="24"/>
              </w:rPr>
              <w:t>2022</w:t>
            </w:r>
          </w:p>
        </w:tc>
        <w:tc>
          <w:tcPr>
            <w:tcW w:w="3237" w:type="dxa"/>
            <w:tcBorders>
              <w:right w:val="single" w:sz="18" w:space="0" w:color="auto"/>
            </w:tcBorders>
          </w:tcPr>
          <w:p w14:paraId="7F3FC12A" w14:textId="700C77DF" w:rsidR="00F8294C" w:rsidRPr="00842BBA" w:rsidRDefault="00F8294C" w:rsidP="00F8294C">
            <w:pPr>
              <w:jc w:val="center"/>
              <w:rPr>
                <w:rFonts w:asciiTheme="minorHAnsi" w:hAnsiTheme="minorHAnsi"/>
                <w:sz w:val="24"/>
                <w:szCs w:val="28"/>
              </w:rPr>
            </w:pPr>
            <w:r>
              <w:rPr>
                <w:sz w:val="24"/>
              </w:rPr>
              <w:t>November</w:t>
            </w:r>
            <w:r>
              <w:rPr>
                <w:spacing w:val="-1"/>
                <w:sz w:val="24"/>
              </w:rPr>
              <w:t xml:space="preserve"> </w:t>
            </w:r>
            <w:r>
              <w:rPr>
                <w:sz w:val="24"/>
              </w:rPr>
              <w:t>11,</w:t>
            </w:r>
            <w:r>
              <w:rPr>
                <w:spacing w:val="-1"/>
                <w:sz w:val="24"/>
              </w:rPr>
              <w:t xml:space="preserve"> </w:t>
            </w:r>
            <w:r>
              <w:rPr>
                <w:sz w:val="24"/>
              </w:rPr>
              <w:t>2022</w:t>
            </w:r>
          </w:p>
        </w:tc>
      </w:tr>
      <w:tr w:rsidR="00F8294C" w:rsidRPr="00C85297" w14:paraId="6B0CC742" w14:textId="77777777" w:rsidTr="00F8294C">
        <w:trPr>
          <w:trHeight w:val="437"/>
        </w:trPr>
        <w:tc>
          <w:tcPr>
            <w:tcW w:w="3235" w:type="dxa"/>
            <w:tcBorders>
              <w:left w:val="single" w:sz="18" w:space="0" w:color="auto"/>
            </w:tcBorders>
            <w:shd w:val="clear" w:color="auto" w:fill="D9D9D9" w:themeFill="background1" w:themeFillShade="D9"/>
          </w:tcPr>
          <w:p w14:paraId="48D6BCB7" w14:textId="52845FAA" w:rsidR="00F8294C" w:rsidRPr="00842BBA" w:rsidRDefault="00F8294C" w:rsidP="00F8294C">
            <w:pPr>
              <w:jc w:val="center"/>
              <w:rPr>
                <w:rFonts w:asciiTheme="minorHAnsi" w:hAnsiTheme="minorHAnsi"/>
                <w:sz w:val="24"/>
                <w:szCs w:val="28"/>
              </w:rPr>
            </w:pPr>
            <w:r>
              <w:rPr>
                <w:sz w:val="24"/>
              </w:rPr>
              <w:t>February</w:t>
            </w:r>
            <w:r>
              <w:rPr>
                <w:spacing w:val="-1"/>
                <w:sz w:val="24"/>
              </w:rPr>
              <w:t xml:space="preserve"> </w:t>
            </w:r>
            <w:r>
              <w:rPr>
                <w:sz w:val="24"/>
              </w:rPr>
              <w:t>11,</w:t>
            </w:r>
            <w:r>
              <w:rPr>
                <w:spacing w:val="-3"/>
                <w:sz w:val="24"/>
              </w:rPr>
              <w:t xml:space="preserve"> </w:t>
            </w:r>
            <w:r>
              <w:rPr>
                <w:sz w:val="24"/>
              </w:rPr>
              <w:t>2023</w:t>
            </w:r>
          </w:p>
        </w:tc>
        <w:tc>
          <w:tcPr>
            <w:tcW w:w="3235" w:type="dxa"/>
            <w:shd w:val="clear" w:color="auto" w:fill="D9D9D9" w:themeFill="background1" w:themeFillShade="D9"/>
          </w:tcPr>
          <w:p w14:paraId="71129D55" w14:textId="0ED50D5A" w:rsidR="00F8294C" w:rsidRPr="00842BBA" w:rsidRDefault="00F8294C" w:rsidP="00F8294C">
            <w:pPr>
              <w:jc w:val="center"/>
              <w:rPr>
                <w:rFonts w:asciiTheme="minorHAnsi" w:hAnsiTheme="minorHAnsi"/>
                <w:sz w:val="24"/>
                <w:szCs w:val="28"/>
              </w:rPr>
            </w:pPr>
            <w:r>
              <w:rPr>
                <w:sz w:val="24"/>
              </w:rPr>
              <w:t>January</w:t>
            </w:r>
            <w:r>
              <w:rPr>
                <w:spacing w:val="-3"/>
                <w:sz w:val="24"/>
              </w:rPr>
              <w:t xml:space="preserve"> </w:t>
            </w:r>
            <w:r>
              <w:rPr>
                <w:sz w:val="24"/>
              </w:rPr>
              <w:t>6,</w:t>
            </w:r>
            <w:r>
              <w:rPr>
                <w:spacing w:val="-1"/>
                <w:sz w:val="24"/>
              </w:rPr>
              <w:t xml:space="preserve"> </w:t>
            </w:r>
            <w:r>
              <w:rPr>
                <w:sz w:val="24"/>
              </w:rPr>
              <w:t>2023</w:t>
            </w:r>
          </w:p>
        </w:tc>
        <w:tc>
          <w:tcPr>
            <w:tcW w:w="3237" w:type="dxa"/>
            <w:tcBorders>
              <w:right w:val="single" w:sz="18" w:space="0" w:color="auto"/>
            </w:tcBorders>
            <w:shd w:val="clear" w:color="auto" w:fill="D9D9D9" w:themeFill="background1" w:themeFillShade="D9"/>
          </w:tcPr>
          <w:p w14:paraId="722AB273" w14:textId="784C7D87" w:rsidR="00F8294C" w:rsidRPr="00842BBA" w:rsidRDefault="00F8294C" w:rsidP="00F8294C">
            <w:pPr>
              <w:jc w:val="center"/>
              <w:rPr>
                <w:rFonts w:asciiTheme="minorHAnsi" w:hAnsiTheme="minorHAnsi"/>
                <w:sz w:val="24"/>
                <w:szCs w:val="28"/>
              </w:rPr>
            </w:pPr>
            <w:r>
              <w:rPr>
                <w:sz w:val="24"/>
              </w:rPr>
              <w:t>January</w:t>
            </w:r>
            <w:r>
              <w:rPr>
                <w:spacing w:val="-3"/>
                <w:sz w:val="24"/>
              </w:rPr>
              <w:t xml:space="preserve"> </w:t>
            </w:r>
            <w:r>
              <w:rPr>
                <w:sz w:val="24"/>
              </w:rPr>
              <w:t>20,</w:t>
            </w:r>
            <w:r>
              <w:rPr>
                <w:spacing w:val="-2"/>
                <w:sz w:val="24"/>
              </w:rPr>
              <w:t xml:space="preserve"> </w:t>
            </w:r>
            <w:r>
              <w:rPr>
                <w:sz w:val="24"/>
              </w:rPr>
              <w:t>2023</w:t>
            </w:r>
          </w:p>
        </w:tc>
      </w:tr>
      <w:tr w:rsidR="00F8294C" w:rsidRPr="00C85297" w14:paraId="4F3DDA6C" w14:textId="77777777" w:rsidTr="00F8294C">
        <w:trPr>
          <w:trHeight w:val="437"/>
        </w:trPr>
        <w:tc>
          <w:tcPr>
            <w:tcW w:w="3235" w:type="dxa"/>
            <w:tcBorders>
              <w:left w:val="single" w:sz="18" w:space="0" w:color="auto"/>
            </w:tcBorders>
          </w:tcPr>
          <w:p w14:paraId="644514F4" w14:textId="1079224B" w:rsidR="00F8294C" w:rsidRPr="00842BBA" w:rsidRDefault="00F8294C" w:rsidP="00F8294C">
            <w:pPr>
              <w:jc w:val="center"/>
              <w:rPr>
                <w:rFonts w:asciiTheme="minorHAnsi" w:hAnsiTheme="minorHAnsi"/>
                <w:sz w:val="24"/>
                <w:szCs w:val="28"/>
              </w:rPr>
            </w:pPr>
            <w:r>
              <w:rPr>
                <w:sz w:val="24"/>
              </w:rPr>
              <w:t>April</w:t>
            </w:r>
            <w:r>
              <w:rPr>
                <w:spacing w:val="-3"/>
                <w:sz w:val="24"/>
              </w:rPr>
              <w:t xml:space="preserve"> </w:t>
            </w:r>
            <w:r>
              <w:rPr>
                <w:sz w:val="24"/>
              </w:rPr>
              <w:t>15,</w:t>
            </w:r>
            <w:r>
              <w:rPr>
                <w:spacing w:val="1"/>
                <w:sz w:val="24"/>
              </w:rPr>
              <w:t xml:space="preserve"> </w:t>
            </w:r>
            <w:r>
              <w:rPr>
                <w:sz w:val="24"/>
              </w:rPr>
              <w:t>2023</w:t>
            </w:r>
          </w:p>
        </w:tc>
        <w:tc>
          <w:tcPr>
            <w:tcW w:w="3235" w:type="dxa"/>
          </w:tcPr>
          <w:p w14:paraId="4941B6B9" w14:textId="3EDDE848" w:rsidR="00F8294C" w:rsidRPr="00842BBA" w:rsidRDefault="00F8294C" w:rsidP="00F8294C">
            <w:pPr>
              <w:jc w:val="center"/>
              <w:rPr>
                <w:rFonts w:asciiTheme="minorHAnsi" w:hAnsiTheme="minorHAnsi"/>
                <w:sz w:val="24"/>
                <w:szCs w:val="28"/>
              </w:rPr>
            </w:pPr>
            <w:r>
              <w:rPr>
                <w:sz w:val="24"/>
              </w:rPr>
              <w:t>March</w:t>
            </w:r>
            <w:r>
              <w:rPr>
                <w:spacing w:val="-1"/>
                <w:sz w:val="24"/>
              </w:rPr>
              <w:t xml:space="preserve"> </w:t>
            </w:r>
            <w:r>
              <w:rPr>
                <w:sz w:val="24"/>
              </w:rPr>
              <w:t>10,</w:t>
            </w:r>
            <w:r>
              <w:rPr>
                <w:spacing w:val="-3"/>
                <w:sz w:val="24"/>
              </w:rPr>
              <w:t xml:space="preserve"> </w:t>
            </w:r>
            <w:r>
              <w:rPr>
                <w:sz w:val="24"/>
              </w:rPr>
              <w:t>2023</w:t>
            </w:r>
          </w:p>
        </w:tc>
        <w:tc>
          <w:tcPr>
            <w:tcW w:w="3237" w:type="dxa"/>
            <w:tcBorders>
              <w:right w:val="single" w:sz="18" w:space="0" w:color="auto"/>
            </w:tcBorders>
          </w:tcPr>
          <w:p w14:paraId="790BA820" w14:textId="3B1FE299" w:rsidR="00F8294C" w:rsidRPr="00842BBA" w:rsidRDefault="00F8294C" w:rsidP="00F8294C">
            <w:pPr>
              <w:jc w:val="center"/>
              <w:rPr>
                <w:rFonts w:asciiTheme="minorHAnsi" w:hAnsiTheme="minorHAnsi"/>
                <w:sz w:val="24"/>
                <w:szCs w:val="28"/>
              </w:rPr>
            </w:pPr>
            <w:r>
              <w:rPr>
                <w:sz w:val="24"/>
              </w:rPr>
              <w:t>March</w:t>
            </w:r>
            <w:r>
              <w:rPr>
                <w:spacing w:val="-2"/>
                <w:sz w:val="24"/>
              </w:rPr>
              <w:t xml:space="preserve"> </w:t>
            </w:r>
            <w:r>
              <w:rPr>
                <w:sz w:val="24"/>
              </w:rPr>
              <w:t>24,</w:t>
            </w:r>
            <w:r>
              <w:rPr>
                <w:spacing w:val="-3"/>
                <w:sz w:val="24"/>
              </w:rPr>
              <w:t xml:space="preserve"> </w:t>
            </w:r>
            <w:r>
              <w:rPr>
                <w:sz w:val="24"/>
              </w:rPr>
              <w:t>2023</w:t>
            </w:r>
          </w:p>
        </w:tc>
      </w:tr>
      <w:tr w:rsidR="00F8294C" w:rsidRPr="00C85297" w14:paraId="411EE373" w14:textId="77777777" w:rsidTr="00F8294C">
        <w:trPr>
          <w:trHeight w:val="437"/>
        </w:trPr>
        <w:tc>
          <w:tcPr>
            <w:tcW w:w="3235" w:type="dxa"/>
            <w:tcBorders>
              <w:left w:val="single" w:sz="18" w:space="0" w:color="auto"/>
            </w:tcBorders>
            <w:shd w:val="clear" w:color="auto" w:fill="D9D9D9" w:themeFill="background1" w:themeFillShade="D9"/>
          </w:tcPr>
          <w:p w14:paraId="12F13263" w14:textId="588BF4CC" w:rsidR="00F8294C" w:rsidRPr="00842BBA" w:rsidRDefault="00F8294C" w:rsidP="00F8294C">
            <w:pPr>
              <w:jc w:val="center"/>
              <w:rPr>
                <w:rFonts w:asciiTheme="minorHAnsi" w:hAnsiTheme="minorHAnsi"/>
                <w:sz w:val="24"/>
                <w:szCs w:val="28"/>
              </w:rPr>
            </w:pPr>
            <w:r>
              <w:rPr>
                <w:sz w:val="24"/>
              </w:rPr>
              <w:t>June</w:t>
            </w:r>
            <w:r>
              <w:rPr>
                <w:spacing w:val="-1"/>
                <w:sz w:val="24"/>
              </w:rPr>
              <w:t xml:space="preserve"> </w:t>
            </w:r>
            <w:r>
              <w:rPr>
                <w:sz w:val="24"/>
              </w:rPr>
              <w:t>10,</w:t>
            </w:r>
            <w:r>
              <w:rPr>
                <w:spacing w:val="-2"/>
                <w:sz w:val="24"/>
              </w:rPr>
              <w:t xml:space="preserve"> </w:t>
            </w:r>
            <w:r>
              <w:rPr>
                <w:sz w:val="24"/>
              </w:rPr>
              <w:t>2023</w:t>
            </w:r>
          </w:p>
        </w:tc>
        <w:tc>
          <w:tcPr>
            <w:tcW w:w="3235" w:type="dxa"/>
            <w:tcBorders>
              <w:bottom w:val="single" w:sz="4" w:space="0" w:color="auto"/>
            </w:tcBorders>
            <w:shd w:val="clear" w:color="auto" w:fill="D9D9D9" w:themeFill="background1" w:themeFillShade="D9"/>
          </w:tcPr>
          <w:p w14:paraId="4A26A893" w14:textId="50E28ED2" w:rsidR="00F8294C" w:rsidRPr="00842BBA" w:rsidRDefault="00F8294C" w:rsidP="00F8294C">
            <w:pPr>
              <w:jc w:val="center"/>
              <w:rPr>
                <w:rFonts w:asciiTheme="minorHAnsi" w:hAnsiTheme="minorHAnsi"/>
                <w:sz w:val="24"/>
                <w:szCs w:val="28"/>
              </w:rPr>
            </w:pPr>
            <w:r>
              <w:rPr>
                <w:sz w:val="24"/>
              </w:rPr>
              <w:t>May</w:t>
            </w:r>
            <w:r>
              <w:rPr>
                <w:spacing w:val="-1"/>
                <w:sz w:val="24"/>
              </w:rPr>
              <w:t xml:space="preserve"> </w:t>
            </w:r>
            <w:r>
              <w:rPr>
                <w:sz w:val="24"/>
              </w:rPr>
              <w:t>5,</w:t>
            </w:r>
            <w:r>
              <w:rPr>
                <w:spacing w:val="-2"/>
                <w:sz w:val="24"/>
              </w:rPr>
              <w:t xml:space="preserve"> </w:t>
            </w:r>
            <w:r>
              <w:rPr>
                <w:sz w:val="24"/>
              </w:rPr>
              <w:t>2023</w:t>
            </w:r>
          </w:p>
        </w:tc>
        <w:tc>
          <w:tcPr>
            <w:tcW w:w="3237" w:type="dxa"/>
            <w:tcBorders>
              <w:right w:val="single" w:sz="18" w:space="0" w:color="auto"/>
            </w:tcBorders>
            <w:shd w:val="clear" w:color="auto" w:fill="D9D9D9" w:themeFill="background1" w:themeFillShade="D9"/>
          </w:tcPr>
          <w:p w14:paraId="481DFA7A" w14:textId="445FB38D" w:rsidR="00F8294C" w:rsidRPr="00842BBA" w:rsidRDefault="00F8294C" w:rsidP="00F8294C">
            <w:pPr>
              <w:jc w:val="center"/>
              <w:rPr>
                <w:rFonts w:asciiTheme="minorHAnsi" w:hAnsiTheme="minorHAnsi"/>
                <w:sz w:val="24"/>
                <w:szCs w:val="28"/>
              </w:rPr>
            </w:pPr>
            <w:r>
              <w:rPr>
                <w:sz w:val="24"/>
              </w:rPr>
              <w:t>May</w:t>
            </w:r>
            <w:r>
              <w:rPr>
                <w:spacing w:val="-1"/>
                <w:sz w:val="24"/>
              </w:rPr>
              <w:t xml:space="preserve"> </w:t>
            </w:r>
            <w:r>
              <w:rPr>
                <w:sz w:val="24"/>
              </w:rPr>
              <w:t>19,</w:t>
            </w:r>
            <w:r>
              <w:rPr>
                <w:spacing w:val="-2"/>
                <w:sz w:val="24"/>
              </w:rPr>
              <w:t xml:space="preserve"> </w:t>
            </w:r>
            <w:r>
              <w:rPr>
                <w:sz w:val="24"/>
              </w:rPr>
              <w:t>2023</w:t>
            </w:r>
          </w:p>
        </w:tc>
      </w:tr>
      <w:tr w:rsidR="00F8294C" w:rsidRPr="00C85297" w14:paraId="6A5A87E2" w14:textId="77777777" w:rsidTr="00F8294C">
        <w:trPr>
          <w:trHeight w:val="437"/>
        </w:trPr>
        <w:tc>
          <w:tcPr>
            <w:tcW w:w="3235" w:type="dxa"/>
            <w:tcBorders>
              <w:left w:val="single" w:sz="18" w:space="0" w:color="auto"/>
              <w:bottom w:val="single" w:sz="18" w:space="0" w:color="auto"/>
              <w:right w:val="single" w:sz="4" w:space="0" w:color="auto"/>
            </w:tcBorders>
            <w:shd w:val="clear" w:color="auto" w:fill="auto"/>
          </w:tcPr>
          <w:p w14:paraId="59089768" w14:textId="62506FE0" w:rsidR="00F8294C" w:rsidRPr="00842BBA" w:rsidRDefault="00F8294C" w:rsidP="00F8294C">
            <w:pPr>
              <w:jc w:val="center"/>
              <w:rPr>
                <w:rFonts w:asciiTheme="minorHAnsi" w:hAnsiTheme="minorHAnsi"/>
                <w:sz w:val="24"/>
                <w:szCs w:val="28"/>
              </w:rPr>
            </w:pPr>
            <w:r>
              <w:rPr>
                <w:sz w:val="24"/>
              </w:rPr>
              <w:t>July</w:t>
            </w:r>
            <w:r>
              <w:rPr>
                <w:spacing w:val="-1"/>
                <w:sz w:val="24"/>
              </w:rPr>
              <w:t xml:space="preserve"> </w:t>
            </w:r>
            <w:r>
              <w:rPr>
                <w:sz w:val="24"/>
              </w:rPr>
              <w:t>15,</w:t>
            </w:r>
            <w:r>
              <w:rPr>
                <w:spacing w:val="-2"/>
                <w:sz w:val="24"/>
              </w:rPr>
              <w:t xml:space="preserve"> </w:t>
            </w:r>
            <w:r>
              <w:rPr>
                <w:sz w:val="24"/>
              </w:rPr>
              <w:t>2023</w:t>
            </w:r>
          </w:p>
        </w:tc>
        <w:tc>
          <w:tcPr>
            <w:tcW w:w="3235" w:type="dxa"/>
            <w:tcBorders>
              <w:left w:val="single" w:sz="4" w:space="0" w:color="auto"/>
              <w:bottom w:val="single" w:sz="18" w:space="0" w:color="auto"/>
              <w:right w:val="single" w:sz="4" w:space="0" w:color="auto"/>
            </w:tcBorders>
            <w:shd w:val="clear" w:color="auto" w:fill="auto"/>
          </w:tcPr>
          <w:p w14:paraId="39A54873" w14:textId="44442643" w:rsidR="00F8294C" w:rsidRPr="00842BBA" w:rsidRDefault="00F8294C" w:rsidP="00F8294C">
            <w:pPr>
              <w:jc w:val="center"/>
              <w:rPr>
                <w:rFonts w:asciiTheme="minorHAnsi" w:hAnsiTheme="minorHAnsi"/>
                <w:sz w:val="24"/>
                <w:szCs w:val="28"/>
              </w:rPr>
            </w:pPr>
            <w:r>
              <w:rPr>
                <w:sz w:val="24"/>
              </w:rPr>
              <w:t>June</w:t>
            </w:r>
            <w:r>
              <w:rPr>
                <w:spacing w:val="-1"/>
                <w:sz w:val="24"/>
              </w:rPr>
              <w:t xml:space="preserve"> </w:t>
            </w:r>
            <w:r>
              <w:rPr>
                <w:sz w:val="24"/>
              </w:rPr>
              <w:t>16,</w:t>
            </w:r>
            <w:r>
              <w:rPr>
                <w:spacing w:val="-2"/>
                <w:sz w:val="24"/>
              </w:rPr>
              <w:t xml:space="preserve"> </w:t>
            </w:r>
            <w:r>
              <w:rPr>
                <w:sz w:val="24"/>
              </w:rPr>
              <w:t>2023</w:t>
            </w:r>
          </w:p>
        </w:tc>
        <w:tc>
          <w:tcPr>
            <w:tcW w:w="3237" w:type="dxa"/>
            <w:tcBorders>
              <w:left w:val="single" w:sz="4" w:space="0" w:color="auto"/>
              <w:bottom w:val="single" w:sz="18" w:space="0" w:color="auto"/>
              <w:right w:val="single" w:sz="18" w:space="0" w:color="auto"/>
            </w:tcBorders>
            <w:shd w:val="clear" w:color="auto" w:fill="auto"/>
          </w:tcPr>
          <w:p w14:paraId="14D92B30" w14:textId="1CFA32CE" w:rsidR="00F8294C" w:rsidRPr="00842BBA" w:rsidRDefault="00F8294C" w:rsidP="00F8294C">
            <w:pPr>
              <w:jc w:val="center"/>
              <w:rPr>
                <w:rFonts w:asciiTheme="minorHAnsi" w:hAnsiTheme="minorHAnsi"/>
                <w:sz w:val="24"/>
                <w:szCs w:val="28"/>
              </w:rPr>
            </w:pPr>
            <w:r>
              <w:rPr>
                <w:sz w:val="24"/>
              </w:rPr>
              <w:t>June</w:t>
            </w:r>
            <w:r>
              <w:rPr>
                <w:spacing w:val="-2"/>
                <w:sz w:val="24"/>
              </w:rPr>
              <w:t xml:space="preserve"> </w:t>
            </w:r>
            <w:r>
              <w:rPr>
                <w:sz w:val="24"/>
              </w:rPr>
              <w:t>23,</w:t>
            </w:r>
            <w:r>
              <w:rPr>
                <w:spacing w:val="-2"/>
                <w:sz w:val="24"/>
              </w:rPr>
              <w:t xml:space="preserve"> </w:t>
            </w:r>
            <w:r>
              <w:rPr>
                <w:sz w:val="24"/>
              </w:rPr>
              <w:t>2023</w:t>
            </w:r>
          </w:p>
        </w:tc>
      </w:tr>
    </w:tbl>
    <w:p w14:paraId="716A629D" w14:textId="1CE66E4D" w:rsidR="00CA7A34" w:rsidRPr="00897997" w:rsidRDefault="00CA7A34" w:rsidP="00C02724">
      <w:pPr>
        <w:widowControl w:val="0"/>
        <w:jc w:val="center"/>
        <w:rPr>
          <w:rFonts w:ascii="Book Antiqua" w:hAnsi="Book Antiqua"/>
          <w:b/>
          <w:bCs/>
          <w:sz w:val="32"/>
        </w:rPr>
      </w:pPr>
    </w:p>
    <w:p w14:paraId="19560B70" w14:textId="77777777" w:rsidR="00C02724" w:rsidRPr="005E1376" w:rsidRDefault="00C02724" w:rsidP="00C02724">
      <w:pPr>
        <w:widowControl w:val="0"/>
        <w:jc w:val="center"/>
        <w:rPr>
          <w:rFonts w:ascii="Book Antiqua" w:hAnsi="Book Antiqua"/>
          <w:sz w:val="16"/>
          <w:szCs w:val="32"/>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9"/>
        <w:gridCol w:w="3221"/>
        <w:gridCol w:w="3304"/>
      </w:tblGrid>
      <w:tr w:rsidR="001F1CA5" w:rsidRPr="00267D5B" w14:paraId="4060A702" w14:textId="77777777" w:rsidTr="0034660D">
        <w:trPr>
          <w:trHeight w:val="522"/>
        </w:trPr>
        <w:tc>
          <w:tcPr>
            <w:tcW w:w="9724" w:type="dxa"/>
            <w:gridSpan w:val="3"/>
            <w:tcBorders>
              <w:top w:val="single" w:sz="18" w:space="0" w:color="auto"/>
              <w:left w:val="single" w:sz="18" w:space="0" w:color="auto"/>
              <w:right w:val="single" w:sz="18" w:space="0" w:color="auto"/>
            </w:tcBorders>
            <w:shd w:val="clear" w:color="auto" w:fill="808080" w:themeFill="background1" w:themeFillShade="80"/>
            <w:vAlign w:val="center"/>
          </w:tcPr>
          <w:p w14:paraId="1A6E1CDE" w14:textId="77777777" w:rsidR="001F1CA5" w:rsidRPr="00267D5B" w:rsidRDefault="001F1CA5" w:rsidP="004C4B18">
            <w:pPr>
              <w:jc w:val="center"/>
              <w:rPr>
                <w:rFonts w:asciiTheme="minorHAnsi" w:hAnsiTheme="minorHAnsi" w:cstheme="minorHAnsi"/>
                <w:b/>
                <w:color w:val="FFFFFF" w:themeColor="background1"/>
                <w:sz w:val="40"/>
                <w:szCs w:val="32"/>
              </w:rPr>
            </w:pPr>
            <w:r w:rsidRPr="00267D5B">
              <w:rPr>
                <w:rFonts w:asciiTheme="minorHAnsi" w:hAnsiTheme="minorHAnsi" w:cstheme="minorHAnsi"/>
                <w:b/>
                <w:color w:val="FFFFFF" w:themeColor="background1"/>
                <w:sz w:val="40"/>
                <w:szCs w:val="32"/>
              </w:rPr>
              <w:t>SAT</w:t>
            </w:r>
          </w:p>
          <w:p w14:paraId="0D563CA1" w14:textId="77777777" w:rsidR="001F1CA5" w:rsidRPr="00267D5B" w:rsidRDefault="00BB1E38" w:rsidP="004C4B18">
            <w:pPr>
              <w:jc w:val="center"/>
              <w:rPr>
                <w:rFonts w:asciiTheme="minorHAnsi" w:hAnsiTheme="minorHAnsi" w:cstheme="minorHAnsi"/>
                <w:b/>
                <w:color w:val="FFFFFF" w:themeColor="background1"/>
                <w:sz w:val="32"/>
                <w:szCs w:val="32"/>
              </w:rPr>
            </w:pPr>
            <w:hyperlink r:id="rId16" w:history="1">
              <w:r w:rsidR="001F1CA5" w:rsidRPr="00267D5B">
                <w:rPr>
                  <w:rStyle w:val="Hyperlink"/>
                  <w:rFonts w:asciiTheme="minorHAnsi" w:hAnsiTheme="minorHAnsi" w:cstheme="minorHAnsi"/>
                  <w:b/>
                  <w:color w:val="FFFFFF" w:themeColor="background1"/>
                  <w:sz w:val="32"/>
                  <w:szCs w:val="32"/>
                </w:rPr>
                <w:t>https://collegereadiness.collegeboard.org/sat/register</w:t>
              </w:r>
            </w:hyperlink>
          </w:p>
        </w:tc>
      </w:tr>
      <w:tr w:rsidR="00051EEE" w:rsidRPr="00242B3B" w14:paraId="21025D0A" w14:textId="77777777" w:rsidTr="00051EEE">
        <w:trPr>
          <w:trHeight w:hRule="exact" w:val="567"/>
        </w:trPr>
        <w:tc>
          <w:tcPr>
            <w:tcW w:w="3199" w:type="dxa"/>
            <w:tcBorders>
              <w:top w:val="single" w:sz="18" w:space="0" w:color="auto"/>
              <w:left w:val="single" w:sz="18" w:space="0" w:color="auto"/>
            </w:tcBorders>
            <w:shd w:val="clear" w:color="auto" w:fill="BFBFBF" w:themeFill="background1" w:themeFillShade="BF"/>
          </w:tcPr>
          <w:p w14:paraId="56F3CC3F" w14:textId="10ED8A0F" w:rsidR="00051EEE" w:rsidRPr="00E6120A" w:rsidRDefault="00051EEE" w:rsidP="00051EEE">
            <w:pPr>
              <w:jc w:val="center"/>
              <w:rPr>
                <w:rFonts w:asciiTheme="minorHAnsi" w:hAnsiTheme="minorHAnsi"/>
                <w:b/>
                <w:color w:val="auto"/>
                <w:sz w:val="36"/>
                <w:szCs w:val="36"/>
              </w:rPr>
            </w:pPr>
            <w:r w:rsidRPr="00E6120A">
              <w:rPr>
                <w:b/>
                <w:color w:val="auto"/>
                <w:sz w:val="32"/>
              </w:rPr>
              <w:t>Test</w:t>
            </w:r>
            <w:r w:rsidRPr="00E6120A">
              <w:rPr>
                <w:b/>
                <w:color w:val="auto"/>
                <w:spacing w:val="-4"/>
                <w:sz w:val="32"/>
              </w:rPr>
              <w:t xml:space="preserve"> </w:t>
            </w:r>
            <w:r w:rsidRPr="00E6120A">
              <w:rPr>
                <w:b/>
                <w:color w:val="auto"/>
                <w:sz w:val="32"/>
              </w:rPr>
              <w:t>Date</w:t>
            </w:r>
          </w:p>
        </w:tc>
        <w:tc>
          <w:tcPr>
            <w:tcW w:w="3221" w:type="dxa"/>
            <w:tcBorders>
              <w:top w:val="single" w:sz="18" w:space="0" w:color="auto"/>
            </w:tcBorders>
            <w:shd w:val="clear" w:color="auto" w:fill="BFBFBF" w:themeFill="background1" w:themeFillShade="BF"/>
          </w:tcPr>
          <w:p w14:paraId="61EF6287" w14:textId="4871B3D0" w:rsidR="00051EEE" w:rsidRPr="00E6120A" w:rsidRDefault="00051EEE" w:rsidP="00051EEE">
            <w:pPr>
              <w:jc w:val="center"/>
              <w:rPr>
                <w:rFonts w:asciiTheme="minorHAnsi" w:hAnsiTheme="minorHAnsi"/>
                <w:b/>
                <w:color w:val="auto"/>
                <w:sz w:val="36"/>
                <w:szCs w:val="36"/>
              </w:rPr>
            </w:pPr>
            <w:r w:rsidRPr="00E6120A">
              <w:rPr>
                <w:b/>
                <w:color w:val="auto"/>
                <w:sz w:val="32"/>
              </w:rPr>
              <w:t>Deadline</w:t>
            </w:r>
          </w:p>
        </w:tc>
        <w:tc>
          <w:tcPr>
            <w:tcW w:w="3304" w:type="dxa"/>
            <w:tcBorders>
              <w:top w:val="single" w:sz="18" w:space="0" w:color="auto"/>
              <w:right w:val="single" w:sz="18" w:space="0" w:color="auto"/>
            </w:tcBorders>
            <w:shd w:val="clear" w:color="auto" w:fill="BFBFBF" w:themeFill="background1" w:themeFillShade="BF"/>
          </w:tcPr>
          <w:p w14:paraId="37A3C67C" w14:textId="618295C8" w:rsidR="00051EEE" w:rsidRPr="00E6120A" w:rsidRDefault="00051EEE" w:rsidP="00051EEE">
            <w:pPr>
              <w:jc w:val="center"/>
              <w:rPr>
                <w:rFonts w:asciiTheme="minorHAnsi" w:hAnsiTheme="minorHAnsi"/>
                <w:b/>
                <w:color w:val="auto"/>
                <w:sz w:val="36"/>
                <w:szCs w:val="36"/>
              </w:rPr>
            </w:pPr>
            <w:r w:rsidRPr="00E6120A">
              <w:rPr>
                <w:b/>
                <w:color w:val="auto"/>
                <w:sz w:val="32"/>
              </w:rPr>
              <w:t>Late</w:t>
            </w:r>
            <w:r w:rsidRPr="00E6120A">
              <w:rPr>
                <w:b/>
                <w:color w:val="auto"/>
                <w:spacing w:val="-5"/>
                <w:sz w:val="32"/>
              </w:rPr>
              <w:t xml:space="preserve"> </w:t>
            </w:r>
            <w:r w:rsidRPr="00E6120A">
              <w:rPr>
                <w:b/>
                <w:color w:val="auto"/>
                <w:sz w:val="32"/>
              </w:rPr>
              <w:t>Deadline</w:t>
            </w:r>
          </w:p>
        </w:tc>
      </w:tr>
      <w:tr w:rsidR="00051EEE" w:rsidRPr="00C85297" w14:paraId="69C607A1" w14:textId="77777777" w:rsidTr="00051EEE">
        <w:trPr>
          <w:trHeight w:hRule="exact" w:val="425"/>
        </w:trPr>
        <w:tc>
          <w:tcPr>
            <w:tcW w:w="3199" w:type="dxa"/>
            <w:tcBorders>
              <w:left w:val="single" w:sz="18" w:space="0" w:color="auto"/>
            </w:tcBorders>
          </w:tcPr>
          <w:p w14:paraId="72B801E0" w14:textId="783C96FA" w:rsidR="00051EEE" w:rsidRPr="00842BBA" w:rsidRDefault="00051EEE" w:rsidP="00051EEE">
            <w:pPr>
              <w:jc w:val="center"/>
              <w:rPr>
                <w:rFonts w:asciiTheme="minorHAnsi" w:hAnsiTheme="minorHAnsi"/>
                <w:sz w:val="24"/>
                <w:szCs w:val="28"/>
              </w:rPr>
            </w:pPr>
            <w:r>
              <w:rPr>
                <w:sz w:val="24"/>
              </w:rPr>
              <w:t>August</w:t>
            </w:r>
            <w:r>
              <w:rPr>
                <w:spacing w:val="-2"/>
                <w:sz w:val="24"/>
              </w:rPr>
              <w:t xml:space="preserve"> </w:t>
            </w:r>
            <w:r>
              <w:rPr>
                <w:sz w:val="24"/>
              </w:rPr>
              <w:t>27,</w:t>
            </w:r>
            <w:r>
              <w:rPr>
                <w:spacing w:val="-3"/>
                <w:sz w:val="24"/>
              </w:rPr>
              <w:t xml:space="preserve"> </w:t>
            </w:r>
            <w:r>
              <w:rPr>
                <w:sz w:val="24"/>
              </w:rPr>
              <w:t>2022</w:t>
            </w:r>
          </w:p>
        </w:tc>
        <w:tc>
          <w:tcPr>
            <w:tcW w:w="3221" w:type="dxa"/>
          </w:tcPr>
          <w:p w14:paraId="182CE5E3" w14:textId="055A0492" w:rsidR="00051EEE" w:rsidRPr="00842BBA" w:rsidRDefault="00051EEE" w:rsidP="00051EEE">
            <w:pPr>
              <w:jc w:val="center"/>
              <w:rPr>
                <w:rFonts w:asciiTheme="minorHAnsi" w:hAnsiTheme="minorHAnsi"/>
                <w:sz w:val="24"/>
                <w:szCs w:val="28"/>
              </w:rPr>
            </w:pPr>
            <w:r>
              <w:rPr>
                <w:sz w:val="24"/>
              </w:rPr>
              <w:t>July 29,</w:t>
            </w:r>
            <w:r>
              <w:rPr>
                <w:spacing w:val="-2"/>
                <w:sz w:val="24"/>
              </w:rPr>
              <w:t xml:space="preserve"> </w:t>
            </w:r>
            <w:r>
              <w:rPr>
                <w:sz w:val="24"/>
              </w:rPr>
              <w:t>2022</w:t>
            </w:r>
          </w:p>
        </w:tc>
        <w:tc>
          <w:tcPr>
            <w:tcW w:w="3304" w:type="dxa"/>
            <w:tcBorders>
              <w:right w:val="single" w:sz="18" w:space="0" w:color="auto"/>
            </w:tcBorders>
          </w:tcPr>
          <w:p w14:paraId="0D7C0485" w14:textId="3C5AEC5C" w:rsidR="00051EEE" w:rsidRPr="00842BBA" w:rsidRDefault="00051EEE" w:rsidP="00051EEE">
            <w:pPr>
              <w:jc w:val="center"/>
              <w:rPr>
                <w:rFonts w:asciiTheme="minorHAnsi" w:hAnsiTheme="minorHAnsi"/>
                <w:sz w:val="24"/>
                <w:szCs w:val="28"/>
              </w:rPr>
            </w:pPr>
            <w:r>
              <w:rPr>
                <w:sz w:val="24"/>
              </w:rPr>
              <w:t>August</w:t>
            </w:r>
            <w:r>
              <w:rPr>
                <w:spacing w:val="-2"/>
                <w:sz w:val="24"/>
              </w:rPr>
              <w:t xml:space="preserve"> </w:t>
            </w:r>
            <w:r>
              <w:rPr>
                <w:sz w:val="24"/>
              </w:rPr>
              <w:t>16,</w:t>
            </w:r>
            <w:r>
              <w:rPr>
                <w:spacing w:val="-3"/>
                <w:sz w:val="24"/>
              </w:rPr>
              <w:t xml:space="preserve"> </w:t>
            </w:r>
            <w:r>
              <w:rPr>
                <w:sz w:val="24"/>
              </w:rPr>
              <w:t>2022</w:t>
            </w:r>
          </w:p>
        </w:tc>
      </w:tr>
      <w:tr w:rsidR="00051EEE" w:rsidRPr="00C85297" w14:paraId="6FF1C5C3" w14:textId="77777777" w:rsidTr="00051EEE">
        <w:trPr>
          <w:trHeight w:hRule="exact" w:val="425"/>
        </w:trPr>
        <w:tc>
          <w:tcPr>
            <w:tcW w:w="3199" w:type="dxa"/>
            <w:tcBorders>
              <w:left w:val="single" w:sz="18" w:space="0" w:color="auto"/>
            </w:tcBorders>
            <w:shd w:val="clear" w:color="auto" w:fill="D9D9D9" w:themeFill="background1" w:themeFillShade="D9"/>
          </w:tcPr>
          <w:p w14:paraId="6D1F96DC" w14:textId="7F088558" w:rsidR="00051EEE" w:rsidRPr="00842BBA" w:rsidRDefault="00051EEE" w:rsidP="00051EEE">
            <w:pPr>
              <w:jc w:val="center"/>
              <w:rPr>
                <w:rFonts w:asciiTheme="minorHAnsi" w:hAnsiTheme="minorHAnsi"/>
                <w:sz w:val="24"/>
                <w:szCs w:val="28"/>
              </w:rPr>
            </w:pPr>
            <w:r>
              <w:rPr>
                <w:sz w:val="24"/>
              </w:rPr>
              <w:t>October</w:t>
            </w:r>
            <w:r>
              <w:rPr>
                <w:spacing w:val="-2"/>
                <w:sz w:val="24"/>
              </w:rPr>
              <w:t xml:space="preserve"> </w:t>
            </w:r>
            <w:r>
              <w:rPr>
                <w:sz w:val="24"/>
              </w:rPr>
              <w:t>1,</w:t>
            </w:r>
            <w:r>
              <w:rPr>
                <w:spacing w:val="-2"/>
                <w:sz w:val="24"/>
              </w:rPr>
              <w:t xml:space="preserve"> </w:t>
            </w:r>
            <w:r>
              <w:rPr>
                <w:sz w:val="24"/>
              </w:rPr>
              <w:t>2022</w:t>
            </w:r>
          </w:p>
        </w:tc>
        <w:tc>
          <w:tcPr>
            <w:tcW w:w="3221" w:type="dxa"/>
            <w:shd w:val="clear" w:color="auto" w:fill="D9D9D9" w:themeFill="background1" w:themeFillShade="D9"/>
          </w:tcPr>
          <w:p w14:paraId="6FEB5AEC" w14:textId="1B0B15FA" w:rsidR="00051EEE" w:rsidRPr="00842BBA" w:rsidRDefault="00051EEE" w:rsidP="00051EEE">
            <w:pPr>
              <w:jc w:val="center"/>
              <w:rPr>
                <w:rFonts w:asciiTheme="minorHAnsi" w:hAnsiTheme="minorHAnsi"/>
                <w:sz w:val="24"/>
                <w:szCs w:val="28"/>
              </w:rPr>
            </w:pPr>
            <w:r>
              <w:rPr>
                <w:sz w:val="24"/>
              </w:rPr>
              <w:t>September</w:t>
            </w:r>
            <w:r>
              <w:rPr>
                <w:spacing w:val="-2"/>
                <w:sz w:val="24"/>
              </w:rPr>
              <w:t xml:space="preserve"> </w:t>
            </w:r>
            <w:r>
              <w:rPr>
                <w:sz w:val="24"/>
              </w:rPr>
              <w:t>2,2022</w:t>
            </w:r>
          </w:p>
        </w:tc>
        <w:tc>
          <w:tcPr>
            <w:tcW w:w="3304" w:type="dxa"/>
            <w:tcBorders>
              <w:right w:val="single" w:sz="18" w:space="0" w:color="auto"/>
            </w:tcBorders>
            <w:shd w:val="clear" w:color="auto" w:fill="D9D9D9" w:themeFill="background1" w:themeFillShade="D9"/>
          </w:tcPr>
          <w:p w14:paraId="330C0A3E" w14:textId="04828B9F" w:rsidR="00051EEE" w:rsidRPr="00842BBA" w:rsidRDefault="00051EEE" w:rsidP="00051EEE">
            <w:pPr>
              <w:jc w:val="center"/>
              <w:rPr>
                <w:rFonts w:asciiTheme="minorHAnsi" w:hAnsiTheme="minorHAnsi"/>
                <w:sz w:val="24"/>
                <w:szCs w:val="28"/>
              </w:rPr>
            </w:pPr>
            <w:r>
              <w:rPr>
                <w:sz w:val="24"/>
              </w:rPr>
              <w:t>September</w:t>
            </w:r>
            <w:r>
              <w:rPr>
                <w:spacing w:val="-2"/>
                <w:sz w:val="24"/>
              </w:rPr>
              <w:t xml:space="preserve"> </w:t>
            </w:r>
            <w:r>
              <w:rPr>
                <w:sz w:val="24"/>
              </w:rPr>
              <w:t>20,</w:t>
            </w:r>
            <w:r>
              <w:rPr>
                <w:spacing w:val="-3"/>
                <w:sz w:val="24"/>
              </w:rPr>
              <w:t xml:space="preserve"> </w:t>
            </w:r>
            <w:r>
              <w:rPr>
                <w:sz w:val="24"/>
              </w:rPr>
              <w:t>2022</w:t>
            </w:r>
          </w:p>
        </w:tc>
      </w:tr>
      <w:tr w:rsidR="00051EEE" w:rsidRPr="00C85297" w14:paraId="252CC474" w14:textId="77777777" w:rsidTr="00051EEE">
        <w:trPr>
          <w:trHeight w:hRule="exact" w:val="425"/>
        </w:trPr>
        <w:tc>
          <w:tcPr>
            <w:tcW w:w="3199" w:type="dxa"/>
            <w:tcBorders>
              <w:left w:val="single" w:sz="18" w:space="0" w:color="auto"/>
            </w:tcBorders>
          </w:tcPr>
          <w:p w14:paraId="293CB07E" w14:textId="024F91AD" w:rsidR="00051EEE" w:rsidRPr="00842BBA" w:rsidRDefault="00051EEE" w:rsidP="00051EEE">
            <w:pPr>
              <w:jc w:val="center"/>
              <w:rPr>
                <w:rFonts w:asciiTheme="minorHAnsi" w:hAnsiTheme="minorHAnsi"/>
                <w:sz w:val="24"/>
                <w:szCs w:val="28"/>
              </w:rPr>
            </w:pPr>
            <w:r>
              <w:rPr>
                <w:sz w:val="24"/>
              </w:rPr>
              <w:t>November</w:t>
            </w:r>
            <w:r>
              <w:rPr>
                <w:spacing w:val="-1"/>
                <w:sz w:val="24"/>
              </w:rPr>
              <w:t xml:space="preserve"> </w:t>
            </w:r>
            <w:r>
              <w:rPr>
                <w:sz w:val="24"/>
              </w:rPr>
              <w:t>5,</w:t>
            </w:r>
            <w:r>
              <w:rPr>
                <w:spacing w:val="-3"/>
                <w:sz w:val="24"/>
              </w:rPr>
              <w:t xml:space="preserve"> </w:t>
            </w:r>
            <w:r>
              <w:rPr>
                <w:sz w:val="24"/>
              </w:rPr>
              <w:t>2022</w:t>
            </w:r>
          </w:p>
        </w:tc>
        <w:tc>
          <w:tcPr>
            <w:tcW w:w="3221" w:type="dxa"/>
          </w:tcPr>
          <w:p w14:paraId="184BA5EC" w14:textId="6E6D7D18" w:rsidR="00051EEE" w:rsidRPr="00842BBA" w:rsidRDefault="00051EEE" w:rsidP="00051EEE">
            <w:pPr>
              <w:jc w:val="center"/>
              <w:rPr>
                <w:rFonts w:asciiTheme="minorHAnsi" w:hAnsiTheme="minorHAnsi"/>
                <w:sz w:val="24"/>
                <w:szCs w:val="28"/>
              </w:rPr>
            </w:pPr>
            <w:r>
              <w:rPr>
                <w:sz w:val="24"/>
              </w:rPr>
              <w:t>October</w:t>
            </w:r>
            <w:r>
              <w:rPr>
                <w:spacing w:val="-2"/>
                <w:sz w:val="24"/>
              </w:rPr>
              <w:t xml:space="preserve"> </w:t>
            </w:r>
            <w:r>
              <w:rPr>
                <w:sz w:val="24"/>
              </w:rPr>
              <w:t>7,</w:t>
            </w:r>
            <w:r>
              <w:rPr>
                <w:spacing w:val="-2"/>
                <w:sz w:val="24"/>
              </w:rPr>
              <w:t xml:space="preserve"> </w:t>
            </w:r>
            <w:r>
              <w:rPr>
                <w:sz w:val="24"/>
              </w:rPr>
              <w:t>2022</w:t>
            </w:r>
          </w:p>
        </w:tc>
        <w:tc>
          <w:tcPr>
            <w:tcW w:w="3304" w:type="dxa"/>
            <w:tcBorders>
              <w:right w:val="single" w:sz="18" w:space="0" w:color="auto"/>
            </w:tcBorders>
          </w:tcPr>
          <w:p w14:paraId="2929018A" w14:textId="335808DC" w:rsidR="00051EEE" w:rsidRPr="00842BBA" w:rsidRDefault="00051EEE" w:rsidP="00051EEE">
            <w:pPr>
              <w:jc w:val="center"/>
              <w:rPr>
                <w:rFonts w:asciiTheme="minorHAnsi" w:hAnsiTheme="minorHAnsi"/>
                <w:sz w:val="24"/>
                <w:szCs w:val="28"/>
              </w:rPr>
            </w:pPr>
            <w:r>
              <w:rPr>
                <w:sz w:val="24"/>
              </w:rPr>
              <w:t>October</w:t>
            </w:r>
            <w:r>
              <w:rPr>
                <w:spacing w:val="-4"/>
                <w:sz w:val="24"/>
              </w:rPr>
              <w:t xml:space="preserve"> </w:t>
            </w:r>
            <w:r>
              <w:rPr>
                <w:sz w:val="24"/>
              </w:rPr>
              <w:t>25,</w:t>
            </w:r>
            <w:r>
              <w:rPr>
                <w:spacing w:val="-3"/>
                <w:sz w:val="24"/>
              </w:rPr>
              <w:t xml:space="preserve"> </w:t>
            </w:r>
            <w:r>
              <w:rPr>
                <w:sz w:val="24"/>
              </w:rPr>
              <w:t>2022</w:t>
            </w:r>
          </w:p>
        </w:tc>
      </w:tr>
      <w:tr w:rsidR="00051EEE" w:rsidRPr="00C85297" w14:paraId="410E4ED7" w14:textId="77777777" w:rsidTr="00051EEE">
        <w:trPr>
          <w:trHeight w:hRule="exact" w:val="425"/>
        </w:trPr>
        <w:tc>
          <w:tcPr>
            <w:tcW w:w="3199" w:type="dxa"/>
            <w:tcBorders>
              <w:left w:val="single" w:sz="18" w:space="0" w:color="auto"/>
            </w:tcBorders>
            <w:shd w:val="clear" w:color="auto" w:fill="D9D9D9" w:themeFill="background1" w:themeFillShade="D9"/>
          </w:tcPr>
          <w:p w14:paraId="41796E42" w14:textId="0ECCB4A7" w:rsidR="00051EEE" w:rsidRPr="00842BBA" w:rsidRDefault="00051EEE" w:rsidP="00051EEE">
            <w:pPr>
              <w:jc w:val="center"/>
              <w:rPr>
                <w:rFonts w:asciiTheme="minorHAnsi" w:hAnsiTheme="minorHAnsi"/>
                <w:sz w:val="24"/>
                <w:szCs w:val="28"/>
              </w:rPr>
            </w:pPr>
            <w:r>
              <w:rPr>
                <w:sz w:val="24"/>
              </w:rPr>
              <w:t>December 3,</w:t>
            </w:r>
            <w:r>
              <w:rPr>
                <w:spacing w:val="-3"/>
                <w:sz w:val="24"/>
              </w:rPr>
              <w:t xml:space="preserve"> </w:t>
            </w:r>
            <w:r>
              <w:rPr>
                <w:sz w:val="24"/>
              </w:rPr>
              <w:t>2022</w:t>
            </w:r>
          </w:p>
        </w:tc>
        <w:tc>
          <w:tcPr>
            <w:tcW w:w="3221" w:type="dxa"/>
            <w:shd w:val="clear" w:color="auto" w:fill="D9D9D9" w:themeFill="background1" w:themeFillShade="D9"/>
          </w:tcPr>
          <w:p w14:paraId="6A87A4D4" w14:textId="1CCC8572" w:rsidR="00051EEE" w:rsidRPr="00842BBA" w:rsidRDefault="00051EEE" w:rsidP="00051EEE">
            <w:pPr>
              <w:jc w:val="center"/>
              <w:rPr>
                <w:rFonts w:asciiTheme="minorHAnsi" w:hAnsiTheme="minorHAnsi"/>
                <w:sz w:val="24"/>
                <w:szCs w:val="28"/>
              </w:rPr>
            </w:pPr>
            <w:r>
              <w:rPr>
                <w:sz w:val="24"/>
              </w:rPr>
              <w:t>November</w:t>
            </w:r>
            <w:r>
              <w:rPr>
                <w:spacing w:val="-1"/>
                <w:sz w:val="24"/>
              </w:rPr>
              <w:t xml:space="preserve"> </w:t>
            </w:r>
            <w:r>
              <w:rPr>
                <w:sz w:val="24"/>
              </w:rPr>
              <w:t>3,</w:t>
            </w:r>
            <w:r>
              <w:rPr>
                <w:spacing w:val="-3"/>
                <w:sz w:val="24"/>
              </w:rPr>
              <w:t xml:space="preserve"> </w:t>
            </w:r>
            <w:r>
              <w:rPr>
                <w:sz w:val="24"/>
              </w:rPr>
              <w:t>2022</w:t>
            </w:r>
          </w:p>
        </w:tc>
        <w:tc>
          <w:tcPr>
            <w:tcW w:w="3304" w:type="dxa"/>
            <w:tcBorders>
              <w:right w:val="single" w:sz="18" w:space="0" w:color="auto"/>
            </w:tcBorders>
            <w:shd w:val="clear" w:color="auto" w:fill="D9D9D9" w:themeFill="background1" w:themeFillShade="D9"/>
          </w:tcPr>
          <w:p w14:paraId="70CB4476" w14:textId="360316AD" w:rsidR="00051EEE" w:rsidRPr="00842BBA" w:rsidRDefault="00051EEE" w:rsidP="00051EEE">
            <w:pPr>
              <w:jc w:val="center"/>
              <w:rPr>
                <w:rFonts w:asciiTheme="minorHAnsi" w:hAnsiTheme="minorHAnsi"/>
                <w:sz w:val="24"/>
                <w:szCs w:val="28"/>
              </w:rPr>
            </w:pPr>
            <w:r>
              <w:rPr>
                <w:sz w:val="24"/>
              </w:rPr>
              <w:t>November</w:t>
            </w:r>
            <w:r>
              <w:rPr>
                <w:spacing w:val="-1"/>
                <w:sz w:val="24"/>
              </w:rPr>
              <w:t xml:space="preserve"> </w:t>
            </w:r>
            <w:r>
              <w:rPr>
                <w:sz w:val="24"/>
              </w:rPr>
              <w:t>22,</w:t>
            </w:r>
            <w:r>
              <w:rPr>
                <w:spacing w:val="-1"/>
                <w:sz w:val="24"/>
              </w:rPr>
              <w:t xml:space="preserve"> </w:t>
            </w:r>
            <w:r>
              <w:rPr>
                <w:sz w:val="24"/>
              </w:rPr>
              <w:t>2022</w:t>
            </w:r>
          </w:p>
        </w:tc>
      </w:tr>
      <w:tr w:rsidR="00051EEE" w:rsidRPr="00C85297" w14:paraId="27D8990B" w14:textId="77777777" w:rsidTr="00051EEE">
        <w:trPr>
          <w:trHeight w:hRule="exact" w:val="425"/>
        </w:trPr>
        <w:tc>
          <w:tcPr>
            <w:tcW w:w="3199" w:type="dxa"/>
            <w:tcBorders>
              <w:left w:val="single" w:sz="18" w:space="0" w:color="auto"/>
            </w:tcBorders>
          </w:tcPr>
          <w:p w14:paraId="5CF35E34" w14:textId="4F3514AF" w:rsidR="00051EEE" w:rsidRPr="00842BBA" w:rsidRDefault="00051EEE" w:rsidP="00051EEE">
            <w:pPr>
              <w:jc w:val="center"/>
              <w:rPr>
                <w:rFonts w:asciiTheme="minorHAnsi" w:hAnsiTheme="minorHAnsi"/>
                <w:sz w:val="24"/>
                <w:szCs w:val="28"/>
              </w:rPr>
            </w:pPr>
            <w:r>
              <w:rPr>
                <w:sz w:val="24"/>
              </w:rPr>
              <w:t>March</w:t>
            </w:r>
            <w:r>
              <w:rPr>
                <w:spacing w:val="-2"/>
                <w:sz w:val="24"/>
              </w:rPr>
              <w:t xml:space="preserve"> </w:t>
            </w:r>
            <w:r>
              <w:rPr>
                <w:sz w:val="24"/>
              </w:rPr>
              <w:t>11,</w:t>
            </w:r>
            <w:r>
              <w:rPr>
                <w:spacing w:val="-3"/>
                <w:sz w:val="24"/>
              </w:rPr>
              <w:t xml:space="preserve"> </w:t>
            </w:r>
            <w:r>
              <w:rPr>
                <w:sz w:val="24"/>
              </w:rPr>
              <w:t>2023</w:t>
            </w:r>
          </w:p>
        </w:tc>
        <w:tc>
          <w:tcPr>
            <w:tcW w:w="3221" w:type="dxa"/>
          </w:tcPr>
          <w:p w14:paraId="7F71D165" w14:textId="1215893C" w:rsidR="00051EEE" w:rsidRPr="00842BBA" w:rsidRDefault="00051EEE" w:rsidP="00051EEE">
            <w:pPr>
              <w:jc w:val="center"/>
              <w:rPr>
                <w:rFonts w:asciiTheme="minorHAnsi" w:hAnsiTheme="minorHAnsi"/>
                <w:sz w:val="24"/>
                <w:szCs w:val="28"/>
              </w:rPr>
            </w:pPr>
            <w:r>
              <w:rPr>
                <w:sz w:val="24"/>
              </w:rPr>
              <w:t>February</w:t>
            </w:r>
            <w:r>
              <w:rPr>
                <w:spacing w:val="-1"/>
                <w:sz w:val="24"/>
              </w:rPr>
              <w:t xml:space="preserve"> </w:t>
            </w:r>
            <w:r>
              <w:rPr>
                <w:sz w:val="24"/>
              </w:rPr>
              <w:t>10,</w:t>
            </w:r>
            <w:r>
              <w:rPr>
                <w:spacing w:val="-3"/>
                <w:sz w:val="24"/>
              </w:rPr>
              <w:t xml:space="preserve"> </w:t>
            </w:r>
            <w:r>
              <w:rPr>
                <w:sz w:val="24"/>
              </w:rPr>
              <w:t>2023</w:t>
            </w:r>
          </w:p>
        </w:tc>
        <w:tc>
          <w:tcPr>
            <w:tcW w:w="3304" w:type="dxa"/>
            <w:tcBorders>
              <w:right w:val="single" w:sz="18" w:space="0" w:color="auto"/>
            </w:tcBorders>
          </w:tcPr>
          <w:p w14:paraId="4C7B0E18" w14:textId="7A9129FF" w:rsidR="00051EEE" w:rsidRPr="00842BBA" w:rsidRDefault="00051EEE" w:rsidP="00051EEE">
            <w:pPr>
              <w:jc w:val="center"/>
              <w:rPr>
                <w:rFonts w:asciiTheme="minorHAnsi" w:hAnsiTheme="minorHAnsi"/>
                <w:sz w:val="24"/>
                <w:szCs w:val="28"/>
              </w:rPr>
            </w:pPr>
            <w:r>
              <w:rPr>
                <w:sz w:val="24"/>
              </w:rPr>
              <w:t>February</w:t>
            </w:r>
            <w:r>
              <w:rPr>
                <w:spacing w:val="-2"/>
                <w:sz w:val="24"/>
              </w:rPr>
              <w:t xml:space="preserve"> </w:t>
            </w:r>
            <w:r>
              <w:rPr>
                <w:sz w:val="24"/>
              </w:rPr>
              <w:t>28, 2023</w:t>
            </w:r>
          </w:p>
        </w:tc>
      </w:tr>
      <w:tr w:rsidR="00051EEE" w:rsidRPr="00C85297" w14:paraId="3AA669A0" w14:textId="77777777" w:rsidTr="00051EEE">
        <w:trPr>
          <w:trHeight w:hRule="exact" w:val="425"/>
        </w:trPr>
        <w:tc>
          <w:tcPr>
            <w:tcW w:w="3199" w:type="dxa"/>
            <w:tcBorders>
              <w:left w:val="single" w:sz="18" w:space="0" w:color="auto"/>
            </w:tcBorders>
            <w:shd w:val="clear" w:color="auto" w:fill="D9D9D9" w:themeFill="background1" w:themeFillShade="D9"/>
          </w:tcPr>
          <w:p w14:paraId="3B740B2C" w14:textId="11A5BFE9" w:rsidR="00051EEE" w:rsidRPr="00842BBA" w:rsidRDefault="00051EEE" w:rsidP="00051EEE">
            <w:pPr>
              <w:jc w:val="center"/>
              <w:rPr>
                <w:rFonts w:asciiTheme="minorHAnsi" w:hAnsiTheme="minorHAnsi"/>
                <w:sz w:val="24"/>
                <w:szCs w:val="28"/>
              </w:rPr>
            </w:pPr>
            <w:r>
              <w:rPr>
                <w:sz w:val="24"/>
              </w:rPr>
              <w:t>May</w:t>
            </w:r>
            <w:r>
              <w:rPr>
                <w:spacing w:val="-1"/>
                <w:sz w:val="24"/>
              </w:rPr>
              <w:t xml:space="preserve"> </w:t>
            </w:r>
            <w:r>
              <w:rPr>
                <w:sz w:val="24"/>
              </w:rPr>
              <w:t>6,</w:t>
            </w:r>
            <w:r>
              <w:rPr>
                <w:spacing w:val="-2"/>
                <w:sz w:val="24"/>
              </w:rPr>
              <w:t xml:space="preserve"> </w:t>
            </w:r>
            <w:r>
              <w:rPr>
                <w:sz w:val="24"/>
              </w:rPr>
              <w:t>2023</w:t>
            </w:r>
          </w:p>
        </w:tc>
        <w:tc>
          <w:tcPr>
            <w:tcW w:w="3221" w:type="dxa"/>
            <w:shd w:val="clear" w:color="auto" w:fill="D9D9D9" w:themeFill="background1" w:themeFillShade="D9"/>
          </w:tcPr>
          <w:p w14:paraId="6DDD5818" w14:textId="4A7B8B74" w:rsidR="00051EEE" w:rsidRPr="00842BBA" w:rsidRDefault="00051EEE" w:rsidP="00051EEE">
            <w:pPr>
              <w:jc w:val="center"/>
              <w:rPr>
                <w:rFonts w:asciiTheme="minorHAnsi" w:hAnsiTheme="minorHAnsi"/>
                <w:sz w:val="24"/>
                <w:szCs w:val="28"/>
              </w:rPr>
            </w:pPr>
            <w:r>
              <w:rPr>
                <w:sz w:val="24"/>
              </w:rPr>
              <w:t>April</w:t>
            </w:r>
            <w:r>
              <w:rPr>
                <w:spacing w:val="-3"/>
                <w:sz w:val="24"/>
              </w:rPr>
              <w:t xml:space="preserve"> </w:t>
            </w:r>
            <w:r>
              <w:rPr>
                <w:sz w:val="24"/>
              </w:rPr>
              <w:t>7,</w:t>
            </w:r>
            <w:r>
              <w:rPr>
                <w:spacing w:val="1"/>
                <w:sz w:val="24"/>
              </w:rPr>
              <w:t xml:space="preserve"> </w:t>
            </w:r>
            <w:r>
              <w:rPr>
                <w:sz w:val="24"/>
              </w:rPr>
              <w:t>2023</w:t>
            </w:r>
          </w:p>
        </w:tc>
        <w:tc>
          <w:tcPr>
            <w:tcW w:w="3304" w:type="dxa"/>
            <w:tcBorders>
              <w:right w:val="single" w:sz="18" w:space="0" w:color="auto"/>
            </w:tcBorders>
            <w:shd w:val="clear" w:color="auto" w:fill="D9D9D9" w:themeFill="background1" w:themeFillShade="D9"/>
          </w:tcPr>
          <w:p w14:paraId="5F898B00" w14:textId="59A888AC" w:rsidR="00051EEE" w:rsidRPr="00842BBA" w:rsidRDefault="00051EEE" w:rsidP="00051EEE">
            <w:pPr>
              <w:jc w:val="center"/>
              <w:rPr>
                <w:rFonts w:asciiTheme="minorHAnsi" w:hAnsiTheme="minorHAnsi"/>
                <w:sz w:val="24"/>
                <w:szCs w:val="28"/>
              </w:rPr>
            </w:pPr>
            <w:r>
              <w:rPr>
                <w:sz w:val="24"/>
              </w:rPr>
              <w:t>April</w:t>
            </w:r>
            <w:r>
              <w:rPr>
                <w:spacing w:val="-3"/>
                <w:sz w:val="24"/>
              </w:rPr>
              <w:t xml:space="preserve"> </w:t>
            </w:r>
            <w:r>
              <w:rPr>
                <w:sz w:val="24"/>
              </w:rPr>
              <w:t>25,</w:t>
            </w:r>
            <w:r>
              <w:rPr>
                <w:spacing w:val="-2"/>
                <w:sz w:val="24"/>
              </w:rPr>
              <w:t xml:space="preserve"> </w:t>
            </w:r>
            <w:r>
              <w:rPr>
                <w:sz w:val="24"/>
              </w:rPr>
              <w:t>2023</w:t>
            </w:r>
          </w:p>
        </w:tc>
      </w:tr>
      <w:tr w:rsidR="00051EEE" w:rsidRPr="00C85297" w14:paraId="6AFDC9E1" w14:textId="77777777" w:rsidTr="00051EEE">
        <w:trPr>
          <w:trHeight w:hRule="exact" w:val="425"/>
        </w:trPr>
        <w:tc>
          <w:tcPr>
            <w:tcW w:w="3199" w:type="dxa"/>
            <w:tcBorders>
              <w:left w:val="single" w:sz="18" w:space="0" w:color="auto"/>
              <w:bottom w:val="single" w:sz="18" w:space="0" w:color="auto"/>
            </w:tcBorders>
          </w:tcPr>
          <w:p w14:paraId="1D2EE4D0" w14:textId="7D099BE1" w:rsidR="00051EEE" w:rsidRPr="00842BBA" w:rsidRDefault="00051EEE" w:rsidP="00051EEE">
            <w:pPr>
              <w:jc w:val="center"/>
              <w:rPr>
                <w:rFonts w:asciiTheme="minorHAnsi" w:hAnsiTheme="minorHAnsi"/>
                <w:sz w:val="24"/>
                <w:szCs w:val="28"/>
              </w:rPr>
            </w:pPr>
            <w:r>
              <w:rPr>
                <w:sz w:val="24"/>
              </w:rPr>
              <w:t>June</w:t>
            </w:r>
            <w:r>
              <w:rPr>
                <w:spacing w:val="-1"/>
                <w:sz w:val="24"/>
              </w:rPr>
              <w:t xml:space="preserve"> </w:t>
            </w:r>
            <w:r>
              <w:rPr>
                <w:sz w:val="24"/>
              </w:rPr>
              <w:t>3,</w:t>
            </w:r>
            <w:r>
              <w:rPr>
                <w:spacing w:val="-2"/>
                <w:sz w:val="24"/>
              </w:rPr>
              <w:t xml:space="preserve"> </w:t>
            </w:r>
            <w:r>
              <w:rPr>
                <w:sz w:val="24"/>
              </w:rPr>
              <w:t>2023</w:t>
            </w:r>
          </w:p>
        </w:tc>
        <w:tc>
          <w:tcPr>
            <w:tcW w:w="3221" w:type="dxa"/>
            <w:tcBorders>
              <w:bottom w:val="single" w:sz="18" w:space="0" w:color="auto"/>
            </w:tcBorders>
          </w:tcPr>
          <w:p w14:paraId="2B0CB031" w14:textId="54C88C3A" w:rsidR="00051EEE" w:rsidRPr="00842BBA" w:rsidRDefault="00051EEE" w:rsidP="00051EEE">
            <w:pPr>
              <w:jc w:val="center"/>
              <w:rPr>
                <w:rFonts w:asciiTheme="minorHAnsi" w:hAnsiTheme="minorHAnsi"/>
                <w:sz w:val="24"/>
                <w:szCs w:val="28"/>
              </w:rPr>
            </w:pPr>
            <w:r>
              <w:rPr>
                <w:sz w:val="24"/>
              </w:rPr>
              <w:t>May</w:t>
            </w:r>
            <w:r>
              <w:rPr>
                <w:spacing w:val="-1"/>
                <w:sz w:val="24"/>
              </w:rPr>
              <w:t xml:space="preserve"> </w:t>
            </w:r>
            <w:r>
              <w:rPr>
                <w:sz w:val="24"/>
              </w:rPr>
              <w:t>4,</w:t>
            </w:r>
            <w:r>
              <w:rPr>
                <w:spacing w:val="-2"/>
                <w:sz w:val="24"/>
              </w:rPr>
              <w:t xml:space="preserve"> </w:t>
            </w:r>
            <w:r>
              <w:rPr>
                <w:sz w:val="24"/>
              </w:rPr>
              <w:t>2023</w:t>
            </w:r>
          </w:p>
        </w:tc>
        <w:tc>
          <w:tcPr>
            <w:tcW w:w="3304" w:type="dxa"/>
            <w:tcBorders>
              <w:bottom w:val="single" w:sz="18" w:space="0" w:color="auto"/>
              <w:right w:val="single" w:sz="18" w:space="0" w:color="auto"/>
            </w:tcBorders>
          </w:tcPr>
          <w:p w14:paraId="20D01D39" w14:textId="39454AD6" w:rsidR="00051EEE" w:rsidRPr="00842BBA" w:rsidRDefault="00051EEE" w:rsidP="00051EEE">
            <w:pPr>
              <w:jc w:val="center"/>
              <w:rPr>
                <w:rFonts w:asciiTheme="minorHAnsi" w:hAnsiTheme="minorHAnsi"/>
                <w:sz w:val="24"/>
                <w:szCs w:val="28"/>
              </w:rPr>
            </w:pPr>
            <w:r>
              <w:rPr>
                <w:sz w:val="24"/>
              </w:rPr>
              <w:t>May</w:t>
            </w:r>
            <w:r>
              <w:rPr>
                <w:spacing w:val="-1"/>
                <w:sz w:val="24"/>
              </w:rPr>
              <w:t xml:space="preserve"> </w:t>
            </w:r>
            <w:r>
              <w:rPr>
                <w:sz w:val="24"/>
              </w:rPr>
              <w:t>23,</w:t>
            </w:r>
            <w:r>
              <w:rPr>
                <w:spacing w:val="-2"/>
                <w:sz w:val="24"/>
              </w:rPr>
              <w:t xml:space="preserve"> </w:t>
            </w:r>
            <w:r>
              <w:rPr>
                <w:sz w:val="24"/>
              </w:rPr>
              <w:t>2023</w:t>
            </w:r>
          </w:p>
        </w:tc>
      </w:tr>
    </w:tbl>
    <w:p w14:paraId="4E386537" w14:textId="0AF2CDCB" w:rsidR="007D1C73" w:rsidRDefault="00222AF1" w:rsidP="005674F9">
      <w:pPr>
        <w:spacing w:before="100" w:beforeAutospacing="1" w:after="100" w:afterAutospacing="1"/>
        <w:rPr>
          <w:rFonts w:ascii="Book Antiqua" w:hAnsi="Book Antiqua"/>
          <w:b/>
          <w:sz w:val="24"/>
          <w:szCs w:val="18"/>
          <w:u w:val="single"/>
        </w:rPr>
      </w:pPr>
      <w:r>
        <w:rPr>
          <w:rFonts w:ascii="Book Antiqua" w:hAnsi="Book Antiqua"/>
          <w:b/>
          <w:sz w:val="24"/>
          <w:szCs w:val="18"/>
          <w:u w:val="single"/>
        </w:rPr>
        <w:t>A</w:t>
      </w:r>
      <w:r w:rsidR="00A07BEF">
        <w:rPr>
          <w:rFonts w:ascii="Book Antiqua" w:hAnsi="Book Antiqua"/>
          <w:b/>
          <w:sz w:val="24"/>
          <w:szCs w:val="18"/>
          <w:u w:val="single"/>
        </w:rPr>
        <w:t>CT</w:t>
      </w:r>
      <w:r w:rsidR="00C22895">
        <w:rPr>
          <w:rFonts w:ascii="Book Antiqua" w:hAnsi="Book Antiqua"/>
          <w:b/>
          <w:sz w:val="24"/>
          <w:szCs w:val="18"/>
          <w:u w:val="single"/>
        </w:rPr>
        <w:t xml:space="preserve"> NCR Grade 12: October 18-20; </w:t>
      </w:r>
      <w:r w:rsidR="00B1403E" w:rsidRPr="00B1403E">
        <w:rPr>
          <w:rFonts w:ascii="Book Antiqua" w:hAnsi="Book Antiqua"/>
          <w:b/>
          <w:sz w:val="24"/>
          <w:szCs w:val="18"/>
          <w:u w:val="single"/>
        </w:rPr>
        <w:t>SAT School Day (</w:t>
      </w:r>
      <w:r w:rsidR="00B1403E" w:rsidRPr="00A1082B">
        <w:rPr>
          <w:rFonts w:ascii="Book Antiqua" w:hAnsi="Book Antiqua"/>
          <w:b/>
          <w:szCs w:val="14"/>
          <w:u w:val="single"/>
        </w:rPr>
        <w:t>No Essay</w:t>
      </w:r>
      <w:r w:rsidR="00B1403E" w:rsidRPr="00B1403E">
        <w:rPr>
          <w:rFonts w:ascii="Book Antiqua" w:hAnsi="Book Antiqua"/>
          <w:b/>
          <w:sz w:val="24"/>
          <w:szCs w:val="18"/>
          <w:u w:val="single"/>
        </w:rPr>
        <w:t>) 12</w:t>
      </w:r>
      <w:r w:rsidR="00B1403E" w:rsidRPr="00B1403E">
        <w:rPr>
          <w:rFonts w:ascii="Book Antiqua" w:hAnsi="Book Antiqua"/>
          <w:b/>
          <w:sz w:val="24"/>
          <w:szCs w:val="18"/>
          <w:u w:val="single"/>
          <w:vertAlign w:val="superscript"/>
        </w:rPr>
        <w:t>th</w:t>
      </w:r>
      <w:r w:rsidR="00B1403E" w:rsidRPr="00B1403E">
        <w:rPr>
          <w:rFonts w:ascii="Book Antiqua" w:hAnsi="Book Antiqua"/>
          <w:b/>
          <w:sz w:val="24"/>
          <w:szCs w:val="18"/>
          <w:u w:val="single"/>
        </w:rPr>
        <w:t xml:space="preserve"> Grade: </w:t>
      </w:r>
      <w:r w:rsidR="00A07BEF">
        <w:rPr>
          <w:rFonts w:ascii="Book Antiqua" w:hAnsi="Book Antiqua"/>
          <w:b/>
          <w:sz w:val="24"/>
          <w:szCs w:val="18"/>
          <w:u w:val="single"/>
        </w:rPr>
        <w:t>November 1</w:t>
      </w:r>
      <w:r w:rsidR="00B1403E" w:rsidRPr="00B1403E">
        <w:rPr>
          <w:rFonts w:ascii="Book Antiqua" w:hAnsi="Book Antiqua"/>
          <w:b/>
          <w:sz w:val="24"/>
          <w:szCs w:val="18"/>
          <w:u w:val="single"/>
        </w:rPr>
        <w:t>, 202</w:t>
      </w:r>
      <w:r w:rsidR="00A07BEF">
        <w:rPr>
          <w:rFonts w:ascii="Book Antiqua" w:hAnsi="Book Antiqua"/>
          <w:b/>
          <w:sz w:val="24"/>
          <w:szCs w:val="18"/>
          <w:u w:val="single"/>
        </w:rPr>
        <w:t>2</w:t>
      </w:r>
    </w:p>
    <w:p w14:paraId="203F4C1B" w14:textId="68EB6DE5" w:rsidR="006E0889" w:rsidRPr="006563AB" w:rsidRDefault="002C6635" w:rsidP="005674F9">
      <w:pPr>
        <w:spacing w:before="100" w:beforeAutospacing="1" w:after="100" w:afterAutospacing="1"/>
        <w:rPr>
          <w:rFonts w:ascii="Book Antiqua" w:hAnsi="Book Antiqua"/>
          <w:b/>
          <w:sz w:val="16"/>
          <w:szCs w:val="10"/>
          <w:u w:val="single"/>
        </w:rPr>
      </w:pPr>
      <w:r w:rsidRPr="00150FF4">
        <w:rPr>
          <w:rFonts w:ascii="Book Antiqua" w:hAnsi="Book Antiqua"/>
          <w:b/>
          <w:sz w:val="22"/>
          <w:szCs w:val="16"/>
        </w:rPr>
        <w:t>Students eligible for free or reduced lunch can receive two fee waivers for each the ACT and SAT.  Additionally, students who use a SAT fee waiver can receive admissions fee waivers to apply to up to 4 participating colleges/ universities.  Please see your school counselor for more information.</w:t>
      </w:r>
      <w:r w:rsidR="005674F9" w:rsidRPr="00150FF4">
        <w:rPr>
          <w:rFonts w:ascii="Book Antiqua" w:hAnsi="Book Antiqua"/>
          <w:b/>
          <w:sz w:val="22"/>
          <w:szCs w:val="16"/>
          <w:u w:val="single"/>
        </w:rPr>
        <w:t xml:space="preserve"> </w:t>
      </w:r>
      <w:r w:rsidR="006563AB" w:rsidRPr="00150FF4">
        <w:rPr>
          <w:rFonts w:ascii="Book Antiqua" w:hAnsi="Book Antiqua"/>
          <w:b/>
          <w:sz w:val="22"/>
          <w:szCs w:val="16"/>
          <w:u w:val="single"/>
        </w:rPr>
        <w:br/>
      </w:r>
      <w:r w:rsidR="00150FF4" w:rsidRPr="00150FF4">
        <w:rPr>
          <w:rFonts w:ascii="Book Antiqua" w:hAnsi="Book Antiqua"/>
          <w:b/>
          <w:sz w:val="22"/>
          <w:szCs w:val="16"/>
          <w:u w:val="single"/>
        </w:rPr>
        <w:br/>
      </w:r>
      <w:r w:rsidR="006E0889" w:rsidRPr="00150FF4">
        <w:rPr>
          <w:rFonts w:ascii="Book Antiqua" w:hAnsi="Book Antiqua"/>
          <w:b/>
          <w:sz w:val="22"/>
          <w:szCs w:val="16"/>
        </w:rPr>
        <w:t>Since the SAT and ACT contain different types of questions, many students take both tests</w:t>
      </w:r>
      <w:r w:rsidR="0077557E" w:rsidRPr="00150FF4">
        <w:rPr>
          <w:rFonts w:ascii="Book Antiqua" w:hAnsi="Book Antiqua"/>
          <w:b/>
          <w:sz w:val="22"/>
          <w:szCs w:val="16"/>
        </w:rPr>
        <w:t>,</w:t>
      </w:r>
      <w:r w:rsidR="00CA32E2" w:rsidRPr="00150FF4">
        <w:rPr>
          <w:rFonts w:ascii="Book Antiqua" w:hAnsi="Book Antiqua"/>
          <w:b/>
          <w:sz w:val="22"/>
          <w:szCs w:val="16"/>
        </w:rPr>
        <w:t xml:space="preserve"> </w:t>
      </w:r>
      <w:r w:rsidR="006E0889" w:rsidRPr="00150FF4">
        <w:rPr>
          <w:rFonts w:ascii="Book Antiqua" w:hAnsi="Book Antiqua"/>
          <w:b/>
          <w:sz w:val="22"/>
          <w:szCs w:val="16"/>
        </w:rPr>
        <w:t>and</w:t>
      </w:r>
      <w:r w:rsidR="0077557E" w:rsidRPr="00150FF4">
        <w:rPr>
          <w:rFonts w:ascii="Book Antiqua" w:hAnsi="Book Antiqua"/>
          <w:b/>
          <w:sz w:val="22"/>
          <w:szCs w:val="16"/>
        </w:rPr>
        <w:t xml:space="preserve"> </w:t>
      </w:r>
      <w:r w:rsidR="006E0889" w:rsidRPr="00150FF4">
        <w:rPr>
          <w:rFonts w:ascii="Book Antiqua" w:hAnsi="Book Antiqua"/>
          <w:b/>
          <w:sz w:val="22"/>
          <w:szCs w:val="16"/>
        </w:rPr>
        <w:t>then</w:t>
      </w:r>
      <w:r w:rsidR="0077557E" w:rsidRPr="00150FF4">
        <w:rPr>
          <w:rFonts w:ascii="Book Antiqua" w:hAnsi="Book Antiqua"/>
          <w:b/>
          <w:sz w:val="22"/>
          <w:szCs w:val="16"/>
        </w:rPr>
        <w:t xml:space="preserve"> </w:t>
      </w:r>
      <w:r w:rsidR="006E0889" w:rsidRPr="00150FF4">
        <w:rPr>
          <w:rFonts w:ascii="Book Antiqua" w:hAnsi="Book Antiqua"/>
          <w:b/>
          <w:sz w:val="22"/>
          <w:szCs w:val="16"/>
        </w:rPr>
        <w:t>compare their performance using this concordance table.</w:t>
      </w:r>
      <w:r w:rsidR="007D1C73" w:rsidRPr="00150FF4">
        <w:rPr>
          <w:rFonts w:ascii="Book Antiqua" w:hAnsi="Book Antiqua"/>
          <w:b/>
          <w:sz w:val="22"/>
          <w:szCs w:val="16"/>
        </w:rPr>
        <w:br/>
      </w:r>
      <w:r w:rsidR="0077557E" w:rsidRPr="00150FF4">
        <w:rPr>
          <w:rFonts w:ascii="Book Antiqua" w:hAnsi="Book Antiqua"/>
          <w:b/>
          <w:sz w:val="22"/>
          <w:szCs w:val="16"/>
        </w:rPr>
        <w:br/>
      </w:r>
      <w:r w:rsidR="0077557E" w:rsidRPr="00150FF4">
        <w:rPr>
          <w:rFonts w:ascii="Book Antiqua" w:hAnsi="Book Antiqua"/>
          <w:b/>
          <w:sz w:val="22"/>
          <w:szCs w:val="16"/>
        </w:rPr>
        <w:lastRenderedPageBreak/>
        <w:t xml:space="preserve">If </w:t>
      </w:r>
      <w:r w:rsidR="006E0889" w:rsidRPr="00150FF4">
        <w:rPr>
          <w:rFonts w:ascii="Book Antiqua" w:hAnsi="Book Antiqua"/>
          <w:b/>
          <w:sz w:val="22"/>
          <w:szCs w:val="16"/>
        </w:rPr>
        <w:t>your SAT I and ACT scores are not quite as high as you would like, take the test again. Colleges will use your highest score to determine admissions, as will the Florida Bright</w:t>
      </w:r>
      <w:r w:rsidR="0077557E" w:rsidRPr="00150FF4">
        <w:rPr>
          <w:rFonts w:ascii="Book Antiqua" w:hAnsi="Book Antiqua"/>
          <w:b/>
          <w:sz w:val="22"/>
          <w:szCs w:val="16"/>
        </w:rPr>
        <w:t xml:space="preserve"> </w:t>
      </w:r>
      <w:r w:rsidR="006E0889" w:rsidRPr="00150FF4">
        <w:rPr>
          <w:rFonts w:ascii="Book Antiqua" w:hAnsi="Book Antiqua"/>
          <w:b/>
          <w:sz w:val="22"/>
          <w:szCs w:val="16"/>
        </w:rPr>
        <w:t>Futures Scholarship Program and the NCAA</w:t>
      </w:r>
      <w:r w:rsidR="005674F9" w:rsidRPr="00150FF4">
        <w:rPr>
          <w:rFonts w:ascii="Book Antiqua" w:hAnsi="Book Antiqua"/>
          <w:b/>
          <w:sz w:val="22"/>
          <w:szCs w:val="16"/>
        </w:rPr>
        <w:t xml:space="preserve"> </w:t>
      </w:r>
      <w:r w:rsidR="006E0889" w:rsidRPr="00150FF4">
        <w:rPr>
          <w:rFonts w:ascii="Book Antiqua" w:hAnsi="Book Antiqua"/>
          <w:b/>
          <w:sz w:val="22"/>
          <w:szCs w:val="16"/>
        </w:rPr>
        <w:t>Clearinghouse.</w:t>
      </w:r>
      <w:r w:rsidR="0077557E" w:rsidRPr="006563AB">
        <w:rPr>
          <w:rFonts w:ascii="Book Antiqua" w:hAnsi="Book Antiqua"/>
          <w:b/>
          <w:sz w:val="16"/>
          <w:szCs w:val="10"/>
        </w:rPr>
        <w:br/>
      </w:r>
    </w:p>
    <w:p w14:paraId="7A3C2DA9" w14:textId="42456F31" w:rsidR="166FE80B" w:rsidRPr="00B1403E" w:rsidRDefault="00443973" w:rsidP="166FE80B">
      <w:pPr>
        <w:rPr>
          <w:rFonts w:ascii="Book Antiqua" w:hAnsi="Book Antiqua"/>
          <w:b/>
          <w:bCs/>
          <w:sz w:val="24"/>
          <w:szCs w:val="24"/>
          <w:highlight w:val="yellow"/>
        </w:rPr>
      </w:pPr>
      <w:r>
        <w:rPr>
          <w:rFonts w:ascii="Book Antiqua" w:hAnsi="Book Antiqua"/>
          <w:b/>
          <w:noProof/>
          <w:sz w:val="24"/>
          <w:szCs w:val="18"/>
        </w:rPr>
        <mc:AlternateContent>
          <mc:Choice Requires="wps">
            <w:drawing>
              <wp:anchor distT="0" distB="0" distL="114300" distR="114300" simplePos="0" relativeHeight="251671040" behindDoc="0" locked="0" layoutInCell="1" allowOverlap="1" wp14:anchorId="39635859" wp14:editId="34F5F2D2">
                <wp:simplePos x="0" y="0"/>
                <wp:positionH relativeFrom="margin">
                  <wp:posOffset>447674</wp:posOffset>
                </wp:positionH>
                <wp:positionV relativeFrom="paragraph">
                  <wp:posOffset>69215</wp:posOffset>
                </wp:positionV>
                <wp:extent cx="5876925" cy="288381"/>
                <wp:effectExtent l="0" t="0" r="28575" b="16510"/>
                <wp:wrapNone/>
                <wp:docPr id="20" name="Text Box 20"/>
                <wp:cNvGraphicFramePr/>
                <a:graphic xmlns:a="http://schemas.openxmlformats.org/drawingml/2006/main">
                  <a:graphicData uri="http://schemas.microsoft.com/office/word/2010/wordprocessingShape">
                    <wps:wsp>
                      <wps:cNvSpPr txBox="1"/>
                      <wps:spPr>
                        <a:xfrm>
                          <a:off x="0" y="0"/>
                          <a:ext cx="5876925" cy="288381"/>
                        </a:xfrm>
                        <a:prstGeom prst="rect">
                          <a:avLst/>
                        </a:prstGeom>
                        <a:solidFill>
                          <a:schemeClr val="lt1"/>
                        </a:solidFill>
                        <a:ln w="6350">
                          <a:solidFill>
                            <a:prstClr val="black"/>
                          </a:solidFill>
                        </a:ln>
                      </wps:spPr>
                      <wps:txbx>
                        <w:txbxContent>
                          <w:p w14:paraId="6610A37D" w14:textId="4B8FB3E6" w:rsidR="00A0468D" w:rsidRPr="00D2242D" w:rsidRDefault="004B28C9" w:rsidP="00A0468D">
                            <w:pPr>
                              <w:widowControl w:val="0"/>
                              <w:jc w:val="center"/>
                              <w:rPr>
                                <w:rFonts w:ascii="Book Antiqua" w:hAnsi="Book Antiqua"/>
                                <w:b/>
                                <w:bCs/>
                                <w:sz w:val="24"/>
                                <w:szCs w:val="24"/>
                                <w:highlight w:val="yellow"/>
                                <w:u w:val="single"/>
                              </w:rPr>
                            </w:pPr>
                            <w:r>
                              <w:rPr>
                                <w:rFonts w:ascii="Book Antiqua" w:hAnsi="Book Antiqua"/>
                                <w:b/>
                                <w:bCs/>
                                <w:sz w:val="24"/>
                                <w:szCs w:val="24"/>
                              </w:rPr>
                              <w:t>Spruce Creek</w:t>
                            </w:r>
                            <w:r w:rsidR="00A0468D" w:rsidRPr="00B1403E">
                              <w:rPr>
                                <w:rFonts w:ascii="Book Antiqua" w:hAnsi="Book Antiqua"/>
                                <w:b/>
                                <w:bCs/>
                                <w:sz w:val="24"/>
                                <w:szCs w:val="24"/>
                              </w:rPr>
                              <w:t xml:space="preserve"> High School’s CEEB Code number is</w:t>
                            </w:r>
                            <w:r>
                              <w:rPr>
                                <w:rFonts w:ascii="Book Antiqua" w:hAnsi="Book Antiqua"/>
                                <w:b/>
                                <w:bCs/>
                                <w:sz w:val="24"/>
                                <w:szCs w:val="24"/>
                                <w:highlight w:val="yellow"/>
                              </w:rPr>
                              <w:t xml:space="preserve"> 101437.</w:t>
                            </w:r>
                          </w:p>
                          <w:p w14:paraId="75CBFFA6" w14:textId="77777777" w:rsidR="00A0468D" w:rsidRDefault="00A04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35859" id="_x0000_t202" coordsize="21600,21600" o:spt="202" path="m,l,21600r21600,l21600,xe">
                <v:stroke joinstyle="miter"/>
                <v:path gradientshapeok="t" o:connecttype="rect"/>
              </v:shapetype>
              <v:shape id="Text Box 20" o:spid="_x0000_s1044" type="#_x0000_t202" style="position:absolute;margin-left:35.25pt;margin-top:5.45pt;width:462.75pt;height:22.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" fillcolor="white [3201]" strokeweight=".5pt">
                <v:textbox>
                  <w:txbxContent>
                    <w:p w14:paraId="6610A37D" w14:textId="4B8FB3E6" w:rsidR="00A0468D" w:rsidRPr="00D2242D" w:rsidRDefault="004B28C9" w:rsidP="00A0468D">
                      <w:pPr>
                        <w:widowControl w:val="0"/>
                        <w:jc w:val="center"/>
                        <w:rPr>
                          <w:rFonts w:ascii="Book Antiqua" w:hAnsi="Book Antiqua"/>
                          <w:b/>
                          <w:bCs/>
                          <w:sz w:val="24"/>
                          <w:szCs w:val="24"/>
                          <w:highlight w:val="yellow"/>
                          <w:u w:val="single"/>
                        </w:rPr>
                      </w:pPr>
                      <w:r>
                        <w:rPr>
                          <w:rFonts w:ascii="Book Antiqua" w:hAnsi="Book Antiqua"/>
                          <w:b/>
                          <w:bCs/>
                          <w:sz w:val="24"/>
                          <w:szCs w:val="24"/>
                        </w:rPr>
                        <w:t>Spruce Creek</w:t>
                      </w:r>
                      <w:r w:rsidR="00A0468D" w:rsidRPr="00B1403E">
                        <w:rPr>
                          <w:rFonts w:ascii="Book Antiqua" w:hAnsi="Book Antiqua"/>
                          <w:b/>
                          <w:bCs/>
                          <w:sz w:val="24"/>
                          <w:szCs w:val="24"/>
                        </w:rPr>
                        <w:t xml:space="preserve"> High School’s CEEB Code number is</w:t>
                      </w:r>
                      <w:r>
                        <w:rPr>
                          <w:rFonts w:ascii="Book Antiqua" w:hAnsi="Book Antiqua"/>
                          <w:b/>
                          <w:bCs/>
                          <w:sz w:val="24"/>
                          <w:szCs w:val="24"/>
                          <w:highlight w:val="yellow"/>
                        </w:rPr>
                        <w:t xml:space="preserve"> 101437.</w:t>
                      </w:r>
                    </w:p>
                    <w:p w14:paraId="75CBFFA6" w14:textId="77777777" w:rsidR="00A0468D" w:rsidRDefault="00A0468D"/>
                  </w:txbxContent>
                </v:textbox>
                <w10:wrap anchorx="margin"/>
              </v:shape>
            </w:pict>
          </mc:Fallback>
        </mc:AlternateContent>
      </w:r>
    </w:p>
    <w:p w14:paraId="4672E79F" w14:textId="0DD9E6B5" w:rsidR="00BC37AD" w:rsidRDefault="00BC37AD" w:rsidP="00222AF1">
      <w:pPr>
        <w:widowControl w:val="0"/>
        <w:rPr>
          <w:rFonts w:ascii="Book Antiqua" w:hAnsi="Book Antiqua" w:cs="Arial"/>
          <w:b/>
          <w:bCs/>
          <w:sz w:val="28"/>
          <w:szCs w:val="28"/>
        </w:rPr>
      </w:pPr>
    </w:p>
    <w:p w14:paraId="48D2DCA6" w14:textId="77777777" w:rsidR="00BC37AD" w:rsidRPr="00645D85" w:rsidRDefault="00BC37AD" w:rsidP="00085FF5">
      <w:pPr>
        <w:widowControl w:val="0"/>
        <w:rPr>
          <w:rFonts w:ascii="Book Antiqua" w:hAnsi="Book Antiqua"/>
          <w:sz w:val="24"/>
          <w:szCs w:val="24"/>
        </w:rPr>
      </w:pPr>
    </w:p>
    <w:p w14:paraId="41C4B3D1" w14:textId="77777777" w:rsidR="00CA32E2" w:rsidRDefault="00CA32E2">
      <w:pPr>
        <w:rPr>
          <w:rFonts w:ascii="Cambria" w:hAnsi="Cambria"/>
          <w:b/>
          <w:bCs/>
          <w:color w:val="365F91"/>
          <w:sz w:val="48"/>
          <w:szCs w:val="48"/>
        </w:rPr>
      </w:pPr>
      <w:bookmarkStart w:id="10" w:name="_Toc18570511"/>
      <w:r>
        <w:rPr>
          <w:sz w:val="48"/>
          <w:szCs w:val="48"/>
        </w:rPr>
        <w:br w:type="page"/>
      </w:r>
    </w:p>
    <w:p w14:paraId="5C67BA5F" w14:textId="47AC8DB2" w:rsidR="00BC37AD" w:rsidRPr="00B1227C" w:rsidRDefault="2DE1E717" w:rsidP="000A2411">
      <w:pPr>
        <w:pStyle w:val="Heading1"/>
        <w:tabs>
          <w:tab w:val="left" w:pos="9990"/>
        </w:tabs>
        <w:jc w:val="center"/>
        <w:rPr>
          <w:sz w:val="48"/>
          <w:szCs w:val="48"/>
        </w:rPr>
      </w:pPr>
      <w:r w:rsidRPr="2DE1E717">
        <w:rPr>
          <w:sz w:val="48"/>
          <w:szCs w:val="48"/>
        </w:rPr>
        <w:lastRenderedPageBreak/>
        <w:t>SENIOR TIDBITS</w:t>
      </w:r>
      <w:bookmarkEnd w:id="10"/>
    </w:p>
    <w:p w14:paraId="1265C833" w14:textId="77777777" w:rsidR="00BC37AD" w:rsidRPr="00645D85" w:rsidRDefault="546B9A09" w:rsidP="546B9A09">
      <w:pPr>
        <w:widowControl w:val="0"/>
        <w:jc w:val="center"/>
        <w:rPr>
          <w:rFonts w:ascii="Book Antiqua" w:hAnsi="Book Antiqua"/>
          <w:sz w:val="16"/>
          <w:szCs w:val="16"/>
        </w:rPr>
      </w:pPr>
      <w:r w:rsidRPr="546B9A09">
        <w:rPr>
          <w:rFonts w:ascii="Book Antiqua" w:hAnsi="Book Antiqua"/>
          <w:sz w:val="16"/>
          <w:szCs w:val="16"/>
        </w:rPr>
        <w:t> </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920"/>
      </w:tblGrid>
      <w:tr w:rsidR="00BC37AD" w:rsidRPr="00B1227C" w14:paraId="060BFB91" w14:textId="77777777" w:rsidTr="001C3EF0">
        <w:trPr>
          <w:trHeight w:val="1224"/>
        </w:trPr>
        <w:tc>
          <w:tcPr>
            <w:tcW w:w="2160" w:type="dxa"/>
            <w:tcMar>
              <w:top w:w="0" w:type="dxa"/>
              <w:left w:w="108" w:type="dxa"/>
              <w:bottom w:w="0" w:type="dxa"/>
              <w:right w:w="108" w:type="dxa"/>
            </w:tcMar>
            <w:hideMark/>
          </w:tcPr>
          <w:p w14:paraId="65BDFF67"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Career Choices:</w:t>
            </w:r>
          </w:p>
        </w:tc>
        <w:tc>
          <w:tcPr>
            <w:tcW w:w="7920" w:type="dxa"/>
            <w:tcMar>
              <w:top w:w="0" w:type="dxa"/>
              <w:left w:w="108" w:type="dxa"/>
              <w:bottom w:w="0" w:type="dxa"/>
              <w:right w:w="108" w:type="dxa"/>
            </w:tcMar>
            <w:hideMark/>
          </w:tcPr>
          <w:p w14:paraId="113A641D" w14:textId="6D9C2B71" w:rsidR="00B1227C" w:rsidRDefault="2DE1E717">
            <w:pPr>
              <w:widowControl w:val="0"/>
              <w:jc w:val="both"/>
              <w:rPr>
                <w:rFonts w:ascii="Book Antiqua" w:hAnsi="Book Antiqua"/>
                <w:sz w:val="24"/>
                <w:szCs w:val="24"/>
              </w:rPr>
            </w:pPr>
            <w:r w:rsidRPr="2DE1E717">
              <w:rPr>
                <w:rFonts w:ascii="Book Antiqua" w:hAnsi="Book Antiqua"/>
                <w:sz w:val="24"/>
                <w:szCs w:val="24"/>
              </w:rPr>
              <w:t xml:space="preserve">Unsure of your </w:t>
            </w:r>
            <w:r w:rsidR="008E56A2" w:rsidRPr="2DE1E717">
              <w:rPr>
                <w:rFonts w:ascii="Book Antiqua" w:hAnsi="Book Antiqua"/>
                <w:sz w:val="24"/>
                <w:szCs w:val="24"/>
              </w:rPr>
              <w:t>future</w:t>
            </w:r>
            <w:r w:rsidRPr="2DE1E717">
              <w:rPr>
                <w:rFonts w:ascii="Book Antiqua" w:hAnsi="Book Antiqua"/>
                <w:sz w:val="24"/>
                <w:szCs w:val="24"/>
              </w:rPr>
              <w:t>?  You can learn a great deal about yourself by using ‘career’ software that will help you to find careers that best interest you.  Online interest inventories are available. The ASVAB is an excellent tool to identify your aptitude and strengths.</w:t>
            </w:r>
          </w:p>
          <w:p w14:paraId="35548200" w14:textId="4B121EF4" w:rsidR="000A2411" w:rsidRPr="00B1227C" w:rsidRDefault="000A2411">
            <w:pPr>
              <w:widowControl w:val="0"/>
              <w:jc w:val="both"/>
              <w:rPr>
                <w:rFonts w:ascii="Book Antiqua" w:hAnsi="Book Antiqua"/>
                <w:sz w:val="24"/>
                <w:szCs w:val="24"/>
              </w:rPr>
            </w:pPr>
          </w:p>
        </w:tc>
      </w:tr>
      <w:tr w:rsidR="00BC37AD" w:rsidRPr="00B1227C" w14:paraId="6DB64BF4" w14:textId="77777777" w:rsidTr="001C3EF0">
        <w:trPr>
          <w:trHeight w:val="611"/>
        </w:trPr>
        <w:tc>
          <w:tcPr>
            <w:tcW w:w="2160" w:type="dxa"/>
            <w:tcMar>
              <w:top w:w="0" w:type="dxa"/>
              <w:left w:w="108" w:type="dxa"/>
              <w:bottom w:w="0" w:type="dxa"/>
              <w:right w:w="108" w:type="dxa"/>
            </w:tcMar>
            <w:hideMark/>
          </w:tcPr>
          <w:p w14:paraId="6F40D71B"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Community Service:</w:t>
            </w:r>
          </w:p>
        </w:tc>
        <w:tc>
          <w:tcPr>
            <w:tcW w:w="7920" w:type="dxa"/>
            <w:tcMar>
              <w:top w:w="0" w:type="dxa"/>
              <w:left w:w="108" w:type="dxa"/>
              <w:bottom w:w="0" w:type="dxa"/>
              <w:right w:w="108" w:type="dxa"/>
            </w:tcMar>
            <w:hideMark/>
          </w:tcPr>
          <w:p w14:paraId="46D1895C" w14:textId="116A6E97" w:rsidR="00C55BAB" w:rsidRPr="00B1227C" w:rsidRDefault="008E56A2" w:rsidP="00C157F8">
            <w:pPr>
              <w:widowControl w:val="0"/>
              <w:jc w:val="both"/>
              <w:rPr>
                <w:rFonts w:ascii="Book Antiqua" w:hAnsi="Book Antiqua"/>
                <w:sz w:val="24"/>
                <w:szCs w:val="24"/>
              </w:rPr>
            </w:pPr>
            <w:r w:rsidRPr="2DE1E717">
              <w:rPr>
                <w:rFonts w:ascii="Book Antiqua" w:hAnsi="Book Antiqua"/>
                <w:sz w:val="24"/>
                <w:szCs w:val="24"/>
              </w:rPr>
              <w:t>Do not</w:t>
            </w:r>
            <w:r w:rsidR="2DE1E717" w:rsidRPr="2DE1E717">
              <w:rPr>
                <w:rFonts w:ascii="Book Antiqua" w:hAnsi="Book Antiqua"/>
                <w:sz w:val="24"/>
                <w:szCs w:val="24"/>
              </w:rPr>
              <w:t xml:space="preserve"> put off fulfilling your service requirements. You will need to attend a community service workshop before you begin your service activity.</w:t>
            </w:r>
          </w:p>
          <w:p w14:paraId="6F8F7632" w14:textId="77777777" w:rsidR="00B1227C" w:rsidRPr="00B1227C" w:rsidRDefault="00B1227C" w:rsidP="00C157F8">
            <w:pPr>
              <w:widowControl w:val="0"/>
              <w:jc w:val="both"/>
              <w:rPr>
                <w:rFonts w:ascii="Book Antiqua" w:hAnsi="Book Antiqua"/>
                <w:sz w:val="24"/>
                <w:szCs w:val="24"/>
              </w:rPr>
            </w:pPr>
          </w:p>
        </w:tc>
      </w:tr>
      <w:tr w:rsidR="00BC37AD" w:rsidRPr="00B1227C" w14:paraId="6F6417DC" w14:textId="77777777" w:rsidTr="001C3EF0">
        <w:trPr>
          <w:trHeight w:val="70"/>
        </w:trPr>
        <w:tc>
          <w:tcPr>
            <w:tcW w:w="2160" w:type="dxa"/>
            <w:tcMar>
              <w:top w:w="0" w:type="dxa"/>
              <w:left w:w="108" w:type="dxa"/>
              <w:bottom w:w="0" w:type="dxa"/>
              <w:right w:w="108" w:type="dxa"/>
            </w:tcMar>
            <w:hideMark/>
          </w:tcPr>
          <w:p w14:paraId="0619E2B4"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GPA:</w:t>
            </w:r>
          </w:p>
        </w:tc>
        <w:tc>
          <w:tcPr>
            <w:tcW w:w="7920" w:type="dxa"/>
            <w:tcMar>
              <w:top w:w="0" w:type="dxa"/>
              <w:left w:w="108" w:type="dxa"/>
              <w:bottom w:w="0" w:type="dxa"/>
              <w:right w:w="108" w:type="dxa"/>
            </w:tcMar>
            <w:hideMark/>
          </w:tcPr>
          <w:p w14:paraId="14B993B9" w14:textId="187DC43C" w:rsidR="00C55BAB" w:rsidRPr="00B1227C" w:rsidRDefault="2DE1E717">
            <w:pPr>
              <w:widowControl w:val="0"/>
              <w:jc w:val="both"/>
              <w:rPr>
                <w:rFonts w:ascii="Book Antiqua" w:hAnsi="Book Antiqua"/>
                <w:sz w:val="24"/>
                <w:szCs w:val="24"/>
              </w:rPr>
            </w:pPr>
            <w:r w:rsidRPr="2DE1E717">
              <w:rPr>
                <w:rFonts w:ascii="Book Antiqua" w:hAnsi="Book Antiqua"/>
                <w:b/>
                <w:bCs/>
                <w:sz w:val="24"/>
                <w:szCs w:val="24"/>
              </w:rPr>
              <w:t xml:space="preserve">Remember that you need </w:t>
            </w:r>
            <w:proofErr w:type="gramStart"/>
            <w:r w:rsidR="000E6DE3">
              <w:rPr>
                <w:rFonts w:ascii="Book Antiqua" w:hAnsi="Book Antiqua"/>
                <w:b/>
                <w:bCs/>
                <w:sz w:val="24"/>
                <w:szCs w:val="24"/>
              </w:rPr>
              <w:t>an</w:t>
            </w:r>
            <w:proofErr w:type="gramEnd"/>
            <w:r w:rsidR="000E6DE3">
              <w:rPr>
                <w:rFonts w:ascii="Book Antiqua" w:hAnsi="Book Antiqua"/>
                <w:b/>
                <w:bCs/>
                <w:sz w:val="24"/>
                <w:szCs w:val="24"/>
              </w:rPr>
              <w:t xml:space="preserve"> weighted</w:t>
            </w:r>
            <w:r w:rsidRPr="2DE1E717">
              <w:rPr>
                <w:rFonts w:ascii="Book Antiqua" w:hAnsi="Book Antiqua"/>
                <w:b/>
                <w:bCs/>
                <w:sz w:val="24"/>
                <w:szCs w:val="24"/>
              </w:rPr>
              <w:t xml:space="preserve"> 2.0 GPA or better to graduate</w:t>
            </w:r>
            <w:r w:rsidRPr="2DE1E717">
              <w:rPr>
                <w:rFonts w:ascii="Book Antiqua" w:hAnsi="Book Antiqua"/>
                <w:sz w:val="24"/>
                <w:szCs w:val="24"/>
              </w:rPr>
              <w:t>.</w:t>
            </w:r>
          </w:p>
          <w:p w14:paraId="2E64E2F8" w14:textId="77777777" w:rsidR="00B1227C" w:rsidRPr="00B1227C" w:rsidRDefault="00B1227C">
            <w:pPr>
              <w:widowControl w:val="0"/>
              <w:jc w:val="both"/>
              <w:rPr>
                <w:rFonts w:ascii="Book Antiqua" w:hAnsi="Book Antiqua"/>
                <w:sz w:val="24"/>
                <w:szCs w:val="24"/>
              </w:rPr>
            </w:pPr>
          </w:p>
        </w:tc>
      </w:tr>
      <w:tr w:rsidR="00BC37AD" w:rsidRPr="00B1227C" w14:paraId="64E774D0" w14:textId="77777777" w:rsidTr="001C3EF0">
        <w:trPr>
          <w:trHeight w:val="2240"/>
        </w:trPr>
        <w:tc>
          <w:tcPr>
            <w:tcW w:w="2160" w:type="dxa"/>
            <w:tcMar>
              <w:top w:w="0" w:type="dxa"/>
              <w:left w:w="108" w:type="dxa"/>
              <w:bottom w:w="0" w:type="dxa"/>
              <w:right w:w="108" w:type="dxa"/>
            </w:tcMar>
            <w:hideMark/>
          </w:tcPr>
          <w:p w14:paraId="5192FF75"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Immunizations:</w:t>
            </w:r>
          </w:p>
        </w:tc>
        <w:tc>
          <w:tcPr>
            <w:tcW w:w="7920" w:type="dxa"/>
            <w:tcMar>
              <w:top w:w="0" w:type="dxa"/>
              <w:left w:w="108" w:type="dxa"/>
              <w:bottom w:w="0" w:type="dxa"/>
              <w:right w:w="108" w:type="dxa"/>
            </w:tcMar>
            <w:hideMark/>
          </w:tcPr>
          <w:p w14:paraId="4BE10CB1" w14:textId="77777777" w:rsidR="00BC37AD" w:rsidRPr="00B1227C" w:rsidRDefault="2DE1E717" w:rsidP="2DE1E717">
            <w:pPr>
              <w:widowControl w:val="0"/>
              <w:jc w:val="both"/>
              <w:rPr>
                <w:rFonts w:ascii="Book Antiqua" w:hAnsi="Book Antiqua"/>
                <w:sz w:val="24"/>
                <w:szCs w:val="24"/>
              </w:rPr>
            </w:pPr>
            <w:r w:rsidRPr="2DE1E717">
              <w:rPr>
                <w:rFonts w:ascii="Book Antiqua" w:hAnsi="Book Antiqua"/>
                <w:sz w:val="24"/>
                <w:szCs w:val="24"/>
              </w:rPr>
              <w:t>Many colleges now have immunization requirements. Check with the college/university that you plan to attend to see what is required for admission.</w:t>
            </w:r>
          </w:p>
          <w:p w14:paraId="13B0BDF1" w14:textId="22B4DCBB" w:rsidR="00BC37AD" w:rsidRPr="001C3EF0" w:rsidRDefault="00BC37AD" w:rsidP="546B9A09">
            <w:pPr>
              <w:widowControl w:val="0"/>
              <w:jc w:val="both"/>
              <w:rPr>
                <w:rFonts w:ascii="Book Antiqua" w:hAnsi="Book Antiqua"/>
                <w:sz w:val="12"/>
                <w:szCs w:val="12"/>
              </w:rPr>
            </w:pPr>
          </w:p>
          <w:p w14:paraId="2FF4C684" w14:textId="0C65A459" w:rsidR="00C55BAB" w:rsidRPr="00B1227C" w:rsidRDefault="2DE1E717" w:rsidP="00C157F8">
            <w:pPr>
              <w:widowControl w:val="0"/>
              <w:jc w:val="both"/>
              <w:rPr>
                <w:rFonts w:ascii="Book Antiqua" w:hAnsi="Book Antiqua"/>
                <w:sz w:val="24"/>
                <w:szCs w:val="24"/>
              </w:rPr>
            </w:pPr>
            <w:r w:rsidRPr="2DE1E717">
              <w:rPr>
                <w:rFonts w:ascii="Book Antiqua" w:hAnsi="Book Antiqua"/>
                <w:sz w:val="24"/>
                <w:szCs w:val="24"/>
              </w:rPr>
              <w:t>Your immunization record needs to be updated before graduation. The Health Department may provide free immunizations for eligible students – contact the Health Department for details.   The Registrar in School Counseling office will supply you with a copy of your shot records; however, you need to give her your new immunization dates so they can be included on your final transcript.</w:t>
            </w:r>
          </w:p>
          <w:p w14:paraId="5C708D3E" w14:textId="77777777" w:rsidR="00B1227C" w:rsidRPr="00B1227C" w:rsidRDefault="00B1227C" w:rsidP="00C157F8">
            <w:pPr>
              <w:widowControl w:val="0"/>
              <w:jc w:val="both"/>
              <w:rPr>
                <w:rFonts w:ascii="Book Antiqua" w:hAnsi="Book Antiqua"/>
                <w:sz w:val="24"/>
                <w:szCs w:val="24"/>
              </w:rPr>
            </w:pPr>
          </w:p>
        </w:tc>
      </w:tr>
      <w:tr w:rsidR="00BC37AD" w:rsidRPr="00B1227C" w14:paraId="448F451F" w14:textId="77777777" w:rsidTr="001C3EF0">
        <w:trPr>
          <w:trHeight w:val="890"/>
        </w:trPr>
        <w:tc>
          <w:tcPr>
            <w:tcW w:w="2160" w:type="dxa"/>
            <w:tcMar>
              <w:top w:w="0" w:type="dxa"/>
              <w:left w:w="108" w:type="dxa"/>
              <w:bottom w:w="0" w:type="dxa"/>
              <w:right w:w="108" w:type="dxa"/>
            </w:tcMar>
            <w:hideMark/>
          </w:tcPr>
          <w:p w14:paraId="1E7941FB"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Military Choices:</w:t>
            </w:r>
          </w:p>
        </w:tc>
        <w:tc>
          <w:tcPr>
            <w:tcW w:w="7920" w:type="dxa"/>
            <w:tcMar>
              <w:top w:w="0" w:type="dxa"/>
              <w:left w:w="108" w:type="dxa"/>
              <w:bottom w:w="0" w:type="dxa"/>
              <w:right w:w="108" w:type="dxa"/>
            </w:tcMar>
            <w:hideMark/>
          </w:tcPr>
          <w:p w14:paraId="2CE4FBAC" w14:textId="2DFF4754" w:rsidR="00C55BAB" w:rsidRPr="00B1227C"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Interested in the military? Recruiters from various branches of the military visit our campus on a regular basis. Different military branches, including the National Guard, offer a variety of scholarship opportunities.  The ASVAB is scheduled to be administered on campus on </w:t>
            </w:r>
            <w:r w:rsidR="004B28C9">
              <w:rPr>
                <w:rFonts w:ascii="Book Antiqua" w:hAnsi="Book Antiqua"/>
                <w:sz w:val="24"/>
                <w:szCs w:val="24"/>
              </w:rPr>
              <w:t xml:space="preserve">TBD. </w:t>
            </w:r>
            <w:r w:rsidRPr="2DE1E717">
              <w:rPr>
                <w:rFonts w:ascii="Book Antiqua" w:hAnsi="Book Antiqua"/>
                <w:sz w:val="24"/>
                <w:szCs w:val="24"/>
              </w:rPr>
              <w:t xml:space="preserve"> Sign up at the School Counseling office.</w:t>
            </w:r>
          </w:p>
          <w:p w14:paraId="6797C5E1" w14:textId="77777777" w:rsidR="00B1227C" w:rsidRPr="00B1227C" w:rsidRDefault="00B1227C" w:rsidP="00C157F8">
            <w:pPr>
              <w:widowControl w:val="0"/>
              <w:jc w:val="both"/>
              <w:rPr>
                <w:rFonts w:ascii="Book Antiqua" w:hAnsi="Book Antiqua"/>
                <w:sz w:val="24"/>
                <w:szCs w:val="24"/>
              </w:rPr>
            </w:pPr>
          </w:p>
        </w:tc>
      </w:tr>
      <w:tr w:rsidR="00BC37AD" w:rsidRPr="00B1227C" w14:paraId="21FA344E" w14:textId="77777777" w:rsidTr="001C3EF0">
        <w:trPr>
          <w:trHeight w:val="440"/>
        </w:trPr>
        <w:tc>
          <w:tcPr>
            <w:tcW w:w="2160" w:type="dxa"/>
            <w:tcMar>
              <w:top w:w="0" w:type="dxa"/>
              <w:left w:w="108" w:type="dxa"/>
              <w:bottom w:w="0" w:type="dxa"/>
              <w:right w:w="108" w:type="dxa"/>
            </w:tcMar>
            <w:hideMark/>
          </w:tcPr>
          <w:p w14:paraId="1BF6A6AD"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Progress Reports:</w:t>
            </w:r>
          </w:p>
        </w:tc>
        <w:tc>
          <w:tcPr>
            <w:tcW w:w="7920" w:type="dxa"/>
            <w:tcMar>
              <w:top w:w="0" w:type="dxa"/>
              <w:left w:w="108" w:type="dxa"/>
              <w:bottom w:w="0" w:type="dxa"/>
              <w:right w:w="108" w:type="dxa"/>
            </w:tcMar>
            <w:hideMark/>
          </w:tcPr>
          <w:p w14:paraId="3527AFE8" w14:textId="7B6FB5F9" w:rsidR="001D1492" w:rsidRDefault="2DE1E717">
            <w:pPr>
              <w:widowControl w:val="0"/>
              <w:jc w:val="both"/>
              <w:rPr>
                <w:rFonts w:ascii="Book Antiqua" w:hAnsi="Book Antiqua"/>
                <w:sz w:val="24"/>
                <w:szCs w:val="24"/>
              </w:rPr>
            </w:pPr>
            <w:r w:rsidRPr="2DE1E717">
              <w:rPr>
                <w:rFonts w:ascii="Book Antiqua" w:hAnsi="Book Antiqua"/>
                <w:sz w:val="24"/>
                <w:szCs w:val="24"/>
              </w:rPr>
              <w:t>Progress reports are issued at the mid-point of the grading period. In addition to the mid-term grades, progress reports contain information about make-up work, conduct and classroom progress. Progress reports are sent home with the student.</w:t>
            </w:r>
          </w:p>
          <w:p w14:paraId="4E941519" w14:textId="77777777" w:rsidR="00543145" w:rsidRPr="00B1227C" w:rsidRDefault="00543145">
            <w:pPr>
              <w:widowControl w:val="0"/>
              <w:jc w:val="both"/>
              <w:rPr>
                <w:rFonts w:ascii="Book Antiqua" w:hAnsi="Book Antiqua"/>
                <w:sz w:val="24"/>
                <w:szCs w:val="24"/>
              </w:rPr>
            </w:pPr>
          </w:p>
        </w:tc>
      </w:tr>
      <w:tr w:rsidR="00BC37AD" w:rsidRPr="00B1227C" w14:paraId="28FF4A82" w14:textId="77777777" w:rsidTr="001C3EF0">
        <w:trPr>
          <w:trHeight w:val="350"/>
        </w:trPr>
        <w:tc>
          <w:tcPr>
            <w:tcW w:w="2160" w:type="dxa"/>
            <w:tcMar>
              <w:top w:w="0" w:type="dxa"/>
              <w:left w:w="108" w:type="dxa"/>
              <w:bottom w:w="0" w:type="dxa"/>
              <w:right w:w="108" w:type="dxa"/>
            </w:tcMar>
            <w:hideMark/>
          </w:tcPr>
          <w:p w14:paraId="16B54E1C"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Stay Informed:</w:t>
            </w:r>
          </w:p>
        </w:tc>
        <w:tc>
          <w:tcPr>
            <w:tcW w:w="7920" w:type="dxa"/>
            <w:tcMar>
              <w:top w:w="0" w:type="dxa"/>
              <w:left w:w="108" w:type="dxa"/>
              <w:bottom w:w="0" w:type="dxa"/>
              <w:right w:w="108" w:type="dxa"/>
            </w:tcMar>
            <w:hideMark/>
          </w:tcPr>
          <w:p w14:paraId="53793E00" w14:textId="2329B70E" w:rsidR="00EC26BD" w:rsidRDefault="2DE1E717" w:rsidP="00C157F8">
            <w:pPr>
              <w:pStyle w:val="BodyText"/>
              <w:widowControl w:val="0"/>
              <w:rPr>
                <w:rFonts w:ascii="Book Antiqua" w:hAnsi="Book Antiqua"/>
                <w:b/>
                <w:bCs/>
                <w:sz w:val="24"/>
                <w:szCs w:val="24"/>
              </w:rPr>
            </w:pPr>
            <w:r w:rsidRPr="2DE1E717">
              <w:rPr>
                <w:rFonts w:ascii="Book Antiqua" w:hAnsi="Book Antiqua"/>
                <w:sz w:val="24"/>
                <w:szCs w:val="24"/>
              </w:rPr>
              <w:t xml:space="preserve">Keep on top of the latest news and information. Listen to morning announcements, visit the school web site often, and check-out the ‘SENIOR’ bulletin board in the School Counseling office. </w:t>
            </w:r>
            <w:r w:rsidRPr="2DE1E717">
              <w:rPr>
                <w:rFonts w:ascii="Book Antiqua" w:hAnsi="Book Antiqua"/>
                <w:b/>
                <w:bCs/>
                <w:sz w:val="24"/>
                <w:szCs w:val="24"/>
              </w:rPr>
              <w:t>Take advantage of every opportunity coming your way by staying informed.</w:t>
            </w:r>
          </w:p>
          <w:p w14:paraId="6D4C73B1" w14:textId="77777777" w:rsidR="00543145" w:rsidRPr="00B1227C" w:rsidRDefault="00543145" w:rsidP="00C157F8">
            <w:pPr>
              <w:pStyle w:val="BodyText"/>
              <w:widowControl w:val="0"/>
              <w:rPr>
                <w:rFonts w:ascii="Book Antiqua" w:hAnsi="Book Antiqua"/>
                <w:b/>
                <w:bCs/>
                <w:sz w:val="24"/>
                <w:szCs w:val="24"/>
              </w:rPr>
            </w:pPr>
          </w:p>
        </w:tc>
      </w:tr>
      <w:tr w:rsidR="00C157F8" w:rsidRPr="00B1227C" w14:paraId="29EE135F" w14:textId="77777777" w:rsidTr="001C3EF0">
        <w:trPr>
          <w:trHeight w:val="350"/>
        </w:trPr>
        <w:tc>
          <w:tcPr>
            <w:tcW w:w="2160" w:type="dxa"/>
            <w:tcMar>
              <w:top w:w="0" w:type="dxa"/>
              <w:left w:w="108" w:type="dxa"/>
              <w:bottom w:w="0" w:type="dxa"/>
              <w:right w:w="108" w:type="dxa"/>
            </w:tcMar>
          </w:tcPr>
          <w:p w14:paraId="64DA24C8" w14:textId="77777777" w:rsidR="00C157F8" w:rsidRPr="00B1227C" w:rsidRDefault="2DE1E717" w:rsidP="2DE1E717">
            <w:pPr>
              <w:widowControl w:val="0"/>
              <w:rPr>
                <w:rFonts w:ascii="Book Antiqua" w:hAnsi="Book Antiqua"/>
                <w:b/>
                <w:bCs/>
                <w:sz w:val="24"/>
                <w:szCs w:val="24"/>
              </w:rPr>
            </w:pPr>
            <w:r w:rsidRPr="2DE1E717">
              <w:rPr>
                <w:rFonts w:ascii="Book Antiqua" w:hAnsi="Book Antiqua"/>
                <w:b/>
                <w:bCs/>
                <w:sz w:val="24"/>
                <w:szCs w:val="24"/>
              </w:rPr>
              <w:t>Transcripts:</w:t>
            </w:r>
          </w:p>
        </w:tc>
        <w:tc>
          <w:tcPr>
            <w:tcW w:w="7920" w:type="dxa"/>
            <w:tcMar>
              <w:top w:w="0" w:type="dxa"/>
              <w:left w:w="108" w:type="dxa"/>
              <w:bottom w:w="0" w:type="dxa"/>
              <w:right w:w="108" w:type="dxa"/>
            </w:tcMar>
          </w:tcPr>
          <w:p w14:paraId="1FC1F868" w14:textId="77777777" w:rsidR="00C157F8" w:rsidRPr="00B1227C" w:rsidRDefault="2DE1E717" w:rsidP="2DE1E717">
            <w:pPr>
              <w:widowControl w:val="0"/>
              <w:jc w:val="both"/>
              <w:rPr>
                <w:rFonts w:ascii="Book Antiqua" w:hAnsi="Book Antiqua"/>
                <w:sz w:val="24"/>
                <w:szCs w:val="24"/>
              </w:rPr>
            </w:pPr>
            <w:r w:rsidRPr="2DE1E717">
              <w:rPr>
                <w:rFonts w:ascii="Book Antiqua" w:hAnsi="Book Antiqua"/>
                <w:sz w:val="24"/>
                <w:szCs w:val="24"/>
              </w:rPr>
              <w:t>Transcripts must be requested in advance (at least 2 to 3 days) from the School Counseling Office. There is a form that must be completed and signed by your parent. Provide the mailing address if the transcript is going to an out of state or private college or university.</w:t>
            </w:r>
          </w:p>
          <w:p w14:paraId="6F6368E6" w14:textId="77777777" w:rsidR="00C157F8" w:rsidRPr="001C3EF0" w:rsidRDefault="00C157F8" w:rsidP="00C157F8">
            <w:pPr>
              <w:widowControl w:val="0"/>
              <w:jc w:val="both"/>
              <w:rPr>
                <w:rFonts w:ascii="Book Antiqua" w:hAnsi="Book Antiqua"/>
                <w:b/>
                <w:bCs/>
                <w:sz w:val="12"/>
                <w:szCs w:val="12"/>
              </w:rPr>
            </w:pPr>
          </w:p>
          <w:p w14:paraId="38E7A692" w14:textId="7CA100A7" w:rsidR="00543145" w:rsidRPr="002E69B2" w:rsidRDefault="546B9A09" w:rsidP="002E69B2">
            <w:pPr>
              <w:widowControl w:val="0"/>
              <w:jc w:val="both"/>
              <w:rPr>
                <w:rFonts w:ascii="Book Antiqua" w:hAnsi="Book Antiqua"/>
                <w:b/>
                <w:bCs/>
                <w:sz w:val="24"/>
                <w:szCs w:val="24"/>
              </w:rPr>
            </w:pPr>
            <w:r w:rsidRPr="546B9A09">
              <w:rPr>
                <w:rFonts w:ascii="Book Antiqua" w:hAnsi="Book Antiqua"/>
                <w:b/>
                <w:bCs/>
                <w:sz w:val="24"/>
                <w:szCs w:val="24"/>
              </w:rPr>
              <w:t xml:space="preserve">You will need to request a </w:t>
            </w:r>
            <w:r w:rsidRPr="00845713">
              <w:rPr>
                <w:rFonts w:ascii="Book Antiqua" w:hAnsi="Book Antiqua"/>
                <w:b/>
                <w:bCs/>
                <w:sz w:val="24"/>
                <w:szCs w:val="24"/>
                <w:u w:val="single"/>
              </w:rPr>
              <w:t>FINAL TRANSCRIPT</w:t>
            </w:r>
            <w:r w:rsidRPr="00845713">
              <w:rPr>
                <w:rFonts w:ascii="Book Antiqua" w:hAnsi="Book Antiqua"/>
                <w:b/>
                <w:bCs/>
                <w:sz w:val="24"/>
                <w:szCs w:val="24"/>
              </w:rPr>
              <w:t xml:space="preserve"> </w:t>
            </w:r>
            <w:r w:rsidRPr="546B9A09">
              <w:rPr>
                <w:rFonts w:ascii="Book Antiqua" w:hAnsi="Book Antiqua"/>
                <w:b/>
                <w:bCs/>
                <w:sz w:val="24"/>
                <w:szCs w:val="24"/>
              </w:rPr>
              <w:t xml:space="preserve">at the end of the school year once you are sure which college/university or </w:t>
            </w:r>
            <w:r w:rsidR="008E56A2" w:rsidRPr="546B9A09">
              <w:rPr>
                <w:rFonts w:ascii="Book Antiqua" w:hAnsi="Book Antiqua"/>
                <w:b/>
                <w:bCs/>
                <w:sz w:val="24"/>
                <w:szCs w:val="24"/>
              </w:rPr>
              <w:t>another</w:t>
            </w:r>
            <w:r w:rsidRPr="546B9A09">
              <w:rPr>
                <w:rFonts w:ascii="Book Antiqua" w:hAnsi="Book Antiqua"/>
                <w:b/>
                <w:bCs/>
                <w:sz w:val="24"/>
                <w:szCs w:val="24"/>
              </w:rPr>
              <w:t xml:space="preserve"> program you will be attending.  The final transcripts will not be sent out right away.  Check in the School Counseling office for this date.</w:t>
            </w:r>
          </w:p>
        </w:tc>
      </w:tr>
    </w:tbl>
    <w:p w14:paraId="651FAB4D" w14:textId="01475082" w:rsidR="002E69B2" w:rsidRDefault="002E69B2">
      <w:pPr>
        <w:rPr>
          <w:rFonts w:ascii="Cambria" w:hAnsi="Cambria"/>
          <w:b/>
          <w:bCs/>
          <w:color w:val="365F91"/>
          <w:sz w:val="48"/>
          <w:szCs w:val="28"/>
        </w:rPr>
      </w:pPr>
      <w:bookmarkStart w:id="11" w:name="_Toc18570512"/>
    </w:p>
    <w:p w14:paraId="0A55A660" w14:textId="77777777" w:rsidR="001C3EF0" w:rsidRDefault="001C3EF0">
      <w:pPr>
        <w:rPr>
          <w:rFonts w:ascii="Cambria" w:hAnsi="Cambria"/>
          <w:b/>
          <w:bCs/>
          <w:color w:val="365F91"/>
          <w:sz w:val="48"/>
          <w:szCs w:val="28"/>
        </w:rPr>
      </w:pPr>
      <w:r>
        <w:rPr>
          <w:sz w:val="48"/>
        </w:rPr>
        <w:br w:type="page"/>
      </w:r>
    </w:p>
    <w:p w14:paraId="4DA52960" w14:textId="421A69B2" w:rsidR="00BC37AD" w:rsidRPr="000A2411" w:rsidRDefault="000C6615" w:rsidP="000A2411">
      <w:pPr>
        <w:pStyle w:val="Heading1"/>
        <w:jc w:val="center"/>
        <w:rPr>
          <w:sz w:val="48"/>
        </w:rPr>
      </w:pPr>
      <w:r w:rsidRPr="000A2411">
        <w:rPr>
          <w:rFonts w:ascii="Book Antiqua" w:hAnsi="Book Antiqua"/>
          <w:noProof/>
          <w:color w:val="auto"/>
          <w:kern w:val="0"/>
          <w:sz w:val="44"/>
          <w:szCs w:val="24"/>
        </w:rPr>
        <w:lastRenderedPageBreak/>
        <mc:AlternateContent>
          <mc:Choice Requires="wps">
            <w:drawing>
              <wp:anchor distT="0" distB="0" distL="114300" distR="114300" simplePos="0" relativeHeight="251646464" behindDoc="0" locked="0" layoutInCell="1" allowOverlap="1" wp14:anchorId="611573E3" wp14:editId="5E013444">
                <wp:simplePos x="0" y="0"/>
                <wp:positionH relativeFrom="column">
                  <wp:posOffset>3923030</wp:posOffset>
                </wp:positionH>
                <wp:positionV relativeFrom="paragraph">
                  <wp:posOffset>5066030</wp:posOffset>
                </wp:positionV>
                <wp:extent cx="6019800" cy="4081145"/>
                <wp:effectExtent l="0" t="0" r="1270" b="0"/>
                <wp:wrapNone/>
                <wp:docPr id="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19800" cy="408114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5B23F" id="Control 3" o:spid="_x0000_s1026" style="position:absolute;margin-left:308.9pt;margin-top:398.9pt;width:474pt;height:32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" filled="f" stroked="f" insetpen="t">
                <o:lock v:ext="edit" shapetype="t"/>
                <v:textbox inset="0,0,0,0"/>
              </v:rect>
            </w:pict>
          </mc:Fallback>
        </mc:AlternateContent>
      </w:r>
      <w:r w:rsidR="2DE1E717" w:rsidRPr="000A2411">
        <w:rPr>
          <w:sz w:val="48"/>
        </w:rPr>
        <w:t>SENIOR EXPENSES</w:t>
      </w:r>
      <w:bookmarkEnd w:id="11"/>
    </w:p>
    <w:p w14:paraId="7ACAA7F4" w14:textId="62E5DC68" w:rsidR="00BC37AD" w:rsidRPr="002E69B2" w:rsidRDefault="546B9A09" w:rsidP="00C324B4">
      <w:pPr>
        <w:widowControl w:val="0"/>
        <w:rPr>
          <w:rFonts w:ascii="Book Antiqua" w:hAnsi="Book Antiqua"/>
          <w:sz w:val="24"/>
          <w:szCs w:val="24"/>
        </w:rPr>
      </w:pPr>
      <w:r w:rsidRPr="546B9A09">
        <w:rPr>
          <w:rFonts w:ascii="Book Antiqua" w:hAnsi="Book Antiqua"/>
          <w:sz w:val="24"/>
          <w:szCs w:val="24"/>
        </w:rPr>
        <w:t> </w:t>
      </w:r>
    </w:p>
    <w:p w14:paraId="4B9A2D62" w14:textId="77777777" w:rsidR="00BC37AD" w:rsidRPr="00204F20" w:rsidRDefault="2DE1E717" w:rsidP="2DE1E717">
      <w:pPr>
        <w:widowControl w:val="0"/>
        <w:rPr>
          <w:rFonts w:ascii="Book Antiqua" w:hAnsi="Book Antiqua"/>
          <w:b/>
          <w:bCs/>
          <w:i/>
          <w:iCs/>
          <w:sz w:val="28"/>
          <w:szCs w:val="28"/>
        </w:rPr>
      </w:pPr>
      <w:r w:rsidRPr="2DE1E717">
        <w:rPr>
          <w:rFonts w:ascii="Book Antiqua" w:hAnsi="Book Antiqua"/>
          <w:b/>
          <w:bCs/>
          <w:i/>
          <w:iCs/>
          <w:sz w:val="28"/>
          <w:szCs w:val="28"/>
        </w:rPr>
        <w:t xml:space="preserve">The following items are optional, </w:t>
      </w:r>
      <w:r w:rsidRPr="2DE1E717">
        <w:rPr>
          <w:rFonts w:ascii="Book Antiqua" w:hAnsi="Book Antiqua"/>
          <w:b/>
          <w:bCs/>
          <w:i/>
          <w:iCs/>
          <w:sz w:val="28"/>
          <w:szCs w:val="28"/>
          <w:u w:val="single"/>
        </w:rPr>
        <w:t>approximate</w:t>
      </w:r>
      <w:r w:rsidRPr="2DE1E717">
        <w:rPr>
          <w:rFonts w:ascii="Book Antiqua" w:hAnsi="Book Antiqua"/>
          <w:b/>
          <w:bCs/>
          <w:i/>
          <w:iCs/>
          <w:sz w:val="28"/>
          <w:szCs w:val="28"/>
        </w:rPr>
        <w:t xml:space="preserve"> expenses.  This will give you an idea on how to budget your money and possible expenses related to your senior year.  These are approximations and subject to change.</w:t>
      </w:r>
      <w:r w:rsidRPr="2DE1E717">
        <w:rPr>
          <w:noProof/>
          <w:sz w:val="48"/>
          <w:szCs w:val="48"/>
        </w:rPr>
        <w:t xml:space="preserve"> </w:t>
      </w:r>
    </w:p>
    <w:p w14:paraId="74CBD83F" w14:textId="77777777" w:rsidR="00BC37AD" w:rsidRPr="00B1227C" w:rsidRDefault="546B9A09" w:rsidP="546B9A09">
      <w:pPr>
        <w:widowControl w:val="0"/>
        <w:rPr>
          <w:rFonts w:ascii="Book Antiqua" w:hAnsi="Book Antiqua"/>
          <w:b/>
          <w:bCs/>
          <w:sz w:val="28"/>
          <w:szCs w:val="28"/>
        </w:rPr>
      </w:pPr>
      <w:r w:rsidRPr="546B9A09">
        <w:rPr>
          <w:rFonts w:ascii="Book Antiqua" w:hAnsi="Book Antiqua"/>
          <w:b/>
          <w:bCs/>
          <w:sz w:val="28"/>
          <w:szCs w:val="28"/>
        </w:rPr>
        <w:t> </w:t>
      </w:r>
    </w:p>
    <w:p w14:paraId="4B33EC50" w14:textId="394A8FD2" w:rsidR="00BC37AD" w:rsidRPr="00DA43CF" w:rsidRDefault="2DE1E717" w:rsidP="00044531">
      <w:pPr>
        <w:widowControl w:val="0"/>
        <w:numPr>
          <w:ilvl w:val="0"/>
          <w:numId w:val="10"/>
        </w:numPr>
        <w:rPr>
          <w:rFonts w:ascii="Book Antiqua" w:hAnsi="Book Antiqua"/>
          <w:sz w:val="28"/>
          <w:szCs w:val="28"/>
        </w:rPr>
      </w:pPr>
      <w:r w:rsidRPr="00DA43CF">
        <w:rPr>
          <w:rFonts w:ascii="Book Antiqua" w:hAnsi="Book Antiqua"/>
          <w:sz w:val="28"/>
          <w:szCs w:val="28"/>
        </w:rPr>
        <w:t>Yearbook - $</w:t>
      </w:r>
      <w:r w:rsidR="00C03DFB" w:rsidRPr="00DA43CF">
        <w:rPr>
          <w:rFonts w:ascii="Book Antiqua" w:hAnsi="Book Antiqua"/>
          <w:sz w:val="28"/>
          <w:szCs w:val="28"/>
        </w:rPr>
        <w:t>100</w:t>
      </w:r>
    </w:p>
    <w:p w14:paraId="21FD839E" w14:textId="77777777" w:rsidR="00BC37AD" w:rsidRPr="00DA43CF" w:rsidRDefault="00BC37AD" w:rsidP="00C324B4">
      <w:pPr>
        <w:widowControl w:val="0"/>
        <w:ind w:firstLine="45"/>
        <w:rPr>
          <w:rFonts w:ascii="Book Antiqua" w:hAnsi="Book Antiqua"/>
          <w:sz w:val="28"/>
          <w:szCs w:val="28"/>
        </w:rPr>
      </w:pPr>
    </w:p>
    <w:p w14:paraId="15AF13FA" w14:textId="281F1085" w:rsidR="00BC37AD" w:rsidRPr="00DA43CF" w:rsidRDefault="2DE1E717" w:rsidP="00044531">
      <w:pPr>
        <w:widowControl w:val="0"/>
        <w:numPr>
          <w:ilvl w:val="0"/>
          <w:numId w:val="10"/>
        </w:numPr>
        <w:rPr>
          <w:rFonts w:ascii="Book Antiqua" w:hAnsi="Book Antiqua"/>
          <w:sz w:val="28"/>
          <w:szCs w:val="28"/>
        </w:rPr>
      </w:pPr>
      <w:r w:rsidRPr="00DA43CF">
        <w:rPr>
          <w:rFonts w:ascii="Book Antiqua" w:hAnsi="Book Antiqua"/>
          <w:sz w:val="28"/>
          <w:szCs w:val="28"/>
        </w:rPr>
        <w:t>Grad Bash at Universal Studios - $</w:t>
      </w:r>
      <w:r w:rsidR="00DA43CF" w:rsidRPr="00DA43CF">
        <w:rPr>
          <w:rFonts w:ascii="Book Antiqua" w:hAnsi="Book Antiqua"/>
          <w:sz w:val="28"/>
          <w:szCs w:val="28"/>
        </w:rPr>
        <w:t>100</w:t>
      </w:r>
    </w:p>
    <w:p w14:paraId="789E0D8C" w14:textId="77777777" w:rsidR="00BC37AD" w:rsidRPr="00DA43CF" w:rsidRDefault="00BC37AD" w:rsidP="00C324B4">
      <w:pPr>
        <w:widowControl w:val="0"/>
        <w:ind w:firstLine="45"/>
        <w:rPr>
          <w:rFonts w:ascii="Book Antiqua" w:hAnsi="Book Antiqua"/>
          <w:sz w:val="28"/>
          <w:szCs w:val="28"/>
        </w:rPr>
      </w:pPr>
    </w:p>
    <w:p w14:paraId="16A88F04" w14:textId="12E957AA" w:rsidR="00204F20" w:rsidRPr="00DA43CF" w:rsidRDefault="2DE1E717" w:rsidP="00044531">
      <w:pPr>
        <w:widowControl w:val="0"/>
        <w:numPr>
          <w:ilvl w:val="0"/>
          <w:numId w:val="11"/>
        </w:numPr>
        <w:rPr>
          <w:rFonts w:ascii="Book Antiqua" w:hAnsi="Book Antiqua"/>
          <w:sz w:val="28"/>
          <w:szCs w:val="28"/>
        </w:rPr>
      </w:pPr>
      <w:r w:rsidRPr="00DA43CF">
        <w:rPr>
          <w:rFonts w:ascii="Book Antiqua" w:hAnsi="Book Antiqua"/>
          <w:sz w:val="28"/>
          <w:szCs w:val="28"/>
        </w:rPr>
        <w:t> Homecoming dance - $</w:t>
      </w:r>
      <w:r w:rsidR="00DA43CF" w:rsidRPr="00DA43CF">
        <w:rPr>
          <w:rFonts w:ascii="Book Antiqua" w:hAnsi="Book Antiqua"/>
          <w:sz w:val="28"/>
          <w:szCs w:val="28"/>
        </w:rPr>
        <w:t>40</w:t>
      </w:r>
    </w:p>
    <w:p w14:paraId="5B3E695D" w14:textId="452F766A" w:rsidR="006C4372" w:rsidRPr="00DA43CF" w:rsidRDefault="2DE1E717" w:rsidP="00044531">
      <w:pPr>
        <w:widowControl w:val="0"/>
        <w:numPr>
          <w:ilvl w:val="0"/>
          <w:numId w:val="11"/>
        </w:numPr>
        <w:rPr>
          <w:rFonts w:ascii="Book Antiqua" w:hAnsi="Book Antiqua"/>
          <w:sz w:val="28"/>
          <w:szCs w:val="28"/>
        </w:rPr>
      </w:pPr>
      <w:r w:rsidRPr="00DA43CF">
        <w:rPr>
          <w:rFonts w:ascii="Book Antiqua" w:hAnsi="Book Antiqua"/>
          <w:sz w:val="28"/>
          <w:szCs w:val="28"/>
        </w:rPr>
        <w:t>Prom - $</w:t>
      </w:r>
      <w:r w:rsidR="00DA43CF" w:rsidRPr="00DA43CF">
        <w:rPr>
          <w:rFonts w:ascii="Book Antiqua" w:hAnsi="Book Antiqua"/>
          <w:sz w:val="28"/>
          <w:szCs w:val="28"/>
        </w:rPr>
        <w:t>60</w:t>
      </w:r>
    </w:p>
    <w:p w14:paraId="54E7B88B" w14:textId="3FC441B8" w:rsidR="006C4372" w:rsidRPr="00DA43CF" w:rsidRDefault="006C4372" w:rsidP="00044531">
      <w:pPr>
        <w:widowControl w:val="0"/>
        <w:numPr>
          <w:ilvl w:val="0"/>
          <w:numId w:val="11"/>
        </w:numPr>
        <w:rPr>
          <w:rFonts w:ascii="Book Antiqua" w:hAnsi="Book Antiqua"/>
          <w:sz w:val="28"/>
          <w:szCs w:val="28"/>
        </w:rPr>
      </w:pPr>
      <w:r w:rsidRPr="00DA43CF">
        <w:rPr>
          <w:rFonts w:ascii="Book Antiqua" w:hAnsi="Book Antiqua"/>
          <w:sz w:val="28"/>
          <w:szCs w:val="28"/>
        </w:rPr>
        <w:t>Cap &amp; Gown</w:t>
      </w:r>
      <w:r w:rsidR="00845713" w:rsidRPr="00DA43CF">
        <w:rPr>
          <w:rFonts w:ascii="Book Antiqua" w:hAnsi="Book Antiqua"/>
          <w:sz w:val="28"/>
          <w:szCs w:val="28"/>
        </w:rPr>
        <w:t xml:space="preserve"> </w:t>
      </w:r>
      <w:r w:rsidRPr="00DA43CF">
        <w:rPr>
          <w:rFonts w:ascii="Book Antiqua" w:hAnsi="Book Antiqua"/>
          <w:sz w:val="28"/>
          <w:szCs w:val="28"/>
        </w:rPr>
        <w:t>- $</w:t>
      </w:r>
      <w:r w:rsidR="00DA43CF" w:rsidRPr="00DA43CF">
        <w:rPr>
          <w:rFonts w:ascii="Book Antiqua" w:hAnsi="Book Antiqua"/>
          <w:sz w:val="28"/>
          <w:szCs w:val="28"/>
        </w:rPr>
        <w:t>125</w:t>
      </w:r>
    </w:p>
    <w:p w14:paraId="566BF14B" w14:textId="77777777" w:rsidR="00BC37AD" w:rsidRDefault="00BC37AD" w:rsidP="00C324B4">
      <w:pPr>
        <w:widowControl w:val="0"/>
        <w:rPr>
          <w:rFonts w:ascii="Book Antiqua" w:hAnsi="Book Antiqua"/>
          <w:sz w:val="28"/>
          <w:szCs w:val="28"/>
        </w:rPr>
      </w:pPr>
    </w:p>
    <w:p w14:paraId="0614B70C" w14:textId="77777777" w:rsidR="0062415E" w:rsidRPr="00B1227C" w:rsidRDefault="0062415E" w:rsidP="00C324B4">
      <w:pPr>
        <w:widowControl w:val="0"/>
        <w:rPr>
          <w:rFonts w:ascii="Book Antiqua" w:hAnsi="Book Antiqua"/>
          <w:sz w:val="28"/>
          <w:szCs w:val="28"/>
        </w:rPr>
      </w:pPr>
    </w:p>
    <w:p w14:paraId="63BEF0F1" w14:textId="77777777" w:rsidR="00BC37AD" w:rsidRPr="00B1227C" w:rsidRDefault="00BC37AD" w:rsidP="00C324B4">
      <w:pPr>
        <w:widowControl w:val="0"/>
        <w:rPr>
          <w:rFonts w:ascii="Book Antiqua" w:hAnsi="Book Antiqua"/>
          <w:sz w:val="28"/>
          <w:szCs w:val="28"/>
        </w:rPr>
      </w:pPr>
      <w:r w:rsidRPr="00B1227C">
        <w:rPr>
          <w:rFonts w:ascii="Book Antiqua" w:hAnsi="Book Antiqua"/>
          <w:sz w:val="28"/>
          <w:szCs w:val="28"/>
        </w:rPr>
        <w:t xml:space="preserve"> </w:t>
      </w:r>
    </w:p>
    <w:p w14:paraId="2F2E467D" w14:textId="77777777" w:rsidR="00BC37AD" w:rsidRPr="00B1227C" w:rsidRDefault="2DE1E717" w:rsidP="2DE1E717">
      <w:pPr>
        <w:widowControl w:val="0"/>
        <w:rPr>
          <w:rFonts w:ascii="Book Antiqua" w:hAnsi="Book Antiqua"/>
          <w:b/>
          <w:bCs/>
          <w:sz w:val="28"/>
          <w:szCs w:val="28"/>
        </w:rPr>
      </w:pPr>
      <w:r w:rsidRPr="2DE1E717">
        <w:rPr>
          <w:rFonts w:ascii="Book Antiqua" w:hAnsi="Book Antiqua"/>
          <w:b/>
          <w:bCs/>
          <w:i/>
          <w:iCs/>
          <w:sz w:val="28"/>
          <w:szCs w:val="28"/>
          <w:u w:val="single"/>
        </w:rPr>
        <w:t>Optional, prices vary according to your selectio</w:t>
      </w:r>
      <w:r w:rsidRPr="2DE1E717">
        <w:rPr>
          <w:rFonts w:ascii="Book Antiqua" w:hAnsi="Book Antiqua"/>
          <w:b/>
          <w:bCs/>
          <w:i/>
          <w:iCs/>
          <w:sz w:val="28"/>
          <w:szCs w:val="28"/>
        </w:rPr>
        <w:t>n.</w:t>
      </w:r>
    </w:p>
    <w:p w14:paraId="1D52E355" w14:textId="77777777" w:rsidR="00BC37AD" w:rsidRPr="00B1227C" w:rsidRDefault="546B9A09" w:rsidP="546B9A09">
      <w:pPr>
        <w:widowControl w:val="0"/>
        <w:rPr>
          <w:rFonts w:ascii="Book Antiqua" w:hAnsi="Book Antiqua"/>
          <w:i/>
          <w:iCs/>
          <w:sz w:val="28"/>
          <w:szCs w:val="28"/>
        </w:rPr>
      </w:pPr>
      <w:r w:rsidRPr="546B9A09">
        <w:rPr>
          <w:rFonts w:ascii="Book Antiqua" w:hAnsi="Book Antiqua"/>
          <w:i/>
          <w:iCs/>
          <w:sz w:val="28"/>
          <w:szCs w:val="28"/>
        </w:rPr>
        <w:t> </w:t>
      </w:r>
    </w:p>
    <w:p w14:paraId="0FE7F705" w14:textId="77777777" w:rsidR="00BC37AD" w:rsidRPr="00B1227C" w:rsidRDefault="2DE1E717" w:rsidP="00044531">
      <w:pPr>
        <w:widowControl w:val="0"/>
        <w:numPr>
          <w:ilvl w:val="0"/>
          <w:numId w:val="11"/>
        </w:numPr>
        <w:rPr>
          <w:rFonts w:ascii="Book Antiqua" w:hAnsi="Book Antiqua"/>
          <w:sz w:val="28"/>
          <w:szCs w:val="28"/>
        </w:rPr>
      </w:pPr>
      <w:r w:rsidRPr="2DE1E717">
        <w:rPr>
          <w:rFonts w:ascii="Book Antiqua" w:hAnsi="Book Antiqua"/>
          <w:sz w:val="28"/>
          <w:szCs w:val="28"/>
        </w:rPr>
        <w:t>Senior pictures - Varies</w:t>
      </w:r>
    </w:p>
    <w:p w14:paraId="50FC24B3" w14:textId="77777777" w:rsidR="00BC37AD" w:rsidRPr="00B1227C" w:rsidRDefault="00BC37AD" w:rsidP="00C324B4">
      <w:pPr>
        <w:widowControl w:val="0"/>
        <w:ind w:firstLine="45"/>
        <w:rPr>
          <w:rFonts w:ascii="Book Antiqua" w:hAnsi="Book Antiqua"/>
          <w:sz w:val="28"/>
          <w:szCs w:val="28"/>
        </w:rPr>
      </w:pPr>
    </w:p>
    <w:p w14:paraId="7418D578" w14:textId="77777777" w:rsidR="00BC37AD" w:rsidRPr="00B1227C" w:rsidRDefault="2DE1E717" w:rsidP="00044531">
      <w:pPr>
        <w:widowControl w:val="0"/>
        <w:numPr>
          <w:ilvl w:val="0"/>
          <w:numId w:val="11"/>
        </w:numPr>
        <w:rPr>
          <w:rFonts w:ascii="Book Antiqua" w:hAnsi="Book Antiqua"/>
          <w:sz w:val="28"/>
          <w:szCs w:val="28"/>
        </w:rPr>
      </w:pPr>
      <w:r w:rsidRPr="2DE1E717">
        <w:rPr>
          <w:rFonts w:ascii="Book Antiqua" w:hAnsi="Book Antiqua"/>
          <w:sz w:val="28"/>
          <w:szCs w:val="28"/>
        </w:rPr>
        <w:t>Class ring - Varies</w:t>
      </w:r>
    </w:p>
    <w:p w14:paraId="77C252C1" w14:textId="77777777" w:rsidR="00BC37AD" w:rsidRPr="00B1227C" w:rsidRDefault="00BC37AD" w:rsidP="00C324B4">
      <w:pPr>
        <w:widowControl w:val="0"/>
        <w:ind w:firstLine="45"/>
        <w:rPr>
          <w:rFonts w:ascii="Book Antiqua" w:hAnsi="Book Antiqua"/>
          <w:sz w:val="28"/>
          <w:szCs w:val="28"/>
        </w:rPr>
      </w:pPr>
    </w:p>
    <w:p w14:paraId="74EDA12F" w14:textId="77777777" w:rsidR="00BC37AD" w:rsidRPr="00B1227C" w:rsidRDefault="2DE1E717" w:rsidP="00044531">
      <w:pPr>
        <w:widowControl w:val="0"/>
        <w:numPr>
          <w:ilvl w:val="0"/>
          <w:numId w:val="11"/>
        </w:numPr>
        <w:rPr>
          <w:rFonts w:ascii="Book Antiqua" w:hAnsi="Book Antiqua"/>
          <w:sz w:val="28"/>
          <w:szCs w:val="28"/>
        </w:rPr>
      </w:pPr>
      <w:r w:rsidRPr="2DE1E717">
        <w:rPr>
          <w:rFonts w:ascii="Book Antiqua" w:hAnsi="Book Antiqua"/>
          <w:sz w:val="28"/>
          <w:szCs w:val="28"/>
        </w:rPr>
        <w:t>Graduation announcements - Varies</w:t>
      </w:r>
    </w:p>
    <w:p w14:paraId="5B4D77A4" w14:textId="77777777" w:rsidR="00BC37AD" w:rsidRPr="00B1227C" w:rsidRDefault="00BC37AD" w:rsidP="00C324B4">
      <w:pPr>
        <w:widowControl w:val="0"/>
        <w:ind w:firstLine="45"/>
        <w:rPr>
          <w:rFonts w:ascii="Book Antiqua" w:hAnsi="Book Antiqua"/>
          <w:sz w:val="28"/>
          <w:szCs w:val="28"/>
        </w:rPr>
      </w:pPr>
    </w:p>
    <w:p w14:paraId="45F3BA40" w14:textId="1038025A" w:rsidR="00BC37AD" w:rsidRDefault="00204F20" w:rsidP="00044531">
      <w:pPr>
        <w:widowControl w:val="0"/>
        <w:numPr>
          <w:ilvl w:val="0"/>
          <w:numId w:val="11"/>
        </w:numPr>
        <w:rPr>
          <w:rFonts w:ascii="Book Antiqua" w:hAnsi="Book Antiqua"/>
          <w:sz w:val="28"/>
          <w:szCs w:val="28"/>
        </w:rPr>
      </w:pPr>
      <w:r>
        <w:rPr>
          <w:rFonts w:ascii="Book Antiqua" w:hAnsi="Book Antiqua"/>
          <w:noProof/>
          <w:sz w:val="28"/>
          <w:szCs w:val="28"/>
        </w:rPr>
        <w:drawing>
          <wp:anchor distT="0" distB="0" distL="114300" distR="114300" simplePos="0" relativeHeight="251654656" behindDoc="0" locked="0" layoutInCell="1" allowOverlap="1" wp14:anchorId="50A5A6E8" wp14:editId="7E00F9D4">
            <wp:simplePos x="0" y="0"/>
            <wp:positionH relativeFrom="column">
              <wp:posOffset>2796540</wp:posOffset>
            </wp:positionH>
            <wp:positionV relativeFrom="paragraph">
              <wp:posOffset>113030</wp:posOffset>
            </wp:positionV>
            <wp:extent cx="2853055" cy="2156460"/>
            <wp:effectExtent l="0" t="0" r="0" b="0"/>
            <wp:wrapNone/>
            <wp:docPr id="10" name="Picture 5" descr="C:\Documents and Settings\jarivera\Local Settings\Temporary Internet Files\Content.IE5\DF4KX4H3\MPj042759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rivera\Local Settings\Temporary Internet Files\Content.IE5\DF4KX4H3\MPj04275910000[1].jpg"/>
                    <pic:cNvPicPr>
                      <a:picLocks noChangeAspect="1" noChangeArrowheads="1"/>
                    </pic:cNvPicPr>
                  </pic:nvPicPr>
                  <pic:blipFill>
                    <a:blip r:embed="rId17" cstate="print"/>
                    <a:srcRect/>
                    <a:stretch>
                      <a:fillRect/>
                    </a:stretch>
                  </pic:blipFill>
                  <pic:spPr bwMode="auto">
                    <a:xfrm>
                      <a:off x="0" y="0"/>
                      <a:ext cx="2853055" cy="2156460"/>
                    </a:xfrm>
                    <a:prstGeom prst="ellipse">
                      <a:avLst/>
                    </a:prstGeom>
                    <a:ln>
                      <a:noFill/>
                    </a:ln>
                    <a:effectLst>
                      <a:softEdge rad="112500"/>
                    </a:effectLst>
                  </pic:spPr>
                </pic:pic>
              </a:graphicData>
            </a:graphic>
          </wp:anchor>
        </w:drawing>
      </w:r>
      <w:r w:rsidR="00BC37AD" w:rsidRPr="00B1227C">
        <w:rPr>
          <w:rFonts w:ascii="Book Antiqua" w:hAnsi="Book Antiqua"/>
          <w:sz w:val="28"/>
          <w:szCs w:val="28"/>
        </w:rPr>
        <w:t>Class portraits</w:t>
      </w:r>
      <w:r w:rsidR="00B1735E">
        <w:rPr>
          <w:rFonts w:ascii="Book Antiqua" w:hAnsi="Book Antiqua"/>
          <w:sz w:val="28"/>
          <w:szCs w:val="28"/>
        </w:rPr>
        <w:t xml:space="preserve"> -</w:t>
      </w:r>
      <w:r w:rsidR="00922A02">
        <w:rPr>
          <w:rFonts w:ascii="Book Antiqua" w:hAnsi="Book Antiqua"/>
          <w:sz w:val="28"/>
          <w:szCs w:val="28"/>
        </w:rPr>
        <w:t xml:space="preserve"> Varies</w:t>
      </w:r>
    </w:p>
    <w:p w14:paraId="3607C1B0" w14:textId="77777777" w:rsidR="00B329BD" w:rsidRDefault="00B329BD" w:rsidP="00B329BD">
      <w:pPr>
        <w:pStyle w:val="ListParagraph"/>
        <w:rPr>
          <w:rFonts w:ascii="Book Antiqua" w:hAnsi="Book Antiqua"/>
          <w:sz w:val="28"/>
          <w:szCs w:val="28"/>
        </w:rPr>
      </w:pPr>
    </w:p>
    <w:p w14:paraId="323D03C4" w14:textId="77777777" w:rsidR="00BC37AD" w:rsidRPr="00B1227C" w:rsidRDefault="546B9A09" w:rsidP="546B9A09">
      <w:pPr>
        <w:widowControl w:val="0"/>
        <w:rPr>
          <w:rFonts w:ascii="Book Antiqua" w:hAnsi="Book Antiqua"/>
          <w:sz w:val="28"/>
          <w:szCs w:val="28"/>
        </w:rPr>
      </w:pPr>
      <w:r w:rsidRPr="546B9A09">
        <w:rPr>
          <w:rFonts w:ascii="Book Antiqua" w:hAnsi="Book Antiqua"/>
          <w:sz w:val="28"/>
          <w:szCs w:val="28"/>
        </w:rPr>
        <w:t> </w:t>
      </w:r>
    </w:p>
    <w:p w14:paraId="69C639DC" w14:textId="77777777" w:rsidR="00BC37AD" w:rsidRPr="00B1227C" w:rsidRDefault="00BC37AD" w:rsidP="00C324B4">
      <w:pPr>
        <w:widowControl w:val="0"/>
        <w:ind w:firstLine="45"/>
        <w:rPr>
          <w:rFonts w:ascii="Book Antiqua" w:hAnsi="Book Antiqua"/>
          <w:sz w:val="24"/>
          <w:szCs w:val="24"/>
        </w:rPr>
      </w:pPr>
    </w:p>
    <w:p w14:paraId="74A6ADF2" w14:textId="77777777" w:rsidR="00BC37AD" w:rsidRPr="00B1227C" w:rsidRDefault="00BC37AD" w:rsidP="00C324B4">
      <w:pPr>
        <w:widowControl w:val="0"/>
        <w:ind w:firstLine="45"/>
        <w:rPr>
          <w:rFonts w:ascii="Book Antiqua" w:hAnsi="Book Antiqua"/>
          <w:sz w:val="24"/>
          <w:szCs w:val="24"/>
        </w:rPr>
      </w:pPr>
    </w:p>
    <w:p w14:paraId="396C14E0" w14:textId="77777777" w:rsidR="00BC37AD" w:rsidRPr="00B1227C" w:rsidRDefault="546B9A09" w:rsidP="546B9A09">
      <w:pPr>
        <w:widowControl w:val="0"/>
        <w:rPr>
          <w:rFonts w:ascii="Book Antiqua" w:hAnsi="Book Antiqua"/>
          <w:sz w:val="24"/>
          <w:szCs w:val="24"/>
        </w:rPr>
      </w:pPr>
      <w:r w:rsidRPr="546B9A09">
        <w:rPr>
          <w:rFonts w:ascii="Book Antiqua" w:hAnsi="Book Antiqua"/>
          <w:sz w:val="24"/>
          <w:szCs w:val="24"/>
        </w:rPr>
        <w:t> </w:t>
      </w:r>
    </w:p>
    <w:p w14:paraId="0269A7E0" w14:textId="77777777" w:rsidR="00BC37AD" w:rsidRPr="00B1227C" w:rsidRDefault="00BC37AD" w:rsidP="00C324B4">
      <w:pPr>
        <w:rPr>
          <w:rFonts w:ascii="Book Antiqua" w:hAnsi="Book Antiqua"/>
          <w:sz w:val="24"/>
          <w:szCs w:val="24"/>
        </w:rPr>
      </w:pPr>
    </w:p>
    <w:p w14:paraId="2A59EF54" w14:textId="77777777" w:rsidR="00BC37AD" w:rsidRPr="00B1227C" w:rsidRDefault="00BC37AD" w:rsidP="00C324B4">
      <w:pPr>
        <w:rPr>
          <w:rFonts w:ascii="Book Antiqua" w:hAnsi="Book Antiqua"/>
          <w:sz w:val="24"/>
          <w:szCs w:val="24"/>
        </w:rPr>
      </w:pPr>
    </w:p>
    <w:p w14:paraId="573F30C6" w14:textId="77777777" w:rsidR="00BC37AD" w:rsidRPr="00B1227C" w:rsidRDefault="00BC37AD" w:rsidP="00C324B4">
      <w:pPr>
        <w:rPr>
          <w:rFonts w:ascii="Book Antiqua" w:hAnsi="Book Antiqua"/>
          <w:sz w:val="24"/>
          <w:szCs w:val="24"/>
        </w:rPr>
      </w:pPr>
    </w:p>
    <w:p w14:paraId="2E3F02CF" w14:textId="77777777" w:rsidR="00BC37AD" w:rsidRDefault="00BC37AD" w:rsidP="00C324B4">
      <w:pPr>
        <w:rPr>
          <w:rFonts w:ascii="Book Antiqua" w:hAnsi="Book Antiqua"/>
          <w:sz w:val="24"/>
          <w:szCs w:val="24"/>
        </w:rPr>
      </w:pPr>
    </w:p>
    <w:p w14:paraId="425B81BC" w14:textId="77777777" w:rsidR="009C70BF" w:rsidRDefault="009C70BF" w:rsidP="00C324B4">
      <w:pPr>
        <w:rPr>
          <w:rFonts w:ascii="Book Antiqua" w:hAnsi="Book Antiqua"/>
          <w:sz w:val="24"/>
          <w:szCs w:val="24"/>
        </w:rPr>
      </w:pPr>
    </w:p>
    <w:p w14:paraId="4B8CEE86" w14:textId="77777777" w:rsidR="0062415E" w:rsidRDefault="0062415E" w:rsidP="00C324B4">
      <w:pPr>
        <w:rPr>
          <w:rFonts w:ascii="Book Antiqua" w:hAnsi="Book Antiqua"/>
          <w:sz w:val="24"/>
          <w:szCs w:val="24"/>
        </w:rPr>
      </w:pPr>
    </w:p>
    <w:p w14:paraId="78A773BA" w14:textId="77777777" w:rsidR="0062415E" w:rsidRDefault="0062415E" w:rsidP="00C324B4">
      <w:pPr>
        <w:rPr>
          <w:rFonts w:ascii="Book Antiqua" w:hAnsi="Book Antiqua"/>
          <w:sz w:val="24"/>
          <w:szCs w:val="24"/>
        </w:rPr>
      </w:pPr>
    </w:p>
    <w:p w14:paraId="4B0F99BC" w14:textId="77777777" w:rsidR="0062415E" w:rsidRDefault="0062415E" w:rsidP="00C324B4">
      <w:pPr>
        <w:rPr>
          <w:rFonts w:ascii="Book Antiqua" w:hAnsi="Book Antiqua"/>
          <w:sz w:val="24"/>
          <w:szCs w:val="24"/>
        </w:rPr>
      </w:pPr>
    </w:p>
    <w:p w14:paraId="3089A22E" w14:textId="77777777" w:rsidR="0062415E" w:rsidRDefault="0062415E" w:rsidP="00C324B4">
      <w:pPr>
        <w:rPr>
          <w:rFonts w:ascii="Book Antiqua" w:hAnsi="Book Antiqua"/>
          <w:sz w:val="24"/>
          <w:szCs w:val="24"/>
        </w:rPr>
      </w:pPr>
    </w:p>
    <w:p w14:paraId="2B1F933B" w14:textId="77777777" w:rsidR="0062415E" w:rsidRDefault="0062415E" w:rsidP="00C324B4">
      <w:pPr>
        <w:rPr>
          <w:rFonts w:ascii="Book Antiqua" w:hAnsi="Book Antiqua"/>
          <w:sz w:val="24"/>
          <w:szCs w:val="24"/>
        </w:rPr>
      </w:pPr>
    </w:p>
    <w:p w14:paraId="75601413" w14:textId="225EF2C8" w:rsidR="00BC37AD" w:rsidRPr="001C128B" w:rsidRDefault="2DE1E717" w:rsidP="2DE1E717">
      <w:pPr>
        <w:pStyle w:val="Heading1"/>
        <w:jc w:val="center"/>
        <w:rPr>
          <w:sz w:val="48"/>
          <w:szCs w:val="48"/>
        </w:rPr>
      </w:pPr>
      <w:bookmarkStart w:id="12" w:name="_Toc18570513"/>
      <w:r w:rsidRPr="2DE1E717">
        <w:rPr>
          <w:sz w:val="48"/>
          <w:szCs w:val="48"/>
        </w:rPr>
        <w:lastRenderedPageBreak/>
        <w:t>GRADUATING THE CLASS OF 20</w:t>
      </w:r>
      <w:r w:rsidR="000A2411">
        <w:rPr>
          <w:sz w:val="48"/>
          <w:szCs w:val="48"/>
        </w:rPr>
        <w:t>2</w:t>
      </w:r>
      <w:bookmarkEnd w:id="12"/>
      <w:r w:rsidR="00222A17">
        <w:rPr>
          <w:sz w:val="48"/>
          <w:szCs w:val="48"/>
        </w:rPr>
        <w:t>3</w:t>
      </w:r>
    </w:p>
    <w:p w14:paraId="01EF0E59" w14:textId="77777777" w:rsidR="00BC37AD" w:rsidRPr="00645D85" w:rsidRDefault="546B9A09" w:rsidP="546B9A09">
      <w:pPr>
        <w:widowControl w:val="0"/>
        <w:jc w:val="center"/>
        <w:rPr>
          <w:rFonts w:ascii="Book Antiqua" w:hAnsi="Book Antiqua" w:cs="Arial"/>
          <w:sz w:val="24"/>
          <w:szCs w:val="24"/>
        </w:rPr>
      </w:pPr>
      <w:r w:rsidRPr="546B9A09">
        <w:rPr>
          <w:rFonts w:ascii="Book Antiqua" w:hAnsi="Book Antiqua" w:cs="Arial"/>
          <w:sz w:val="24"/>
          <w:szCs w:val="24"/>
        </w:rPr>
        <w:t> </w:t>
      </w:r>
    </w:p>
    <w:p w14:paraId="4B06201B" w14:textId="7DB71566" w:rsidR="00BC37AD" w:rsidRPr="00645D85" w:rsidRDefault="44A9B3E4" w:rsidP="44A9B3E4">
      <w:pPr>
        <w:widowControl w:val="0"/>
        <w:jc w:val="both"/>
        <w:rPr>
          <w:rFonts w:ascii="Book Antiqua" w:hAnsi="Book Antiqua" w:cs="Arial"/>
          <w:sz w:val="24"/>
          <w:szCs w:val="24"/>
        </w:rPr>
      </w:pPr>
      <w:r w:rsidRPr="44A9B3E4">
        <w:rPr>
          <w:rFonts w:ascii="Book Antiqua" w:hAnsi="Book Antiqua" w:cs="Arial"/>
          <w:sz w:val="24"/>
          <w:szCs w:val="24"/>
        </w:rPr>
        <w:t>The Commencement Ceremony for the Class of 20</w:t>
      </w:r>
      <w:r w:rsidR="000A2411">
        <w:rPr>
          <w:rFonts w:ascii="Book Antiqua" w:hAnsi="Book Antiqua" w:cs="Arial"/>
          <w:sz w:val="24"/>
          <w:szCs w:val="24"/>
        </w:rPr>
        <w:t>2</w:t>
      </w:r>
      <w:r w:rsidR="00222A17">
        <w:rPr>
          <w:rFonts w:ascii="Book Antiqua" w:hAnsi="Book Antiqua" w:cs="Arial"/>
          <w:sz w:val="24"/>
          <w:szCs w:val="24"/>
        </w:rPr>
        <w:t>3</w:t>
      </w:r>
      <w:r w:rsidRPr="44A9B3E4">
        <w:rPr>
          <w:rFonts w:ascii="Book Antiqua" w:hAnsi="Book Antiqua" w:cs="Arial"/>
          <w:sz w:val="24"/>
          <w:szCs w:val="24"/>
        </w:rPr>
        <w:t xml:space="preserve"> is on </w:t>
      </w:r>
      <w:r w:rsidR="004B28C9" w:rsidRPr="00C03DFB">
        <w:rPr>
          <w:rFonts w:ascii="Book Antiqua" w:hAnsi="Book Antiqua" w:cs="Arial"/>
          <w:b/>
          <w:bCs/>
          <w:i/>
          <w:iCs/>
          <w:sz w:val="24"/>
          <w:szCs w:val="24"/>
        </w:rPr>
        <w:t>June 3, 2023</w:t>
      </w:r>
      <w:r w:rsidRPr="00C03DFB">
        <w:rPr>
          <w:rFonts w:ascii="Book Antiqua" w:hAnsi="Book Antiqua" w:cs="Arial"/>
          <w:b/>
          <w:bCs/>
          <w:i/>
          <w:iCs/>
          <w:sz w:val="24"/>
          <w:szCs w:val="24"/>
        </w:rPr>
        <w:t>.</w:t>
      </w:r>
      <w:r w:rsidRPr="44A9B3E4">
        <w:rPr>
          <w:rFonts w:ascii="Book Antiqua" w:hAnsi="Book Antiqua" w:cs="Arial"/>
          <w:sz w:val="24"/>
          <w:szCs w:val="24"/>
        </w:rPr>
        <w:t xml:space="preserve"> There are many events leading up to this auspicious occasion.  Please be sure to review the information provided during the school year so that you are completely knowledgeable about these occasions.</w:t>
      </w:r>
    </w:p>
    <w:p w14:paraId="450A995B" w14:textId="77777777" w:rsidR="00C21D8E" w:rsidRPr="00645D85" w:rsidRDefault="00C21D8E" w:rsidP="00BC37AD">
      <w:pPr>
        <w:widowControl w:val="0"/>
        <w:rPr>
          <w:rFonts w:ascii="Book Antiqua" w:hAnsi="Book Antiqua" w:cs="Arial"/>
          <w:sz w:val="24"/>
          <w:szCs w:val="24"/>
        </w:rPr>
      </w:pPr>
    </w:p>
    <w:tbl>
      <w:tblPr>
        <w:tblW w:w="0" w:type="auto"/>
        <w:tblLook w:val="04A0" w:firstRow="1" w:lastRow="0" w:firstColumn="1" w:lastColumn="0" w:noHBand="0" w:noVBand="1"/>
      </w:tblPr>
      <w:tblGrid>
        <w:gridCol w:w="2916"/>
        <w:gridCol w:w="7164"/>
      </w:tblGrid>
      <w:tr w:rsidR="00C21D8E" w:rsidRPr="00645D85" w14:paraId="1532A585" w14:textId="77777777" w:rsidTr="546B9A09">
        <w:tc>
          <w:tcPr>
            <w:tcW w:w="2916" w:type="dxa"/>
          </w:tcPr>
          <w:p w14:paraId="42AA17F8" w14:textId="77777777" w:rsidR="00C21D8E" w:rsidRPr="00645D85" w:rsidRDefault="2DE1E717" w:rsidP="2DE1E717">
            <w:pPr>
              <w:widowControl w:val="0"/>
              <w:rPr>
                <w:rFonts w:ascii="Book Antiqua" w:hAnsi="Book Antiqua" w:cs="Arial"/>
                <w:sz w:val="24"/>
                <w:szCs w:val="24"/>
              </w:rPr>
            </w:pPr>
            <w:r w:rsidRPr="2DE1E717">
              <w:rPr>
                <w:rFonts w:ascii="Book Antiqua" w:hAnsi="Book Antiqua" w:cs="Arial"/>
                <w:b/>
                <w:bCs/>
                <w:sz w:val="24"/>
                <w:szCs w:val="24"/>
              </w:rPr>
              <w:t>Senior Awards</w:t>
            </w:r>
            <w:r w:rsidRPr="2DE1E717">
              <w:rPr>
                <w:rFonts w:ascii="Book Antiqua" w:hAnsi="Book Antiqua" w:cs="Arial"/>
                <w:sz w:val="24"/>
                <w:szCs w:val="24"/>
              </w:rPr>
              <w:t xml:space="preserve"> </w:t>
            </w:r>
            <w:r w:rsidRPr="2DE1E717">
              <w:rPr>
                <w:rFonts w:ascii="Book Antiqua" w:hAnsi="Book Antiqua" w:cs="Arial"/>
                <w:b/>
                <w:bCs/>
                <w:sz w:val="24"/>
                <w:szCs w:val="24"/>
              </w:rPr>
              <w:t>Night</w:t>
            </w:r>
          </w:p>
        </w:tc>
        <w:tc>
          <w:tcPr>
            <w:tcW w:w="7164" w:type="dxa"/>
          </w:tcPr>
          <w:p w14:paraId="12664BC1" w14:textId="3EACA6EA" w:rsidR="00C21D8E" w:rsidRPr="00645D85" w:rsidRDefault="44A9B3E4" w:rsidP="44A9B3E4">
            <w:pPr>
              <w:widowControl w:val="0"/>
              <w:jc w:val="both"/>
              <w:rPr>
                <w:rFonts w:ascii="Book Antiqua" w:hAnsi="Book Antiqua" w:cs="Arial"/>
                <w:sz w:val="24"/>
                <w:szCs w:val="24"/>
              </w:rPr>
            </w:pPr>
            <w:r w:rsidRPr="44A9B3E4">
              <w:rPr>
                <w:rFonts w:ascii="Book Antiqua" w:hAnsi="Book Antiqua" w:cs="Arial"/>
                <w:b/>
                <w:bCs/>
                <w:i/>
                <w:iCs/>
                <w:sz w:val="24"/>
                <w:szCs w:val="24"/>
              </w:rPr>
              <w:t>All seniors are</w:t>
            </w:r>
            <w:r w:rsidRPr="44A9B3E4">
              <w:rPr>
                <w:rFonts w:ascii="Book Antiqua" w:hAnsi="Book Antiqua" w:cs="Arial"/>
                <w:i/>
                <w:iCs/>
                <w:sz w:val="24"/>
                <w:szCs w:val="24"/>
              </w:rPr>
              <w:t xml:space="preserve"> </w:t>
            </w:r>
            <w:r w:rsidRPr="44A9B3E4">
              <w:rPr>
                <w:rFonts w:ascii="Book Antiqua" w:hAnsi="Book Antiqua" w:cs="Arial"/>
                <w:b/>
                <w:bCs/>
                <w:i/>
                <w:iCs/>
                <w:sz w:val="24"/>
                <w:szCs w:val="24"/>
              </w:rPr>
              <w:t>strongly encouraged to attend</w:t>
            </w:r>
            <w:r w:rsidRPr="44A9B3E4">
              <w:rPr>
                <w:rFonts w:ascii="Book Antiqua" w:hAnsi="Book Antiqua" w:cs="Arial"/>
                <w:sz w:val="24"/>
                <w:szCs w:val="24"/>
              </w:rPr>
              <w:t xml:space="preserve"> with their family members. This is a night for special recognition of academic achievement as well as awarding local community scholarships. </w:t>
            </w:r>
            <w:r w:rsidRPr="00C03DFB">
              <w:rPr>
                <w:rFonts w:ascii="Book Antiqua" w:hAnsi="Book Antiqua" w:cs="Arial"/>
                <w:b/>
                <w:bCs/>
                <w:sz w:val="24"/>
                <w:szCs w:val="24"/>
              </w:rPr>
              <w:t>The ceremony is</w:t>
            </w:r>
            <w:r w:rsidR="002F3BF5" w:rsidRPr="00C03DFB">
              <w:rPr>
                <w:rFonts w:ascii="Book Antiqua" w:hAnsi="Book Antiqua" w:cs="Arial"/>
                <w:b/>
                <w:bCs/>
                <w:sz w:val="24"/>
                <w:szCs w:val="24"/>
              </w:rPr>
              <w:t xml:space="preserve"> </w:t>
            </w:r>
            <w:r w:rsidR="00E24BB5" w:rsidRPr="00C03DFB">
              <w:rPr>
                <w:rFonts w:ascii="Book Antiqua" w:hAnsi="Book Antiqua" w:cs="Arial"/>
                <w:b/>
                <w:bCs/>
                <w:sz w:val="24"/>
                <w:szCs w:val="24"/>
              </w:rPr>
              <w:t>held</w:t>
            </w:r>
            <w:r w:rsidR="00BA3F5C" w:rsidRPr="00C03DFB">
              <w:rPr>
                <w:rFonts w:ascii="Book Antiqua" w:hAnsi="Book Antiqua" w:cs="Arial"/>
                <w:b/>
                <w:bCs/>
                <w:sz w:val="24"/>
                <w:szCs w:val="24"/>
              </w:rPr>
              <w:t xml:space="preserve"> on</w:t>
            </w:r>
            <w:r w:rsidRPr="00C03DFB">
              <w:rPr>
                <w:rFonts w:ascii="Book Antiqua" w:hAnsi="Book Antiqua" w:cs="Arial"/>
                <w:b/>
                <w:bCs/>
                <w:sz w:val="24"/>
                <w:szCs w:val="24"/>
              </w:rPr>
              <w:t xml:space="preserve"> </w:t>
            </w:r>
            <w:r w:rsidR="004B28C9" w:rsidRPr="00C03DFB">
              <w:rPr>
                <w:rFonts w:ascii="Book Antiqua" w:hAnsi="Book Antiqua" w:cs="Arial"/>
                <w:b/>
                <w:bCs/>
                <w:sz w:val="24"/>
                <w:szCs w:val="24"/>
              </w:rPr>
              <w:t xml:space="preserve">June 1, </w:t>
            </w:r>
            <w:proofErr w:type="gramStart"/>
            <w:r w:rsidR="004B28C9" w:rsidRPr="00C03DFB">
              <w:rPr>
                <w:rFonts w:ascii="Book Antiqua" w:hAnsi="Book Antiqua" w:cs="Arial"/>
                <w:b/>
                <w:bCs/>
                <w:sz w:val="24"/>
                <w:szCs w:val="24"/>
              </w:rPr>
              <w:t>2023</w:t>
            </w:r>
            <w:proofErr w:type="gramEnd"/>
            <w:r w:rsidR="004B28C9" w:rsidRPr="00C03DFB">
              <w:rPr>
                <w:rFonts w:ascii="Book Antiqua" w:hAnsi="Book Antiqua" w:cs="Arial"/>
                <w:b/>
                <w:bCs/>
                <w:sz w:val="24"/>
                <w:szCs w:val="24"/>
              </w:rPr>
              <w:t xml:space="preserve"> at</w:t>
            </w:r>
            <w:r w:rsidRPr="00C03DFB">
              <w:rPr>
                <w:rFonts w:ascii="Book Antiqua" w:hAnsi="Book Antiqua" w:cs="Arial"/>
                <w:b/>
                <w:bCs/>
                <w:sz w:val="24"/>
                <w:szCs w:val="24"/>
              </w:rPr>
              <w:t xml:space="preserve"> the </w:t>
            </w:r>
            <w:r w:rsidR="004B28C9" w:rsidRPr="00C03DFB">
              <w:rPr>
                <w:rFonts w:ascii="Book Antiqua" w:hAnsi="Book Antiqua" w:cs="Arial"/>
                <w:b/>
                <w:bCs/>
                <w:sz w:val="24"/>
                <w:szCs w:val="24"/>
              </w:rPr>
              <w:t xml:space="preserve">Bethune Cookman Performing Arts Center </w:t>
            </w:r>
            <w:r w:rsidRPr="00C03DFB">
              <w:rPr>
                <w:rFonts w:ascii="Book Antiqua" w:hAnsi="Book Antiqua" w:cs="Arial"/>
                <w:b/>
                <w:bCs/>
                <w:sz w:val="24"/>
                <w:szCs w:val="24"/>
              </w:rPr>
              <w:t xml:space="preserve">and begins promptly at </w:t>
            </w:r>
            <w:r w:rsidR="004B28C9" w:rsidRPr="00C03DFB">
              <w:rPr>
                <w:rFonts w:ascii="Book Antiqua" w:hAnsi="Book Antiqua" w:cs="Arial"/>
                <w:b/>
                <w:bCs/>
                <w:sz w:val="24"/>
                <w:szCs w:val="24"/>
              </w:rPr>
              <w:t>6</w:t>
            </w:r>
            <w:r w:rsidRPr="00C03DFB">
              <w:rPr>
                <w:rFonts w:ascii="Book Antiqua" w:hAnsi="Book Antiqua" w:cs="Arial"/>
                <w:b/>
                <w:bCs/>
                <w:sz w:val="24"/>
                <w:szCs w:val="24"/>
              </w:rPr>
              <w:t xml:space="preserve"> p.m. </w:t>
            </w:r>
            <w:r w:rsidRPr="00C03DFB">
              <w:rPr>
                <w:rFonts w:ascii="Book Antiqua" w:hAnsi="Book Antiqua" w:cs="Arial"/>
                <w:sz w:val="24"/>
                <w:szCs w:val="24"/>
              </w:rPr>
              <w:t>Attire requirements are the same as for graduation.</w:t>
            </w:r>
            <w:r w:rsidR="00C03DFB">
              <w:rPr>
                <w:rFonts w:ascii="Book Antiqua" w:hAnsi="Book Antiqua" w:cs="Arial"/>
                <w:sz w:val="24"/>
                <w:szCs w:val="24"/>
              </w:rPr>
              <w:t xml:space="preserve"> WEAR CAP &amp; GOWN</w:t>
            </w:r>
          </w:p>
          <w:p w14:paraId="7974E99A" w14:textId="77777777" w:rsidR="00C21D8E" w:rsidRPr="00645D85" w:rsidRDefault="00C21D8E" w:rsidP="001C128B">
            <w:pPr>
              <w:widowControl w:val="0"/>
              <w:jc w:val="both"/>
              <w:rPr>
                <w:rFonts w:ascii="Book Antiqua" w:hAnsi="Book Antiqua" w:cs="Arial"/>
                <w:sz w:val="24"/>
                <w:szCs w:val="24"/>
              </w:rPr>
            </w:pPr>
          </w:p>
        </w:tc>
      </w:tr>
      <w:tr w:rsidR="00C21D8E" w:rsidRPr="00645D85" w14:paraId="59ABA652" w14:textId="77777777" w:rsidTr="546B9A09">
        <w:tc>
          <w:tcPr>
            <w:tcW w:w="2916" w:type="dxa"/>
          </w:tcPr>
          <w:p w14:paraId="53049A6F" w14:textId="77777777" w:rsidR="00C21D8E" w:rsidRPr="00645D85" w:rsidRDefault="2DE1E717" w:rsidP="2DE1E717">
            <w:pPr>
              <w:widowControl w:val="0"/>
              <w:rPr>
                <w:rFonts w:ascii="Book Antiqua" w:hAnsi="Book Antiqua" w:cs="Arial"/>
                <w:sz w:val="24"/>
                <w:szCs w:val="24"/>
              </w:rPr>
            </w:pPr>
            <w:r w:rsidRPr="2DE1E717">
              <w:rPr>
                <w:rFonts w:ascii="Book Antiqua" w:hAnsi="Book Antiqua" w:cs="Arial"/>
                <w:b/>
                <w:bCs/>
                <w:sz w:val="24"/>
                <w:szCs w:val="24"/>
              </w:rPr>
              <w:t>Graduation Practice</w:t>
            </w:r>
          </w:p>
        </w:tc>
        <w:tc>
          <w:tcPr>
            <w:tcW w:w="7164" w:type="dxa"/>
          </w:tcPr>
          <w:p w14:paraId="72A57A39" w14:textId="6C01F066" w:rsidR="00C21D8E" w:rsidRPr="00645D85" w:rsidRDefault="44A9B3E4" w:rsidP="44A9B3E4">
            <w:pPr>
              <w:widowControl w:val="0"/>
              <w:jc w:val="both"/>
              <w:rPr>
                <w:rFonts w:ascii="Book Antiqua" w:hAnsi="Book Antiqua" w:cs="Arial"/>
                <w:b/>
                <w:bCs/>
                <w:sz w:val="24"/>
                <w:szCs w:val="24"/>
              </w:rPr>
            </w:pPr>
            <w:r w:rsidRPr="44A9B3E4">
              <w:rPr>
                <w:rFonts w:ascii="Book Antiqua" w:hAnsi="Book Antiqua" w:cs="Arial"/>
                <w:sz w:val="24"/>
                <w:szCs w:val="24"/>
              </w:rPr>
              <w:t xml:space="preserve">It is important to understand that students must participate in the practice session to be able to take part in graduation. </w:t>
            </w:r>
            <w:r w:rsidRPr="44A9B3E4">
              <w:rPr>
                <w:rFonts w:ascii="Book Antiqua" w:hAnsi="Book Antiqua" w:cs="Arial"/>
                <w:b/>
                <w:bCs/>
                <w:sz w:val="24"/>
                <w:szCs w:val="24"/>
              </w:rPr>
              <w:t>Graduation Rehearsal</w:t>
            </w:r>
            <w:r w:rsidR="000972DE">
              <w:rPr>
                <w:rFonts w:ascii="Book Antiqua" w:hAnsi="Book Antiqua" w:cs="Arial"/>
                <w:b/>
                <w:bCs/>
                <w:sz w:val="24"/>
                <w:szCs w:val="24"/>
              </w:rPr>
              <w:t xml:space="preserve"> is</w:t>
            </w:r>
            <w:r w:rsidR="00BA3F5C">
              <w:rPr>
                <w:rFonts w:ascii="Book Antiqua" w:hAnsi="Book Antiqua" w:cs="Arial"/>
                <w:b/>
                <w:bCs/>
                <w:sz w:val="24"/>
                <w:szCs w:val="24"/>
              </w:rPr>
              <w:t xml:space="preserve"> held on</w:t>
            </w:r>
            <w:r w:rsidRPr="44A9B3E4">
              <w:rPr>
                <w:rFonts w:ascii="Book Antiqua" w:hAnsi="Book Antiqua" w:cs="Arial"/>
                <w:b/>
                <w:bCs/>
                <w:sz w:val="24"/>
                <w:szCs w:val="24"/>
              </w:rPr>
              <w:t xml:space="preserve"> </w:t>
            </w:r>
            <w:r w:rsidR="00C03DFB">
              <w:rPr>
                <w:rFonts w:ascii="Book Antiqua" w:hAnsi="Book Antiqua" w:cs="Arial"/>
                <w:b/>
                <w:bCs/>
                <w:sz w:val="24"/>
                <w:szCs w:val="24"/>
              </w:rPr>
              <w:t xml:space="preserve">June 1, </w:t>
            </w:r>
            <w:proofErr w:type="gramStart"/>
            <w:r w:rsidR="00C03DFB">
              <w:rPr>
                <w:rFonts w:ascii="Book Antiqua" w:hAnsi="Book Antiqua" w:cs="Arial"/>
                <w:b/>
                <w:bCs/>
                <w:sz w:val="24"/>
                <w:szCs w:val="24"/>
              </w:rPr>
              <w:t>2023</w:t>
            </w:r>
            <w:proofErr w:type="gramEnd"/>
            <w:r w:rsidR="00C03DFB">
              <w:rPr>
                <w:rFonts w:ascii="Book Antiqua" w:hAnsi="Book Antiqua" w:cs="Arial"/>
                <w:b/>
                <w:bCs/>
                <w:sz w:val="24"/>
                <w:szCs w:val="24"/>
              </w:rPr>
              <w:t xml:space="preserve"> </w:t>
            </w:r>
            <w:r w:rsidR="0008597F">
              <w:rPr>
                <w:rFonts w:ascii="Book Antiqua" w:hAnsi="Book Antiqua" w:cs="Arial"/>
                <w:b/>
                <w:bCs/>
                <w:sz w:val="24"/>
                <w:szCs w:val="24"/>
              </w:rPr>
              <w:t>at</w:t>
            </w:r>
            <w:r w:rsidR="001D1F11">
              <w:rPr>
                <w:rFonts w:ascii="Book Antiqua" w:hAnsi="Book Antiqua" w:cs="Arial"/>
                <w:b/>
                <w:bCs/>
                <w:sz w:val="24"/>
                <w:szCs w:val="24"/>
              </w:rPr>
              <w:t xml:space="preserve"> </w:t>
            </w:r>
            <w:r w:rsidR="00C03DFB">
              <w:rPr>
                <w:rFonts w:ascii="Book Antiqua" w:hAnsi="Book Antiqua" w:cs="Arial"/>
                <w:b/>
                <w:bCs/>
                <w:sz w:val="24"/>
                <w:szCs w:val="24"/>
              </w:rPr>
              <w:t>8am</w:t>
            </w:r>
            <w:r w:rsidR="0008597F">
              <w:rPr>
                <w:rFonts w:ascii="Book Antiqua" w:hAnsi="Book Antiqua" w:cs="Arial"/>
                <w:b/>
                <w:bCs/>
                <w:sz w:val="24"/>
                <w:szCs w:val="24"/>
              </w:rPr>
              <w:t xml:space="preserve"> </w:t>
            </w:r>
            <w:r w:rsidRPr="44A9B3E4">
              <w:rPr>
                <w:rFonts w:ascii="Book Antiqua" w:hAnsi="Book Antiqua" w:cs="Arial"/>
                <w:b/>
                <w:bCs/>
                <w:sz w:val="24"/>
                <w:szCs w:val="24"/>
              </w:rPr>
              <w:t>at the Daytona Beach Ocean Center.</w:t>
            </w:r>
            <w:r w:rsidR="00C03DFB">
              <w:rPr>
                <w:rFonts w:ascii="Book Antiqua" w:hAnsi="Book Antiqua" w:cs="Arial"/>
                <w:b/>
                <w:bCs/>
                <w:sz w:val="24"/>
                <w:szCs w:val="24"/>
              </w:rPr>
              <w:t xml:space="preserve"> Students should arrive at 7:30am. </w:t>
            </w:r>
            <w:r w:rsidR="00C03DFB" w:rsidRPr="00C03DFB">
              <w:rPr>
                <w:rFonts w:ascii="Book Antiqua" w:hAnsi="Book Antiqua" w:cs="Arial"/>
                <w:b/>
                <w:bCs/>
                <w:sz w:val="24"/>
                <w:szCs w:val="24"/>
                <w:u w:val="single"/>
              </w:rPr>
              <w:t>DO NOT</w:t>
            </w:r>
            <w:r w:rsidR="00C03DFB">
              <w:rPr>
                <w:rFonts w:ascii="Book Antiqua" w:hAnsi="Book Antiqua" w:cs="Arial"/>
                <w:b/>
                <w:bCs/>
                <w:sz w:val="24"/>
                <w:szCs w:val="24"/>
              </w:rPr>
              <w:t xml:space="preserve"> wear cap and gown</w:t>
            </w:r>
          </w:p>
          <w:p w14:paraId="514EDE1C" w14:textId="77777777" w:rsidR="000A7A1E" w:rsidRPr="00645D85" w:rsidRDefault="000A7A1E" w:rsidP="001C128B">
            <w:pPr>
              <w:widowControl w:val="0"/>
              <w:jc w:val="both"/>
              <w:rPr>
                <w:rFonts w:ascii="Book Antiqua" w:hAnsi="Book Antiqua" w:cs="Arial"/>
                <w:sz w:val="24"/>
                <w:szCs w:val="24"/>
              </w:rPr>
            </w:pPr>
          </w:p>
        </w:tc>
      </w:tr>
      <w:tr w:rsidR="00C8740F" w:rsidRPr="00645D85" w14:paraId="18A737DA" w14:textId="77777777" w:rsidTr="546B9A09">
        <w:tc>
          <w:tcPr>
            <w:tcW w:w="2916" w:type="dxa"/>
          </w:tcPr>
          <w:p w14:paraId="291882F0" w14:textId="77777777" w:rsidR="00C8740F" w:rsidRPr="00645D85" w:rsidRDefault="00C8740F" w:rsidP="2DE1E717">
            <w:pPr>
              <w:widowControl w:val="0"/>
              <w:rPr>
                <w:rFonts w:ascii="Book Antiqua" w:hAnsi="Book Antiqua" w:cs="Arial"/>
                <w:b/>
                <w:bCs/>
                <w:sz w:val="24"/>
                <w:szCs w:val="24"/>
              </w:rPr>
            </w:pPr>
            <w:r w:rsidRPr="00645D85">
              <w:rPr>
                <w:rFonts w:ascii="Book Antiqua" w:hAnsi="Book Antiqua" w:cs="Arial"/>
                <w:b/>
                <w:bCs/>
                <w:sz w:val="24"/>
                <w:szCs w:val="24"/>
              </w:rPr>
              <w:t>Graduation</w:t>
            </w:r>
            <w:r w:rsidR="000A7A1E" w:rsidRPr="00645D85">
              <w:rPr>
                <w:rFonts w:ascii="Book Antiqua" w:hAnsi="Book Antiqua" w:cs="Arial"/>
                <w:b/>
                <w:bCs/>
                <w:sz w:val="24"/>
                <w:szCs w:val="24"/>
              </w:rPr>
              <w:t xml:space="preserve"> </w:t>
            </w:r>
            <w:r w:rsidRPr="00645D85">
              <w:rPr>
                <w:rFonts w:ascii="Book Antiqua" w:hAnsi="Book Antiqua" w:cs="Arial"/>
                <w:b/>
                <w:bCs/>
                <w:sz w:val="24"/>
                <w:szCs w:val="24"/>
              </w:rPr>
              <w:t>Attire</w:t>
            </w:r>
            <w:r w:rsidRPr="00645D85">
              <w:rPr>
                <w:rFonts w:ascii="Book Antiqua" w:hAnsi="Book Antiqua" w:cs="Arial"/>
                <w:sz w:val="24"/>
                <w:szCs w:val="24"/>
              </w:rPr>
              <w:tab/>
            </w:r>
          </w:p>
        </w:tc>
        <w:tc>
          <w:tcPr>
            <w:tcW w:w="7164" w:type="dxa"/>
          </w:tcPr>
          <w:p w14:paraId="2C64014A" w14:textId="6EB60C23" w:rsidR="00C8740F" w:rsidRPr="00645D85" w:rsidRDefault="00D626C4" w:rsidP="2DE1E717">
            <w:pPr>
              <w:widowControl w:val="0"/>
              <w:jc w:val="both"/>
              <w:rPr>
                <w:rFonts w:ascii="Book Antiqua" w:hAnsi="Book Antiqua" w:cs="Arial"/>
                <w:sz w:val="24"/>
                <w:szCs w:val="24"/>
              </w:rPr>
            </w:pPr>
            <w:r>
              <w:rPr>
                <w:rFonts w:ascii="Book Antiqua" w:hAnsi="Book Antiqua" w:cs="Arial"/>
                <w:b/>
                <w:bCs/>
                <w:i/>
                <w:iCs/>
                <w:sz w:val="24"/>
                <w:szCs w:val="24"/>
                <w:u w:val="single"/>
              </w:rPr>
              <w:t>G</w:t>
            </w:r>
            <w:r w:rsidR="2DE1E717" w:rsidRPr="2DE1E717">
              <w:rPr>
                <w:rFonts w:ascii="Book Antiqua" w:hAnsi="Book Antiqua" w:cs="Arial"/>
                <w:b/>
                <w:bCs/>
                <w:i/>
                <w:iCs/>
                <w:sz w:val="24"/>
                <w:szCs w:val="24"/>
                <w:u w:val="single"/>
              </w:rPr>
              <w:t>raduates</w:t>
            </w:r>
            <w:r w:rsidR="2DE1E717" w:rsidRPr="2DE1E717">
              <w:rPr>
                <w:rFonts w:ascii="Book Antiqua" w:hAnsi="Book Antiqua" w:cs="Arial"/>
                <w:sz w:val="24"/>
                <w:szCs w:val="24"/>
              </w:rPr>
              <w:t xml:space="preserve"> are</w:t>
            </w:r>
            <w:r w:rsidR="00C505B2">
              <w:rPr>
                <w:rFonts w:ascii="Book Antiqua" w:hAnsi="Book Antiqua" w:cs="Arial"/>
                <w:sz w:val="24"/>
                <w:szCs w:val="24"/>
              </w:rPr>
              <w:t xml:space="preserve"> suggested</w:t>
            </w:r>
            <w:r w:rsidR="2DE1E717" w:rsidRPr="2DE1E717">
              <w:rPr>
                <w:rFonts w:ascii="Book Antiqua" w:hAnsi="Book Antiqua" w:cs="Arial"/>
                <w:sz w:val="24"/>
                <w:szCs w:val="24"/>
              </w:rPr>
              <w:t xml:space="preserve"> to wear a cool dark, solid colored dress</w:t>
            </w:r>
            <w:r w:rsidR="00C505B2">
              <w:rPr>
                <w:rFonts w:ascii="Book Antiqua" w:hAnsi="Book Antiqua" w:cs="Arial"/>
                <w:sz w:val="24"/>
                <w:szCs w:val="24"/>
              </w:rPr>
              <w:t xml:space="preserve">, </w:t>
            </w:r>
            <w:r w:rsidR="00C505B2" w:rsidRPr="2DE1E717">
              <w:rPr>
                <w:rFonts w:ascii="Book Antiqua" w:hAnsi="Book Antiqua" w:cs="Arial"/>
                <w:sz w:val="24"/>
                <w:szCs w:val="24"/>
              </w:rPr>
              <w:t>dark blue or black dress pants</w:t>
            </w:r>
            <w:r w:rsidR="2DE1E717" w:rsidRPr="2DE1E717">
              <w:rPr>
                <w:rFonts w:ascii="Book Antiqua" w:hAnsi="Book Antiqua" w:cs="Arial"/>
                <w:sz w:val="24"/>
                <w:szCs w:val="24"/>
              </w:rPr>
              <w:t xml:space="preserve"> under the graduation gown. Be sure to choose a style with a simple neckline that will not interfere with the neckline of the graduation gown. </w:t>
            </w:r>
          </w:p>
          <w:p w14:paraId="13922E08" w14:textId="77777777" w:rsidR="00C8740F" w:rsidRPr="00645D85" w:rsidRDefault="00C8740F" w:rsidP="546B9A09">
            <w:pPr>
              <w:widowControl w:val="0"/>
              <w:tabs>
                <w:tab w:val="left" w:pos="3120"/>
              </w:tabs>
              <w:jc w:val="both"/>
              <w:rPr>
                <w:rFonts w:ascii="Book Antiqua" w:hAnsi="Book Antiqua" w:cs="Arial"/>
                <w:sz w:val="24"/>
                <w:szCs w:val="24"/>
              </w:rPr>
            </w:pPr>
            <w:r w:rsidRPr="00645D85">
              <w:rPr>
                <w:rFonts w:ascii="Book Antiqua" w:hAnsi="Book Antiqua" w:cs="Arial"/>
                <w:sz w:val="24"/>
                <w:szCs w:val="24"/>
              </w:rPr>
              <w:t> </w:t>
            </w:r>
            <w:r w:rsidRPr="00645D85">
              <w:rPr>
                <w:rFonts w:ascii="Book Antiqua" w:hAnsi="Book Antiqua" w:cs="Arial"/>
                <w:sz w:val="24"/>
                <w:szCs w:val="24"/>
              </w:rPr>
              <w:tab/>
            </w:r>
          </w:p>
          <w:p w14:paraId="6FE754A5" w14:textId="30DB297D" w:rsidR="000A7A1E" w:rsidRPr="00645D85" w:rsidRDefault="2DE1E717" w:rsidP="00495B8A">
            <w:pPr>
              <w:widowControl w:val="0"/>
              <w:jc w:val="both"/>
              <w:rPr>
                <w:rFonts w:ascii="Book Antiqua" w:hAnsi="Book Antiqua" w:cs="Arial"/>
                <w:sz w:val="24"/>
                <w:szCs w:val="24"/>
              </w:rPr>
            </w:pPr>
            <w:r w:rsidRPr="2DE1E717">
              <w:rPr>
                <w:rFonts w:ascii="Book Antiqua" w:hAnsi="Book Antiqua" w:cs="Arial"/>
                <w:sz w:val="24"/>
                <w:szCs w:val="24"/>
              </w:rPr>
              <w:t>Wear dress shoes</w:t>
            </w:r>
            <w:r w:rsidR="001252F0">
              <w:rPr>
                <w:rFonts w:ascii="Book Antiqua" w:hAnsi="Book Antiqua" w:cs="Arial"/>
                <w:sz w:val="24"/>
                <w:szCs w:val="24"/>
              </w:rPr>
              <w:t>. If your shoes are heeled,</w:t>
            </w:r>
            <w:r w:rsidRPr="2DE1E717">
              <w:rPr>
                <w:rFonts w:ascii="Book Antiqua" w:hAnsi="Book Antiqua" w:cs="Arial"/>
                <w:sz w:val="24"/>
                <w:szCs w:val="24"/>
              </w:rPr>
              <w:t xml:space="preserve"> </w:t>
            </w:r>
            <w:r w:rsidR="00495B8A">
              <w:rPr>
                <w:rFonts w:ascii="Book Antiqua" w:hAnsi="Book Antiqua" w:cs="Arial"/>
                <w:sz w:val="24"/>
                <w:szCs w:val="24"/>
              </w:rPr>
              <w:t>wear</w:t>
            </w:r>
            <w:r w:rsidRPr="2DE1E717">
              <w:rPr>
                <w:rFonts w:ascii="Book Antiqua" w:hAnsi="Book Antiqua" w:cs="Arial"/>
                <w:sz w:val="24"/>
                <w:szCs w:val="24"/>
              </w:rPr>
              <w:t xml:space="preserve"> medium height heels for your safety in getting on and off the stage</w:t>
            </w:r>
            <w:r w:rsidR="00495B8A">
              <w:rPr>
                <w:rFonts w:ascii="Book Antiqua" w:hAnsi="Book Antiqua" w:cs="Arial"/>
                <w:sz w:val="24"/>
                <w:szCs w:val="24"/>
              </w:rPr>
              <w:t>.</w:t>
            </w:r>
            <w:r w:rsidR="546B9A09" w:rsidRPr="546B9A09">
              <w:rPr>
                <w:rFonts w:ascii="Book Antiqua" w:hAnsi="Book Antiqua" w:cs="Arial"/>
                <w:sz w:val="24"/>
                <w:szCs w:val="24"/>
              </w:rPr>
              <w:t> </w:t>
            </w:r>
          </w:p>
        </w:tc>
      </w:tr>
      <w:tr w:rsidR="00C8740F" w:rsidRPr="00645D85" w14:paraId="3084931D" w14:textId="77777777" w:rsidTr="546B9A09">
        <w:tc>
          <w:tcPr>
            <w:tcW w:w="2916" w:type="dxa"/>
          </w:tcPr>
          <w:p w14:paraId="62166E0D" w14:textId="77777777" w:rsidR="00C8740F" w:rsidRPr="00645D85" w:rsidRDefault="00C8740F" w:rsidP="001B1871">
            <w:pPr>
              <w:widowControl w:val="0"/>
              <w:rPr>
                <w:rFonts w:ascii="Book Antiqua" w:hAnsi="Book Antiqua" w:cs="Arial"/>
                <w:b/>
                <w:bCs/>
                <w:i/>
                <w:iCs/>
                <w:sz w:val="24"/>
                <w:szCs w:val="24"/>
              </w:rPr>
            </w:pPr>
          </w:p>
        </w:tc>
        <w:tc>
          <w:tcPr>
            <w:tcW w:w="7164" w:type="dxa"/>
          </w:tcPr>
          <w:p w14:paraId="756D69E9" w14:textId="77777777" w:rsidR="000A7A1E" w:rsidRDefault="000A7A1E" w:rsidP="001C128B">
            <w:pPr>
              <w:widowControl w:val="0"/>
              <w:jc w:val="both"/>
              <w:rPr>
                <w:rFonts w:ascii="Book Antiqua" w:hAnsi="Book Antiqua" w:cs="Arial"/>
                <w:sz w:val="24"/>
                <w:szCs w:val="24"/>
              </w:rPr>
            </w:pPr>
          </w:p>
          <w:p w14:paraId="47B9732E" w14:textId="2F74123E" w:rsidR="004D5051" w:rsidRPr="00645D85" w:rsidRDefault="004D5051" w:rsidP="004D5051">
            <w:pPr>
              <w:pStyle w:val="BodyText"/>
              <w:widowControl w:val="0"/>
              <w:rPr>
                <w:rFonts w:ascii="Book Antiqua" w:hAnsi="Book Antiqua" w:cs="Arial"/>
                <w:sz w:val="24"/>
                <w:szCs w:val="24"/>
              </w:rPr>
            </w:pPr>
            <w:r w:rsidRPr="2DE1E717">
              <w:rPr>
                <w:rFonts w:ascii="Book Antiqua" w:hAnsi="Book Antiqua" w:cs="Arial"/>
                <w:sz w:val="24"/>
                <w:szCs w:val="24"/>
              </w:rPr>
              <w:t>Leave your purse, cameras, and other valuables at home or with a friend or relative while participating in the ceremony. There is no place provided to secure items during the program.</w:t>
            </w:r>
          </w:p>
        </w:tc>
      </w:tr>
    </w:tbl>
    <w:p w14:paraId="690C8C7C" w14:textId="4E0C6535" w:rsidR="001C128B" w:rsidRDefault="001C128B" w:rsidP="000A7A1E">
      <w:pPr>
        <w:widowControl w:val="0"/>
        <w:jc w:val="center"/>
        <w:rPr>
          <w:rFonts w:ascii="Book Antiqua" w:hAnsi="Book Antiqua"/>
          <w:b/>
          <w:bCs/>
          <w:sz w:val="40"/>
          <w:szCs w:val="40"/>
          <w:u w:val="single"/>
        </w:rPr>
      </w:pPr>
    </w:p>
    <w:p w14:paraId="4C9384C9" w14:textId="3CD6E8CE" w:rsidR="00D8495A" w:rsidRPr="00220759" w:rsidRDefault="0014632B" w:rsidP="000A7A1E">
      <w:pPr>
        <w:widowControl w:val="0"/>
        <w:jc w:val="center"/>
        <w:rPr>
          <w:rFonts w:ascii="Book Antiqua" w:hAnsi="Book Antiqua"/>
          <w:b/>
          <w:bCs/>
          <w:sz w:val="40"/>
          <w:szCs w:val="40"/>
          <w:u w:val="single"/>
        </w:rPr>
      </w:pPr>
      <w:r w:rsidRPr="00220759">
        <w:rPr>
          <w:rFonts w:ascii="Book Antiqua" w:hAnsi="Book Antiqua"/>
          <w:b/>
          <w:bCs/>
          <w:sz w:val="40"/>
          <w:szCs w:val="40"/>
          <w:u w:val="single"/>
        </w:rPr>
        <w:t>SUMMER COMMENCEMENT CEREMONY</w:t>
      </w:r>
    </w:p>
    <w:p w14:paraId="14B5992A" w14:textId="77777777" w:rsidR="00200376" w:rsidRDefault="00200376" w:rsidP="00D62291">
      <w:pPr>
        <w:widowControl w:val="0"/>
        <w:rPr>
          <w:rFonts w:ascii="Book Antiqua" w:hAnsi="Book Antiqua"/>
          <w:sz w:val="24"/>
          <w:szCs w:val="24"/>
        </w:rPr>
      </w:pPr>
    </w:p>
    <w:p w14:paraId="0DA16B43" w14:textId="6B2EC6EF" w:rsidR="00D62291" w:rsidRPr="000E4BA8" w:rsidRDefault="00D62291" w:rsidP="00044531">
      <w:pPr>
        <w:pStyle w:val="ListParagraph"/>
        <w:widowControl w:val="0"/>
        <w:numPr>
          <w:ilvl w:val="0"/>
          <w:numId w:val="36"/>
        </w:numPr>
        <w:rPr>
          <w:rFonts w:ascii="Book Antiqua" w:hAnsi="Book Antiqua"/>
          <w:sz w:val="24"/>
          <w:szCs w:val="24"/>
        </w:rPr>
      </w:pPr>
      <w:r w:rsidRPr="000E4BA8">
        <w:rPr>
          <w:rFonts w:ascii="Book Antiqua" w:hAnsi="Book Antiqua"/>
          <w:sz w:val="24"/>
          <w:szCs w:val="24"/>
        </w:rPr>
        <w:t xml:space="preserve">The Summer Commencement Ceremony </w:t>
      </w:r>
      <w:r w:rsidR="00681B7D" w:rsidRPr="000E4BA8">
        <w:rPr>
          <w:rFonts w:ascii="Book Antiqua" w:hAnsi="Book Antiqua"/>
          <w:sz w:val="24"/>
          <w:szCs w:val="24"/>
        </w:rPr>
        <w:t xml:space="preserve">will be held for </w:t>
      </w:r>
      <w:r w:rsidR="00DE3E6D">
        <w:rPr>
          <w:rFonts w:ascii="Book Antiqua" w:hAnsi="Book Antiqua"/>
          <w:sz w:val="24"/>
          <w:szCs w:val="24"/>
        </w:rPr>
        <w:t xml:space="preserve">students </w:t>
      </w:r>
      <w:r w:rsidR="00681B7D" w:rsidRPr="000E4BA8">
        <w:rPr>
          <w:rFonts w:ascii="Book Antiqua" w:hAnsi="Book Antiqua"/>
          <w:sz w:val="24"/>
          <w:szCs w:val="24"/>
        </w:rPr>
        <w:t xml:space="preserve">who have not completed the </w:t>
      </w:r>
      <w:r w:rsidR="001D6F19" w:rsidRPr="000E4BA8">
        <w:rPr>
          <w:rFonts w:ascii="Book Antiqua" w:hAnsi="Book Antiqua"/>
          <w:sz w:val="24"/>
          <w:szCs w:val="24"/>
        </w:rPr>
        <w:t xml:space="preserve">courses needed for </w:t>
      </w:r>
      <w:r w:rsidR="00D739C2">
        <w:rPr>
          <w:rFonts w:ascii="Book Antiqua" w:hAnsi="Book Antiqua"/>
          <w:sz w:val="24"/>
          <w:szCs w:val="24"/>
        </w:rPr>
        <w:t>their high school diploma</w:t>
      </w:r>
      <w:r w:rsidR="008D6EAA" w:rsidRPr="000E4BA8">
        <w:rPr>
          <w:rFonts w:ascii="Book Antiqua" w:hAnsi="Book Antiqua"/>
          <w:sz w:val="24"/>
          <w:szCs w:val="24"/>
        </w:rPr>
        <w:t xml:space="preserve"> by the </w:t>
      </w:r>
      <w:r w:rsidR="00A60189">
        <w:rPr>
          <w:rFonts w:ascii="Book Antiqua" w:hAnsi="Book Antiqua"/>
          <w:sz w:val="24"/>
          <w:szCs w:val="24"/>
        </w:rPr>
        <w:t>May</w:t>
      </w:r>
      <w:r w:rsidR="00CE3450" w:rsidRPr="000E4BA8">
        <w:rPr>
          <w:rFonts w:ascii="Book Antiqua" w:hAnsi="Book Antiqua"/>
          <w:sz w:val="24"/>
          <w:szCs w:val="24"/>
        </w:rPr>
        <w:t xml:space="preserve"> graduation. </w:t>
      </w:r>
    </w:p>
    <w:p w14:paraId="707AF004" w14:textId="76C5FC7A" w:rsidR="00F859B4" w:rsidRPr="000E4BA8" w:rsidRDefault="00F859B4" w:rsidP="00044531">
      <w:pPr>
        <w:pStyle w:val="ListParagraph"/>
        <w:widowControl w:val="0"/>
        <w:numPr>
          <w:ilvl w:val="0"/>
          <w:numId w:val="36"/>
        </w:numPr>
        <w:rPr>
          <w:rFonts w:ascii="Book Antiqua" w:hAnsi="Book Antiqua"/>
          <w:sz w:val="24"/>
          <w:szCs w:val="24"/>
        </w:rPr>
      </w:pPr>
      <w:r w:rsidRPr="000E4BA8">
        <w:rPr>
          <w:rFonts w:ascii="Book Antiqua" w:hAnsi="Book Antiqua"/>
          <w:sz w:val="24"/>
          <w:szCs w:val="24"/>
        </w:rPr>
        <w:t xml:space="preserve">The ceremony will take place on </w:t>
      </w:r>
      <w:r w:rsidR="007423E8" w:rsidRPr="000E4BA8">
        <w:rPr>
          <w:rFonts w:ascii="Book Antiqua" w:hAnsi="Book Antiqua"/>
          <w:sz w:val="24"/>
          <w:szCs w:val="24"/>
        </w:rPr>
        <w:t xml:space="preserve">July </w:t>
      </w:r>
      <w:r w:rsidR="00366575">
        <w:rPr>
          <w:rFonts w:ascii="Book Antiqua" w:hAnsi="Book Antiqua"/>
          <w:sz w:val="24"/>
          <w:szCs w:val="24"/>
        </w:rPr>
        <w:t>2</w:t>
      </w:r>
      <w:r w:rsidR="00BB7085">
        <w:rPr>
          <w:rFonts w:ascii="Book Antiqua" w:hAnsi="Book Antiqua"/>
          <w:sz w:val="24"/>
          <w:szCs w:val="24"/>
        </w:rPr>
        <w:t>7</w:t>
      </w:r>
      <w:r w:rsidR="00366575" w:rsidRPr="00366575">
        <w:rPr>
          <w:rFonts w:ascii="Book Antiqua" w:hAnsi="Book Antiqua"/>
          <w:sz w:val="24"/>
          <w:szCs w:val="24"/>
          <w:vertAlign w:val="superscript"/>
        </w:rPr>
        <w:t>th</w:t>
      </w:r>
      <w:r w:rsidR="00366575">
        <w:rPr>
          <w:rFonts w:ascii="Book Antiqua" w:hAnsi="Book Antiqua"/>
          <w:sz w:val="24"/>
          <w:szCs w:val="24"/>
        </w:rPr>
        <w:t xml:space="preserve"> </w:t>
      </w:r>
      <w:r w:rsidR="00192430">
        <w:rPr>
          <w:rFonts w:ascii="Book Antiqua" w:hAnsi="Book Antiqua"/>
          <w:sz w:val="24"/>
          <w:szCs w:val="24"/>
        </w:rPr>
        <w:t>(</w:t>
      </w:r>
      <w:r w:rsidR="00192430" w:rsidRPr="00192430">
        <w:rPr>
          <w:rFonts w:ascii="Book Antiqua" w:hAnsi="Book Antiqua"/>
          <w:i/>
          <w:iCs/>
          <w:sz w:val="24"/>
          <w:szCs w:val="24"/>
        </w:rPr>
        <w:t>tentative</w:t>
      </w:r>
      <w:r w:rsidR="00192430">
        <w:rPr>
          <w:rFonts w:ascii="Book Antiqua" w:hAnsi="Book Antiqua"/>
          <w:sz w:val="24"/>
          <w:szCs w:val="24"/>
        </w:rPr>
        <w:t xml:space="preserve">). </w:t>
      </w:r>
    </w:p>
    <w:p w14:paraId="10A69F6A" w14:textId="4787CBE7" w:rsidR="00E747F4" w:rsidRPr="000E4BA8" w:rsidRDefault="00E747F4" w:rsidP="00044531">
      <w:pPr>
        <w:pStyle w:val="ListParagraph"/>
        <w:widowControl w:val="0"/>
        <w:numPr>
          <w:ilvl w:val="0"/>
          <w:numId w:val="36"/>
        </w:numPr>
        <w:rPr>
          <w:rFonts w:ascii="Book Antiqua" w:hAnsi="Book Antiqua"/>
          <w:sz w:val="24"/>
          <w:szCs w:val="24"/>
        </w:rPr>
      </w:pPr>
      <w:r w:rsidRPr="000E4BA8">
        <w:rPr>
          <w:rFonts w:ascii="Book Antiqua" w:hAnsi="Book Antiqua"/>
          <w:sz w:val="24"/>
          <w:szCs w:val="24"/>
        </w:rPr>
        <w:t>The</w:t>
      </w:r>
      <w:r w:rsidR="004063A0" w:rsidRPr="000E4BA8">
        <w:rPr>
          <w:rFonts w:ascii="Book Antiqua" w:hAnsi="Book Antiqua"/>
          <w:sz w:val="24"/>
          <w:szCs w:val="24"/>
        </w:rPr>
        <w:t>re will be</w:t>
      </w:r>
      <w:r w:rsidR="00117542" w:rsidRPr="000E4BA8">
        <w:rPr>
          <w:rFonts w:ascii="Book Antiqua" w:hAnsi="Book Antiqua"/>
          <w:sz w:val="24"/>
          <w:szCs w:val="24"/>
        </w:rPr>
        <w:t xml:space="preserve"> </w:t>
      </w:r>
      <w:r w:rsidR="000E4BA8">
        <w:rPr>
          <w:rFonts w:ascii="Book Antiqua" w:hAnsi="Book Antiqua"/>
          <w:sz w:val="24"/>
          <w:szCs w:val="24"/>
        </w:rPr>
        <w:t>t</w:t>
      </w:r>
      <w:r w:rsidR="004063A0" w:rsidRPr="000E4BA8">
        <w:rPr>
          <w:rFonts w:ascii="Book Antiqua" w:hAnsi="Book Antiqua"/>
          <w:sz w:val="24"/>
          <w:szCs w:val="24"/>
        </w:rPr>
        <w:t>wo</w:t>
      </w:r>
      <w:r w:rsidR="00D739C2">
        <w:rPr>
          <w:rFonts w:ascii="Book Antiqua" w:hAnsi="Book Antiqua"/>
          <w:sz w:val="24"/>
          <w:szCs w:val="24"/>
        </w:rPr>
        <w:t xml:space="preserve"> </w:t>
      </w:r>
      <w:r w:rsidRPr="000E4BA8">
        <w:rPr>
          <w:rFonts w:ascii="Book Antiqua" w:hAnsi="Book Antiqua"/>
          <w:sz w:val="24"/>
          <w:szCs w:val="24"/>
        </w:rPr>
        <w:t>ceremon</w:t>
      </w:r>
      <w:r w:rsidR="00864096">
        <w:rPr>
          <w:rFonts w:ascii="Book Antiqua" w:hAnsi="Book Antiqua"/>
          <w:sz w:val="24"/>
          <w:szCs w:val="24"/>
        </w:rPr>
        <w:t>ies</w:t>
      </w:r>
      <w:r w:rsidR="004F02F4">
        <w:rPr>
          <w:rFonts w:ascii="Book Antiqua" w:hAnsi="Book Antiqua"/>
          <w:sz w:val="24"/>
          <w:szCs w:val="24"/>
        </w:rPr>
        <w:t xml:space="preserve"> held for students on each side of Volusia </w:t>
      </w:r>
      <w:r w:rsidR="00D739C2">
        <w:rPr>
          <w:rFonts w:ascii="Book Antiqua" w:hAnsi="Book Antiqua"/>
          <w:sz w:val="24"/>
          <w:szCs w:val="24"/>
        </w:rPr>
        <w:t xml:space="preserve">County. </w:t>
      </w:r>
    </w:p>
    <w:p w14:paraId="5D42729B" w14:textId="77777777" w:rsidR="001D1492" w:rsidRDefault="001D1492" w:rsidP="000E4BA8">
      <w:pPr>
        <w:widowControl w:val="0"/>
        <w:rPr>
          <w:rFonts w:ascii="Book Antiqua" w:hAnsi="Book Antiqua"/>
          <w:b/>
          <w:bCs/>
          <w:sz w:val="40"/>
          <w:szCs w:val="40"/>
          <w:u w:val="single"/>
        </w:rPr>
      </w:pPr>
    </w:p>
    <w:p w14:paraId="4D8C221A" w14:textId="77777777" w:rsidR="003E5501" w:rsidRDefault="003E5501">
      <w:pPr>
        <w:rPr>
          <w:rFonts w:ascii="Cambria" w:hAnsi="Cambria"/>
          <w:b/>
          <w:bCs/>
          <w:color w:val="365F91"/>
          <w:sz w:val="48"/>
          <w:szCs w:val="48"/>
        </w:rPr>
      </w:pPr>
      <w:bookmarkStart w:id="13" w:name="_Toc18570514"/>
      <w:r>
        <w:rPr>
          <w:sz w:val="48"/>
          <w:szCs w:val="48"/>
        </w:rPr>
        <w:br w:type="page"/>
      </w:r>
    </w:p>
    <w:p w14:paraId="59337F0C" w14:textId="429E4A10" w:rsidR="000A7A1E" w:rsidRPr="001C128B" w:rsidRDefault="2DE1E717" w:rsidP="2DE1E717">
      <w:pPr>
        <w:pStyle w:val="Heading1"/>
        <w:jc w:val="center"/>
        <w:rPr>
          <w:sz w:val="48"/>
          <w:szCs w:val="48"/>
        </w:rPr>
      </w:pPr>
      <w:r w:rsidRPr="2DE1E717">
        <w:rPr>
          <w:sz w:val="48"/>
          <w:szCs w:val="48"/>
        </w:rPr>
        <w:lastRenderedPageBreak/>
        <w:t>GRADUATION DESIGNATIONS</w:t>
      </w:r>
      <w:bookmarkEnd w:id="13"/>
    </w:p>
    <w:p w14:paraId="279DC7ED" w14:textId="77777777" w:rsidR="000A7A1E" w:rsidRPr="00645D85" w:rsidRDefault="000A7A1E" w:rsidP="000A7A1E">
      <w:pPr>
        <w:widowControl w:val="0"/>
        <w:jc w:val="center"/>
        <w:rPr>
          <w:rFonts w:ascii="Book Antiqua" w:hAnsi="Book Antiqua"/>
          <w:b/>
          <w:bCs/>
          <w:sz w:val="40"/>
          <w:szCs w:val="40"/>
          <w:u w:val="single"/>
        </w:rPr>
      </w:pPr>
    </w:p>
    <w:p w14:paraId="6B0B9D65" w14:textId="77777777" w:rsidR="004D20D3" w:rsidRDefault="00102CB8" w:rsidP="2DE1E717">
      <w:pPr>
        <w:rPr>
          <w:rStyle w:val="NoSpacingChar"/>
          <w:rFonts w:ascii="Book Antiqua" w:hAnsi="Book Antiqua"/>
          <w:sz w:val="24"/>
          <w:szCs w:val="24"/>
          <w:lang w:val="en"/>
        </w:rPr>
      </w:pPr>
      <w:r w:rsidRPr="004D20D3">
        <w:rPr>
          <w:rFonts w:ascii="Book Antiqua" w:hAnsi="Book Antiqua" w:cs="Arial"/>
          <w:b/>
          <w:bCs/>
          <w:kern w:val="0"/>
          <w:sz w:val="24"/>
          <w:szCs w:val="24"/>
          <w:u w:val="single"/>
          <w:lang w:val="en"/>
        </w:rPr>
        <w:t>MERIT DESIGNATION</w:t>
      </w:r>
      <w:r w:rsidRPr="00102CB8">
        <w:rPr>
          <w:rFonts w:ascii="Book Antiqua" w:hAnsi="Book Antiqua" w:cs="Arial"/>
          <w:kern w:val="0"/>
          <w:sz w:val="24"/>
          <w:szCs w:val="24"/>
          <w:lang w:val="en"/>
        </w:rPr>
        <w:br/>
      </w:r>
    </w:p>
    <w:p w14:paraId="37A224C7" w14:textId="77777777" w:rsidR="00102CB8" w:rsidRDefault="2DE1E717" w:rsidP="2DE1E717">
      <w:pPr>
        <w:rPr>
          <w:rStyle w:val="NoSpacingChar"/>
          <w:rFonts w:ascii="Book Antiqua" w:hAnsi="Book Antiqua"/>
          <w:sz w:val="24"/>
          <w:szCs w:val="24"/>
          <w:lang w:val="en"/>
        </w:rPr>
      </w:pPr>
      <w:r w:rsidRPr="2DE1E717">
        <w:rPr>
          <w:rStyle w:val="NoSpacingChar"/>
          <w:rFonts w:ascii="Book Antiqua" w:hAnsi="Book Antiqua"/>
          <w:sz w:val="24"/>
          <w:szCs w:val="24"/>
          <w:lang w:val="en"/>
        </w:rPr>
        <w:t>In addition to meeting the standard high school diploma requirements</w:t>
      </w:r>
      <w:r w:rsidRPr="2DE1E717">
        <w:rPr>
          <w:rStyle w:val="NoSpacingChar"/>
          <w:rFonts w:ascii="Book Antiqua" w:hAnsi="Book Antiqua"/>
          <w:sz w:val="24"/>
          <w:szCs w:val="24"/>
        </w:rPr>
        <w:t xml:space="preserve"> students must </w:t>
      </w:r>
      <w:r w:rsidRPr="2DE1E717">
        <w:rPr>
          <w:rStyle w:val="NoSpacingChar"/>
          <w:rFonts w:ascii="Book Antiqua" w:hAnsi="Book Antiqua"/>
          <w:sz w:val="24"/>
          <w:szCs w:val="24"/>
          <w:lang w:val="en"/>
        </w:rPr>
        <w:t>attain one or more industry certifications from the list established (per s. 1003.492, F.S.)</w:t>
      </w:r>
    </w:p>
    <w:p w14:paraId="6269AE26" w14:textId="77777777" w:rsidR="00843F7F" w:rsidRDefault="00843F7F" w:rsidP="004D20D3">
      <w:pPr>
        <w:rPr>
          <w:rStyle w:val="NoSpacingChar"/>
          <w:rFonts w:ascii="Book Antiqua" w:hAnsi="Book Antiqua"/>
          <w:sz w:val="24"/>
          <w:lang w:val="en"/>
        </w:rPr>
      </w:pP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5"/>
        <w:gridCol w:w="4945"/>
      </w:tblGrid>
      <w:tr w:rsidR="00126767" w:rsidRPr="00843F7F" w14:paraId="3CD35B9A" w14:textId="77777777" w:rsidTr="00591206">
        <w:trPr>
          <w:trHeight w:val="415"/>
        </w:trPr>
        <w:tc>
          <w:tcPr>
            <w:tcW w:w="10070" w:type="dxa"/>
            <w:gridSpan w:val="2"/>
            <w:shd w:val="clear" w:color="auto" w:fill="A6A6A6" w:themeFill="background1" w:themeFillShade="A6"/>
            <w:tcMar>
              <w:top w:w="15" w:type="dxa"/>
              <w:left w:w="70" w:type="dxa"/>
              <w:bottom w:w="0" w:type="dxa"/>
              <w:right w:w="70" w:type="dxa"/>
            </w:tcMar>
            <w:vAlign w:val="center"/>
            <w:hideMark/>
          </w:tcPr>
          <w:p w14:paraId="4F103BCF" w14:textId="77777777" w:rsidR="00126767" w:rsidRPr="00843F7F" w:rsidRDefault="00126767" w:rsidP="2DE1E717">
            <w:pPr>
              <w:jc w:val="center"/>
              <w:rPr>
                <w:rFonts w:ascii="Book Antiqua" w:hAnsi="Book Antiqua" w:cs="Arial"/>
                <w:sz w:val="24"/>
                <w:szCs w:val="24"/>
              </w:rPr>
            </w:pPr>
            <w:r w:rsidRPr="2DE1E717">
              <w:rPr>
                <w:rFonts w:ascii="Book Antiqua" w:hAnsi="Book Antiqua" w:cs="Arial"/>
                <w:kern w:val="0"/>
                <w:sz w:val="24"/>
                <w:szCs w:val="24"/>
              </w:rPr>
              <w:t>Industry Certification Name</w:t>
            </w:r>
          </w:p>
        </w:tc>
      </w:tr>
      <w:tr w:rsidR="00126767" w:rsidRPr="00843F7F" w14:paraId="3A78467F" w14:textId="77777777" w:rsidTr="546B9A09">
        <w:trPr>
          <w:trHeight w:val="182"/>
        </w:trPr>
        <w:tc>
          <w:tcPr>
            <w:tcW w:w="5125" w:type="dxa"/>
            <w:shd w:val="clear" w:color="auto" w:fill="auto"/>
            <w:tcMar>
              <w:top w:w="15" w:type="dxa"/>
              <w:left w:w="70" w:type="dxa"/>
              <w:bottom w:w="0" w:type="dxa"/>
              <w:right w:w="70" w:type="dxa"/>
            </w:tcMar>
            <w:hideMark/>
          </w:tcPr>
          <w:p w14:paraId="136DEFE6" w14:textId="1CFF2EF0" w:rsidR="00126767" w:rsidRPr="00126767" w:rsidRDefault="00126767" w:rsidP="00126767">
            <w:pPr>
              <w:rPr>
                <w:rFonts w:ascii="Book Antiqua" w:hAnsi="Book Antiqua" w:cs="Arial"/>
                <w:sz w:val="24"/>
                <w:szCs w:val="24"/>
              </w:rPr>
            </w:pPr>
            <w:r w:rsidRPr="00126767">
              <w:rPr>
                <w:rFonts w:ascii="Book Antiqua" w:hAnsi="Book Antiqua"/>
                <w:sz w:val="22"/>
              </w:rPr>
              <w:t>Adobe (ACA) Dreamweaver</w:t>
            </w:r>
          </w:p>
        </w:tc>
        <w:tc>
          <w:tcPr>
            <w:tcW w:w="4945" w:type="dxa"/>
            <w:shd w:val="clear" w:color="auto" w:fill="auto"/>
            <w:tcMar>
              <w:top w:w="15" w:type="dxa"/>
              <w:left w:w="70" w:type="dxa"/>
              <w:bottom w:w="0" w:type="dxa"/>
              <w:right w:w="70" w:type="dxa"/>
            </w:tcMar>
            <w:hideMark/>
          </w:tcPr>
          <w:p w14:paraId="7B9912EF" w14:textId="7FA0E2B1" w:rsidR="00126767" w:rsidRPr="00126767" w:rsidRDefault="00126767" w:rsidP="00126767">
            <w:pPr>
              <w:rPr>
                <w:rFonts w:ascii="Book Antiqua" w:hAnsi="Book Antiqua" w:cs="Arial"/>
                <w:sz w:val="24"/>
                <w:szCs w:val="24"/>
              </w:rPr>
            </w:pPr>
            <w:r w:rsidRPr="00126767">
              <w:rPr>
                <w:rFonts w:ascii="Book Antiqua" w:hAnsi="Book Antiqua"/>
                <w:sz w:val="22"/>
                <w:szCs w:val="22"/>
              </w:rPr>
              <w:t>Certified EKG Technician</w:t>
            </w:r>
          </w:p>
        </w:tc>
      </w:tr>
      <w:tr w:rsidR="00126767" w:rsidRPr="00843F7F" w14:paraId="43020D12" w14:textId="77777777" w:rsidTr="546B9A09">
        <w:trPr>
          <w:trHeight w:val="182"/>
        </w:trPr>
        <w:tc>
          <w:tcPr>
            <w:tcW w:w="5125" w:type="dxa"/>
            <w:shd w:val="clear" w:color="auto" w:fill="auto"/>
            <w:tcMar>
              <w:top w:w="15" w:type="dxa"/>
              <w:left w:w="70" w:type="dxa"/>
              <w:bottom w:w="0" w:type="dxa"/>
              <w:right w:w="70" w:type="dxa"/>
            </w:tcMar>
            <w:hideMark/>
          </w:tcPr>
          <w:p w14:paraId="333550BA" w14:textId="3152A091" w:rsidR="00126767" w:rsidRPr="00126767" w:rsidRDefault="00126767" w:rsidP="00126767">
            <w:pPr>
              <w:rPr>
                <w:rFonts w:ascii="Book Antiqua" w:hAnsi="Book Antiqua" w:cs="Arial"/>
                <w:sz w:val="24"/>
                <w:szCs w:val="24"/>
              </w:rPr>
            </w:pPr>
            <w:r w:rsidRPr="00126767">
              <w:rPr>
                <w:rFonts w:ascii="Book Antiqua" w:hAnsi="Book Antiqua"/>
                <w:sz w:val="22"/>
              </w:rPr>
              <w:t>Adobe (ACA) Animate</w:t>
            </w:r>
          </w:p>
        </w:tc>
        <w:tc>
          <w:tcPr>
            <w:tcW w:w="4945" w:type="dxa"/>
            <w:shd w:val="clear" w:color="auto" w:fill="auto"/>
            <w:tcMar>
              <w:top w:w="15" w:type="dxa"/>
              <w:left w:w="70" w:type="dxa"/>
              <w:bottom w:w="0" w:type="dxa"/>
              <w:right w:w="70" w:type="dxa"/>
            </w:tcMar>
            <w:hideMark/>
          </w:tcPr>
          <w:p w14:paraId="1F66BA34" w14:textId="71CA5854" w:rsidR="00126767" w:rsidRPr="00126767" w:rsidRDefault="00126767" w:rsidP="00126767">
            <w:pPr>
              <w:rPr>
                <w:rFonts w:ascii="Book Antiqua" w:hAnsi="Book Antiqua" w:cs="Arial"/>
                <w:sz w:val="24"/>
                <w:szCs w:val="24"/>
              </w:rPr>
            </w:pPr>
            <w:r w:rsidRPr="00126767">
              <w:rPr>
                <w:rFonts w:ascii="Book Antiqua" w:hAnsi="Book Antiqua"/>
                <w:sz w:val="22"/>
                <w:szCs w:val="22"/>
              </w:rPr>
              <w:t xml:space="preserve">Certified Nursing Assistant </w:t>
            </w:r>
          </w:p>
        </w:tc>
      </w:tr>
      <w:tr w:rsidR="00126767" w:rsidRPr="00843F7F" w14:paraId="165D3484" w14:textId="77777777" w:rsidTr="546B9A09">
        <w:trPr>
          <w:trHeight w:val="182"/>
        </w:trPr>
        <w:tc>
          <w:tcPr>
            <w:tcW w:w="5125" w:type="dxa"/>
            <w:shd w:val="clear" w:color="auto" w:fill="auto"/>
            <w:tcMar>
              <w:top w:w="15" w:type="dxa"/>
              <w:left w:w="70" w:type="dxa"/>
              <w:bottom w:w="0" w:type="dxa"/>
              <w:right w:w="70" w:type="dxa"/>
            </w:tcMar>
            <w:hideMark/>
          </w:tcPr>
          <w:p w14:paraId="40BC3D83" w14:textId="32743FF4" w:rsidR="00126767" w:rsidRPr="00126767" w:rsidRDefault="00126767" w:rsidP="00126767">
            <w:pPr>
              <w:rPr>
                <w:rFonts w:ascii="Book Antiqua" w:hAnsi="Book Antiqua" w:cs="Arial"/>
                <w:sz w:val="24"/>
                <w:szCs w:val="24"/>
              </w:rPr>
            </w:pPr>
            <w:r w:rsidRPr="00126767">
              <w:rPr>
                <w:rFonts w:ascii="Book Antiqua" w:hAnsi="Book Antiqua"/>
                <w:sz w:val="22"/>
              </w:rPr>
              <w:t>Adobe (ACA) Illustrator</w:t>
            </w:r>
          </w:p>
        </w:tc>
        <w:tc>
          <w:tcPr>
            <w:tcW w:w="4945" w:type="dxa"/>
            <w:shd w:val="clear" w:color="auto" w:fill="auto"/>
            <w:tcMar>
              <w:top w:w="15" w:type="dxa"/>
              <w:left w:w="70" w:type="dxa"/>
              <w:bottom w:w="0" w:type="dxa"/>
              <w:right w:w="70" w:type="dxa"/>
            </w:tcMar>
            <w:hideMark/>
          </w:tcPr>
          <w:p w14:paraId="1090997E" w14:textId="1F44C08F" w:rsidR="00126767" w:rsidRPr="00126767" w:rsidRDefault="00126767" w:rsidP="00126767">
            <w:pPr>
              <w:rPr>
                <w:rFonts w:ascii="Book Antiqua" w:hAnsi="Book Antiqua" w:cs="Arial"/>
                <w:sz w:val="24"/>
                <w:szCs w:val="24"/>
              </w:rPr>
            </w:pPr>
            <w:r w:rsidRPr="00126767">
              <w:rPr>
                <w:rFonts w:ascii="Book Antiqua" w:hAnsi="Book Antiqua"/>
                <w:sz w:val="22"/>
                <w:szCs w:val="22"/>
              </w:rPr>
              <w:t>Engineering Core Certification</w:t>
            </w:r>
          </w:p>
        </w:tc>
      </w:tr>
      <w:tr w:rsidR="00126767" w:rsidRPr="00843F7F" w14:paraId="2597FAA2" w14:textId="77777777" w:rsidTr="546B9A09">
        <w:trPr>
          <w:trHeight w:val="182"/>
        </w:trPr>
        <w:tc>
          <w:tcPr>
            <w:tcW w:w="5125" w:type="dxa"/>
            <w:shd w:val="clear" w:color="auto" w:fill="auto"/>
            <w:tcMar>
              <w:top w:w="15" w:type="dxa"/>
              <w:left w:w="70" w:type="dxa"/>
              <w:bottom w:w="0" w:type="dxa"/>
              <w:right w:w="70" w:type="dxa"/>
            </w:tcMar>
            <w:hideMark/>
          </w:tcPr>
          <w:p w14:paraId="10B47935" w14:textId="42243E87" w:rsidR="00126767" w:rsidRPr="00126767" w:rsidRDefault="00126767" w:rsidP="00126767">
            <w:pPr>
              <w:rPr>
                <w:rFonts w:ascii="Book Antiqua" w:hAnsi="Book Antiqua" w:cs="Arial"/>
                <w:sz w:val="24"/>
                <w:szCs w:val="24"/>
              </w:rPr>
            </w:pPr>
            <w:r w:rsidRPr="00126767">
              <w:rPr>
                <w:rFonts w:ascii="Book Antiqua" w:hAnsi="Book Antiqua"/>
                <w:sz w:val="22"/>
              </w:rPr>
              <w:t>Adobe (ACA) In Design</w:t>
            </w:r>
          </w:p>
        </w:tc>
        <w:tc>
          <w:tcPr>
            <w:tcW w:w="4945" w:type="dxa"/>
            <w:shd w:val="clear" w:color="auto" w:fill="auto"/>
            <w:tcMar>
              <w:top w:w="15" w:type="dxa"/>
              <w:left w:w="70" w:type="dxa"/>
              <w:bottom w:w="0" w:type="dxa"/>
              <w:right w:w="70" w:type="dxa"/>
            </w:tcMar>
            <w:hideMark/>
          </w:tcPr>
          <w:p w14:paraId="769AA424" w14:textId="1AE6AD70" w:rsidR="00126767" w:rsidRPr="00126767" w:rsidRDefault="00126767" w:rsidP="00126767">
            <w:pPr>
              <w:rPr>
                <w:rFonts w:ascii="Book Antiqua" w:hAnsi="Book Antiqua" w:cs="Arial"/>
                <w:sz w:val="24"/>
                <w:szCs w:val="24"/>
              </w:rPr>
            </w:pPr>
            <w:r w:rsidRPr="00126767">
              <w:rPr>
                <w:rFonts w:ascii="Book Antiqua" w:hAnsi="Book Antiqua"/>
                <w:sz w:val="22"/>
                <w:szCs w:val="22"/>
              </w:rPr>
              <w:t xml:space="preserve"> Emergency Medical Responder</w:t>
            </w:r>
          </w:p>
        </w:tc>
      </w:tr>
      <w:tr w:rsidR="00126767" w:rsidRPr="00843F7F" w14:paraId="4CE1678C" w14:textId="77777777" w:rsidTr="546B9A09">
        <w:trPr>
          <w:trHeight w:val="182"/>
        </w:trPr>
        <w:tc>
          <w:tcPr>
            <w:tcW w:w="5125" w:type="dxa"/>
            <w:shd w:val="clear" w:color="auto" w:fill="auto"/>
            <w:tcMar>
              <w:top w:w="15" w:type="dxa"/>
              <w:left w:w="70" w:type="dxa"/>
              <w:bottom w:w="0" w:type="dxa"/>
              <w:right w:w="70" w:type="dxa"/>
            </w:tcMar>
            <w:hideMark/>
          </w:tcPr>
          <w:p w14:paraId="5276CE93" w14:textId="53094EE4" w:rsidR="00126767" w:rsidRPr="00126767" w:rsidRDefault="00126767" w:rsidP="00126767">
            <w:pPr>
              <w:rPr>
                <w:rFonts w:ascii="Book Antiqua" w:hAnsi="Book Antiqua" w:cs="Arial"/>
                <w:sz w:val="24"/>
                <w:szCs w:val="24"/>
              </w:rPr>
            </w:pPr>
            <w:r w:rsidRPr="00126767">
              <w:rPr>
                <w:rFonts w:ascii="Book Antiqua" w:hAnsi="Book Antiqua"/>
                <w:sz w:val="22"/>
              </w:rPr>
              <w:t xml:space="preserve">Adobe (ACA) Photoshop </w:t>
            </w:r>
          </w:p>
        </w:tc>
        <w:tc>
          <w:tcPr>
            <w:tcW w:w="4945" w:type="dxa"/>
            <w:shd w:val="clear" w:color="auto" w:fill="auto"/>
            <w:tcMar>
              <w:top w:w="15" w:type="dxa"/>
              <w:left w:w="70" w:type="dxa"/>
              <w:bottom w:w="0" w:type="dxa"/>
              <w:right w:w="70" w:type="dxa"/>
            </w:tcMar>
            <w:hideMark/>
          </w:tcPr>
          <w:p w14:paraId="32DFC04F" w14:textId="5791A0B3"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(MOS) Bundle Certification (3 of 6)</w:t>
            </w:r>
          </w:p>
        </w:tc>
      </w:tr>
      <w:tr w:rsidR="00126767" w:rsidRPr="00843F7F" w14:paraId="2478A60A" w14:textId="77777777" w:rsidTr="546B9A09">
        <w:trPr>
          <w:trHeight w:val="182"/>
        </w:trPr>
        <w:tc>
          <w:tcPr>
            <w:tcW w:w="5125" w:type="dxa"/>
            <w:shd w:val="clear" w:color="auto" w:fill="auto"/>
            <w:tcMar>
              <w:top w:w="15" w:type="dxa"/>
              <w:left w:w="70" w:type="dxa"/>
              <w:bottom w:w="0" w:type="dxa"/>
              <w:right w:w="70" w:type="dxa"/>
            </w:tcMar>
            <w:hideMark/>
          </w:tcPr>
          <w:p w14:paraId="7E4E3F52" w14:textId="3A778F9E" w:rsidR="00126767" w:rsidRPr="00126767" w:rsidRDefault="00126767" w:rsidP="00126767">
            <w:pPr>
              <w:rPr>
                <w:rFonts w:ascii="Book Antiqua" w:hAnsi="Book Antiqua" w:cs="Arial"/>
                <w:sz w:val="24"/>
                <w:szCs w:val="24"/>
              </w:rPr>
            </w:pPr>
            <w:r w:rsidRPr="00126767">
              <w:rPr>
                <w:rFonts w:ascii="Book Antiqua" w:hAnsi="Book Antiqua"/>
                <w:sz w:val="22"/>
              </w:rPr>
              <w:t>Adobe (ACA) Premiere Pro</w:t>
            </w:r>
          </w:p>
        </w:tc>
        <w:tc>
          <w:tcPr>
            <w:tcW w:w="4945" w:type="dxa"/>
            <w:shd w:val="clear" w:color="auto" w:fill="auto"/>
            <w:tcMar>
              <w:top w:w="15" w:type="dxa"/>
              <w:left w:w="70" w:type="dxa"/>
              <w:bottom w:w="0" w:type="dxa"/>
              <w:right w:w="70" w:type="dxa"/>
            </w:tcMar>
            <w:hideMark/>
          </w:tcPr>
          <w:p w14:paraId="1AE02859" w14:textId="04AC8340"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HTML5</w:t>
            </w:r>
          </w:p>
        </w:tc>
      </w:tr>
      <w:tr w:rsidR="00126767" w:rsidRPr="00843F7F" w14:paraId="1A8B6365" w14:textId="77777777" w:rsidTr="546B9A09">
        <w:trPr>
          <w:trHeight w:val="182"/>
        </w:trPr>
        <w:tc>
          <w:tcPr>
            <w:tcW w:w="5125" w:type="dxa"/>
            <w:shd w:val="clear" w:color="auto" w:fill="auto"/>
            <w:tcMar>
              <w:top w:w="15" w:type="dxa"/>
              <w:left w:w="70" w:type="dxa"/>
              <w:bottom w:w="0" w:type="dxa"/>
              <w:right w:w="70" w:type="dxa"/>
            </w:tcMar>
            <w:hideMark/>
          </w:tcPr>
          <w:p w14:paraId="4386A0F4" w14:textId="422A7892" w:rsidR="00126767" w:rsidRPr="00126767" w:rsidRDefault="00126767" w:rsidP="00126767">
            <w:pPr>
              <w:rPr>
                <w:rFonts w:ascii="Book Antiqua" w:hAnsi="Book Antiqua" w:cs="Arial"/>
                <w:sz w:val="24"/>
                <w:szCs w:val="24"/>
              </w:rPr>
            </w:pPr>
            <w:r w:rsidRPr="00126767">
              <w:rPr>
                <w:rFonts w:ascii="Book Antiqua" w:hAnsi="Book Antiqua"/>
                <w:sz w:val="22"/>
                <w:szCs w:val="22"/>
              </w:rPr>
              <w:t>Agriculture Associate Certification</w:t>
            </w:r>
          </w:p>
        </w:tc>
        <w:tc>
          <w:tcPr>
            <w:tcW w:w="4945" w:type="dxa"/>
            <w:shd w:val="clear" w:color="auto" w:fill="auto"/>
            <w:tcMar>
              <w:top w:w="15" w:type="dxa"/>
              <w:left w:w="70" w:type="dxa"/>
              <w:bottom w:w="0" w:type="dxa"/>
              <w:right w:w="70" w:type="dxa"/>
            </w:tcMar>
            <w:hideMark/>
          </w:tcPr>
          <w:p w14:paraId="1ED989E2" w14:textId="05C0B5BF"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Networking Fundamentals</w:t>
            </w:r>
          </w:p>
        </w:tc>
      </w:tr>
      <w:tr w:rsidR="00126767" w:rsidRPr="00843F7F" w14:paraId="367F1F2A" w14:textId="77777777" w:rsidTr="546B9A09">
        <w:trPr>
          <w:trHeight w:val="182"/>
        </w:trPr>
        <w:tc>
          <w:tcPr>
            <w:tcW w:w="5125" w:type="dxa"/>
            <w:shd w:val="clear" w:color="auto" w:fill="auto"/>
            <w:tcMar>
              <w:top w:w="15" w:type="dxa"/>
              <w:left w:w="70" w:type="dxa"/>
              <w:bottom w:w="0" w:type="dxa"/>
              <w:right w:w="70" w:type="dxa"/>
            </w:tcMar>
            <w:hideMark/>
          </w:tcPr>
          <w:p w14:paraId="7070C752" w14:textId="76243EB7" w:rsidR="00126767" w:rsidRPr="00126767" w:rsidRDefault="00126767" w:rsidP="00126767">
            <w:pPr>
              <w:rPr>
                <w:rFonts w:ascii="Book Antiqua" w:hAnsi="Book Antiqua" w:cs="Arial"/>
                <w:sz w:val="24"/>
                <w:szCs w:val="24"/>
              </w:rPr>
            </w:pPr>
            <w:r w:rsidRPr="00126767">
              <w:rPr>
                <w:rFonts w:ascii="Book Antiqua" w:hAnsi="Book Antiqua"/>
                <w:sz w:val="22"/>
              </w:rPr>
              <w:t>Agriculture Technician Certification</w:t>
            </w:r>
          </w:p>
        </w:tc>
        <w:tc>
          <w:tcPr>
            <w:tcW w:w="4945" w:type="dxa"/>
            <w:shd w:val="clear" w:color="auto" w:fill="auto"/>
            <w:tcMar>
              <w:top w:w="15" w:type="dxa"/>
              <w:left w:w="70" w:type="dxa"/>
              <w:bottom w:w="0" w:type="dxa"/>
              <w:right w:w="70" w:type="dxa"/>
            </w:tcMar>
            <w:hideMark/>
          </w:tcPr>
          <w:p w14:paraId="319B8662" w14:textId="718DC878"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Software Development Fund.</w:t>
            </w:r>
          </w:p>
        </w:tc>
      </w:tr>
      <w:tr w:rsidR="00126767" w:rsidRPr="00843F7F" w14:paraId="1B87171D" w14:textId="77777777" w:rsidTr="546B9A09">
        <w:trPr>
          <w:trHeight w:val="182"/>
        </w:trPr>
        <w:tc>
          <w:tcPr>
            <w:tcW w:w="5125" w:type="dxa"/>
            <w:shd w:val="clear" w:color="auto" w:fill="auto"/>
            <w:tcMar>
              <w:top w:w="15" w:type="dxa"/>
              <w:left w:w="70" w:type="dxa"/>
              <w:bottom w:w="0" w:type="dxa"/>
              <w:right w:w="70" w:type="dxa"/>
            </w:tcMar>
            <w:hideMark/>
          </w:tcPr>
          <w:p w14:paraId="45DB65A0" w14:textId="3DF98241" w:rsidR="00126767" w:rsidRPr="00126767" w:rsidRDefault="00126767" w:rsidP="00126767">
            <w:pPr>
              <w:rPr>
                <w:rFonts w:ascii="Book Antiqua" w:hAnsi="Book Antiqua" w:cs="Arial"/>
                <w:sz w:val="24"/>
                <w:szCs w:val="24"/>
              </w:rPr>
            </w:pPr>
            <w:r w:rsidRPr="00126767">
              <w:rPr>
                <w:rFonts w:ascii="Book Antiqua" w:hAnsi="Book Antiqua"/>
                <w:sz w:val="22"/>
              </w:rPr>
              <w:t>Agricultural Mechanics Certification</w:t>
            </w:r>
          </w:p>
        </w:tc>
        <w:tc>
          <w:tcPr>
            <w:tcW w:w="4945" w:type="dxa"/>
            <w:shd w:val="clear" w:color="auto" w:fill="auto"/>
            <w:tcMar>
              <w:top w:w="15" w:type="dxa"/>
              <w:left w:w="70" w:type="dxa"/>
              <w:bottom w:w="0" w:type="dxa"/>
              <w:right w:w="70" w:type="dxa"/>
            </w:tcMar>
            <w:hideMark/>
          </w:tcPr>
          <w:p w14:paraId="0CD67D06" w14:textId="1B695DB4"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Windows Operating System Fund.</w:t>
            </w:r>
          </w:p>
        </w:tc>
      </w:tr>
      <w:tr w:rsidR="00126767" w:rsidRPr="00843F7F" w14:paraId="6EBD103C" w14:textId="77777777" w:rsidTr="546B9A09">
        <w:trPr>
          <w:trHeight w:val="182"/>
        </w:trPr>
        <w:tc>
          <w:tcPr>
            <w:tcW w:w="5125" w:type="dxa"/>
            <w:shd w:val="clear" w:color="auto" w:fill="auto"/>
            <w:tcMar>
              <w:top w:w="15" w:type="dxa"/>
              <w:left w:w="70" w:type="dxa"/>
              <w:bottom w:w="0" w:type="dxa"/>
              <w:right w:w="70" w:type="dxa"/>
            </w:tcMar>
            <w:hideMark/>
          </w:tcPr>
          <w:p w14:paraId="288E7566" w14:textId="281CC6A2" w:rsidR="00126767" w:rsidRPr="00126767" w:rsidRDefault="00126767" w:rsidP="00126767">
            <w:pPr>
              <w:rPr>
                <w:rFonts w:ascii="Book Antiqua" w:hAnsi="Book Antiqua" w:cs="Arial"/>
                <w:sz w:val="24"/>
                <w:szCs w:val="24"/>
              </w:rPr>
            </w:pPr>
            <w:r w:rsidRPr="00126767">
              <w:rPr>
                <w:rFonts w:ascii="Book Antiqua" w:hAnsi="Book Antiqua"/>
                <w:sz w:val="22"/>
              </w:rPr>
              <w:t>Animal Science Certification Exam</w:t>
            </w:r>
          </w:p>
        </w:tc>
        <w:tc>
          <w:tcPr>
            <w:tcW w:w="4945" w:type="dxa"/>
            <w:shd w:val="clear" w:color="auto" w:fill="auto"/>
            <w:tcMar>
              <w:top w:w="15" w:type="dxa"/>
              <w:left w:w="70" w:type="dxa"/>
              <w:bottom w:w="0" w:type="dxa"/>
              <w:right w:w="70" w:type="dxa"/>
            </w:tcMar>
            <w:hideMark/>
          </w:tcPr>
          <w:p w14:paraId="7C3A96EE" w14:textId="11935404"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Security Fund.</w:t>
            </w:r>
          </w:p>
        </w:tc>
      </w:tr>
      <w:tr w:rsidR="00126767" w:rsidRPr="00843F7F" w14:paraId="7EDCFE94" w14:textId="77777777" w:rsidTr="546B9A09">
        <w:trPr>
          <w:trHeight w:val="182"/>
        </w:trPr>
        <w:tc>
          <w:tcPr>
            <w:tcW w:w="5125" w:type="dxa"/>
            <w:shd w:val="clear" w:color="auto" w:fill="auto"/>
            <w:tcMar>
              <w:top w:w="15" w:type="dxa"/>
              <w:left w:w="70" w:type="dxa"/>
              <w:bottom w:w="0" w:type="dxa"/>
              <w:right w:w="70" w:type="dxa"/>
            </w:tcMar>
            <w:hideMark/>
          </w:tcPr>
          <w:p w14:paraId="6624BDAA" w14:textId="7023D9BD" w:rsidR="00126767" w:rsidRPr="00126767" w:rsidRDefault="00126767" w:rsidP="00126767">
            <w:pPr>
              <w:rPr>
                <w:rFonts w:ascii="Book Antiqua" w:hAnsi="Book Antiqua" w:cs="Arial"/>
                <w:sz w:val="24"/>
                <w:szCs w:val="24"/>
              </w:rPr>
            </w:pPr>
            <w:r w:rsidRPr="00126767">
              <w:rPr>
                <w:rFonts w:ascii="Book Antiqua" w:hAnsi="Book Antiqua"/>
                <w:sz w:val="22"/>
              </w:rPr>
              <w:t>Aquaculture Technician</w:t>
            </w:r>
          </w:p>
        </w:tc>
        <w:tc>
          <w:tcPr>
            <w:tcW w:w="4945" w:type="dxa"/>
            <w:shd w:val="clear" w:color="auto" w:fill="auto"/>
            <w:tcMar>
              <w:top w:w="15" w:type="dxa"/>
              <w:left w:w="70" w:type="dxa"/>
              <w:bottom w:w="0" w:type="dxa"/>
              <w:right w:w="70" w:type="dxa"/>
            </w:tcMar>
            <w:hideMark/>
          </w:tcPr>
          <w:p w14:paraId="2A8D03F1" w14:textId="29CC804B" w:rsidR="00126767" w:rsidRPr="00126767" w:rsidRDefault="00126767" w:rsidP="00126767">
            <w:pPr>
              <w:rPr>
                <w:rFonts w:ascii="Book Antiqua" w:hAnsi="Book Antiqua" w:cs="Arial"/>
                <w:sz w:val="24"/>
                <w:szCs w:val="24"/>
              </w:rPr>
            </w:pPr>
            <w:r w:rsidRPr="00126767">
              <w:rPr>
                <w:rFonts w:ascii="Book Antiqua" w:hAnsi="Book Antiqua"/>
                <w:sz w:val="22"/>
                <w:szCs w:val="22"/>
              </w:rPr>
              <w:t>National ProStart Cert of Achievement</w:t>
            </w:r>
          </w:p>
        </w:tc>
      </w:tr>
      <w:tr w:rsidR="00126767" w:rsidRPr="00843F7F" w14:paraId="584568B7" w14:textId="77777777" w:rsidTr="546B9A09">
        <w:trPr>
          <w:trHeight w:val="182"/>
        </w:trPr>
        <w:tc>
          <w:tcPr>
            <w:tcW w:w="5125" w:type="dxa"/>
            <w:shd w:val="clear" w:color="auto" w:fill="auto"/>
            <w:tcMar>
              <w:top w:w="15" w:type="dxa"/>
              <w:left w:w="70" w:type="dxa"/>
              <w:bottom w:w="0" w:type="dxa"/>
              <w:right w:w="70" w:type="dxa"/>
            </w:tcMar>
            <w:hideMark/>
          </w:tcPr>
          <w:p w14:paraId="7F1F5F49" w14:textId="045E2A8E" w:rsidR="00126767" w:rsidRPr="00126767" w:rsidRDefault="00126767" w:rsidP="00126767">
            <w:pPr>
              <w:rPr>
                <w:rFonts w:ascii="Book Antiqua" w:hAnsi="Book Antiqua" w:cs="Arial"/>
                <w:sz w:val="24"/>
                <w:szCs w:val="24"/>
              </w:rPr>
            </w:pPr>
            <w:r w:rsidRPr="00126767">
              <w:rPr>
                <w:rFonts w:ascii="Book Antiqua" w:hAnsi="Book Antiqua"/>
                <w:sz w:val="22"/>
              </w:rPr>
              <w:t>Autodesk Certified User - AutoCAD</w:t>
            </w:r>
          </w:p>
        </w:tc>
        <w:tc>
          <w:tcPr>
            <w:tcW w:w="4945" w:type="dxa"/>
            <w:shd w:val="clear" w:color="auto" w:fill="auto"/>
            <w:tcMar>
              <w:top w:w="15" w:type="dxa"/>
              <w:left w:w="70" w:type="dxa"/>
              <w:bottom w:w="0" w:type="dxa"/>
              <w:right w:w="70" w:type="dxa"/>
            </w:tcMar>
            <w:hideMark/>
          </w:tcPr>
          <w:p w14:paraId="71976688" w14:textId="4FD574FC" w:rsidR="00126767" w:rsidRPr="00126767" w:rsidRDefault="00126767" w:rsidP="00126767">
            <w:pPr>
              <w:rPr>
                <w:rFonts w:ascii="Book Antiqua" w:hAnsi="Book Antiqua" w:cs="Arial"/>
                <w:sz w:val="24"/>
                <w:szCs w:val="24"/>
              </w:rPr>
            </w:pPr>
            <w:r w:rsidRPr="00126767">
              <w:rPr>
                <w:rFonts w:ascii="Book Antiqua" w:hAnsi="Book Antiqua"/>
                <w:sz w:val="22"/>
                <w:szCs w:val="22"/>
              </w:rPr>
              <w:t>Natural Resources Certification</w:t>
            </w:r>
          </w:p>
        </w:tc>
      </w:tr>
      <w:tr w:rsidR="00126767" w:rsidRPr="00843F7F" w14:paraId="5B27E108" w14:textId="77777777" w:rsidTr="546B9A09">
        <w:trPr>
          <w:trHeight w:val="182"/>
        </w:trPr>
        <w:tc>
          <w:tcPr>
            <w:tcW w:w="5125" w:type="dxa"/>
            <w:shd w:val="clear" w:color="auto" w:fill="auto"/>
            <w:tcMar>
              <w:top w:w="15" w:type="dxa"/>
              <w:left w:w="70" w:type="dxa"/>
              <w:bottom w:w="0" w:type="dxa"/>
              <w:right w:w="70" w:type="dxa"/>
            </w:tcMar>
            <w:hideMark/>
          </w:tcPr>
          <w:p w14:paraId="79CF1150" w14:textId="4AF37C7A" w:rsidR="00126767" w:rsidRPr="00126767" w:rsidRDefault="00126767" w:rsidP="00126767">
            <w:pPr>
              <w:rPr>
                <w:rFonts w:ascii="Book Antiqua" w:hAnsi="Book Antiqua" w:cs="Arial"/>
                <w:sz w:val="24"/>
                <w:szCs w:val="24"/>
              </w:rPr>
            </w:pPr>
            <w:r w:rsidRPr="00126767">
              <w:rPr>
                <w:rFonts w:ascii="Book Antiqua" w:hAnsi="Book Antiqua"/>
                <w:sz w:val="22"/>
              </w:rPr>
              <w:t>Autodesk Certified User - Inventor</w:t>
            </w:r>
          </w:p>
        </w:tc>
        <w:tc>
          <w:tcPr>
            <w:tcW w:w="4945" w:type="dxa"/>
            <w:shd w:val="clear" w:color="auto" w:fill="auto"/>
            <w:tcMar>
              <w:top w:w="15" w:type="dxa"/>
              <w:left w:w="70" w:type="dxa"/>
              <w:bottom w:w="0" w:type="dxa"/>
              <w:right w:w="70" w:type="dxa"/>
            </w:tcMar>
            <w:hideMark/>
          </w:tcPr>
          <w:p w14:paraId="17D82C4A" w14:textId="53FCC2A0" w:rsidR="00126767" w:rsidRPr="00126767" w:rsidRDefault="00126767" w:rsidP="00126767">
            <w:pPr>
              <w:rPr>
                <w:rFonts w:ascii="Book Antiqua" w:hAnsi="Book Antiqua" w:cs="Arial"/>
                <w:sz w:val="24"/>
                <w:szCs w:val="24"/>
              </w:rPr>
            </w:pPr>
            <w:r w:rsidRPr="00126767">
              <w:rPr>
                <w:rFonts w:ascii="Book Antiqua" w:hAnsi="Book Antiqua"/>
                <w:sz w:val="22"/>
                <w:szCs w:val="22"/>
              </w:rPr>
              <w:t>Pre-Apprenticeship Certificate Training (PACT), Building Construction Technology</w:t>
            </w:r>
          </w:p>
        </w:tc>
      </w:tr>
      <w:tr w:rsidR="00126767" w:rsidRPr="00843F7F" w14:paraId="14DF8396" w14:textId="77777777" w:rsidTr="546B9A09">
        <w:trPr>
          <w:trHeight w:val="182"/>
        </w:trPr>
        <w:tc>
          <w:tcPr>
            <w:tcW w:w="5125" w:type="dxa"/>
            <w:shd w:val="clear" w:color="auto" w:fill="auto"/>
            <w:tcMar>
              <w:top w:w="15" w:type="dxa"/>
              <w:left w:w="70" w:type="dxa"/>
              <w:bottom w:w="0" w:type="dxa"/>
              <w:right w:w="70" w:type="dxa"/>
            </w:tcMar>
            <w:hideMark/>
          </w:tcPr>
          <w:p w14:paraId="23F0DB0E" w14:textId="322FA333" w:rsidR="00126767" w:rsidRPr="00126767" w:rsidRDefault="00126767" w:rsidP="00126767">
            <w:pPr>
              <w:rPr>
                <w:rFonts w:ascii="Book Antiqua" w:hAnsi="Book Antiqua" w:cs="Arial"/>
                <w:sz w:val="24"/>
                <w:szCs w:val="24"/>
              </w:rPr>
            </w:pPr>
            <w:r w:rsidRPr="00126767">
              <w:rPr>
                <w:rFonts w:ascii="Book Antiqua" w:hAnsi="Book Antiqua"/>
                <w:sz w:val="22"/>
              </w:rPr>
              <w:t>Autodesk Certified User - Revit</w:t>
            </w:r>
          </w:p>
        </w:tc>
        <w:tc>
          <w:tcPr>
            <w:tcW w:w="4945" w:type="dxa"/>
            <w:shd w:val="clear" w:color="auto" w:fill="auto"/>
            <w:tcMar>
              <w:top w:w="15" w:type="dxa"/>
              <w:left w:w="70" w:type="dxa"/>
              <w:bottom w:w="0" w:type="dxa"/>
              <w:right w:w="70" w:type="dxa"/>
            </w:tcMar>
            <w:hideMark/>
          </w:tcPr>
          <w:p w14:paraId="6A10782F" w14:textId="380EBFDD" w:rsidR="00126767" w:rsidRPr="00126767" w:rsidRDefault="00126767" w:rsidP="00126767">
            <w:pPr>
              <w:rPr>
                <w:rFonts w:ascii="Book Antiqua" w:hAnsi="Book Antiqua" w:cs="Arial"/>
                <w:sz w:val="24"/>
                <w:szCs w:val="24"/>
              </w:rPr>
            </w:pPr>
            <w:proofErr w:type="spellStart"/>
            <w:r w:rsidRPr="00126767">
              <w:rPr>
                <w:rFonts w:ascii="Book Antiqua" w:hAnsi="Book Antiqua"/>
                <w:sz w:val="22"/>
                <w:szCs w:val="22"/>
              </w:rPr>
              <w:t>ServSafe</w:t>
            </w:r>
            <w:proofErr w:type="spellEnd"/>
            <w:r w:rsidRPr="00126767">
              <w:rPr>
                <w:rFonts w:ascii="Book Antiqua" w:hAnsi="Book Antiqua"/>
                <w:sz w:val="22"/>
                <w:szCs w:val="22"/>
              </w:rPr>
              <w:t xml:space="preserve"> Certified Food Protection Manager</w:t>
            </w:r>
          </w:p>
        </w:tc>
      </w:tr>
      <w:tr w:rsidR="00126767" w:rsidRPr="00843F7F" w14:paraId="6A875E37" w14:textId="77777777" w:rsidTr="546B9A09">
        <w:trPr>
          <w:trHeight w:val="182"/>
        </w:trPr>
        <w:tc>
          <w:tcPr>
            <w:tcW w:w="5125" w:type="dxa"/>
            <w:shd w:val="clear" w:color="auto" w:fill="auto"/>
            <w:tcMar>
              <w:top w:w="15" w:type="dxa"/>
              <w:left w:w="70" w:type="dxa"/>
              <w:bottom w:w="0" w:type="dxa"/>
              <w:right w:w="70" w:type="dxa"/>
            </w:tcMar>
            <w:hideMark/>
          </w:tcPr>
          <w:p w14:paraId="5DC7C32B" w14:textId="2AC836CA" w:rsidR="00126767" w:rsidRPr="00126767" w:rsidRDefault="00126767" w:rsidP="00126767">
            <w:pPr>
              <w:rPr>
                <w:rFonts w:ascii="Book Antiqua" w:hAnsi="Book Antiqua" w:cs="Arial"/>
                <w:sz w:val="24"/>
                <w:szCs w:val="24"/>
              </w:rPr>
            </w:pPr>
            <w:r w:rsidRPr="00126767">
              <w:rPr>
                <w:rFonts w:ascii="Book Antiqua" w:hAnsi="Book Antiqua"/>
                <w:sz w:val="22"/>
              </w:rPr>
              <w:t>Biotechnician Assistant</w:t>
            </w:r>
          </w:p>
        </w:tc>
        <w:tc>
          <w:tcPr>
            <w:tcW w:w="4945" w:type="dxa"/>
            <w:shd w:val="clear" w:color="auto" w:fill="auto"/>
            <w:tcMar>
              <w:top w:w="15" w:type="dxa"/>
              <w:left w:w="70" w:type="dxa"/>
              <w:bottom w:w="0" w:type="dxa"/>
              <w:right w:w="70" w:type="dxa"/>
            </w:tcMar>
            <w:hideMark/>
          </w:tcPr>
          <w:p w14:paraId="539732DE" w14:textId="323D6E0D" w:rsidR="00126767" w:rsidRPr="00126767" w:rsidRDefault="00126767" w:rsidP="00126767">
            <w:pPr>
              <w:rPr>
                <w:rFonts w:ascii="Book Antiqua" w:hAnsi="Book Antiqua" w:cs="Arial"/>
                <w:sz w:val="24"/>
                <w:szCs w:val="24"/>
              </w:rPr>
            </w:pPr>
            <w:r w:rsidRPr="00126767">
              <w:rPr>
                <w:rFonts w:ascii="Book Antiqua" w:hAnsi="Book Antiqua"/>
                <w:sz w:val="22"/>
                <w:szCs w:val="22"/>
              </w:rPr>
              <w:t>Small UAS Safety Certification</w:t>
            </w:r>
          </w:p>
        </w:tc>
      </w:tr>
      <w:tr w:rsidR="00126767" w:rsidRPr="00843F7F" w14:paraId="72ED28D7" w14:textId="77777777" w:rsidTr="546B9A09">
        <w:trPr>
          <w:trHeight w:val="182"/>
        </w:trPr>
        <w:tc>
          <w:tcPr>
            <w:tcW w:w="5125" w:type="dxa"/>
            <w:shd w:val="clear" w:color="auto" w:fill="auto"/>
            <w:tcMar>
              <w:top w:w="15" w:type="dxa"/>
              <w:left w:w="70" w:type="dxa"/>
              <w:bottom w:w="0" w:type="dxa"/>
              <w:right w:w="70" w:type="dxa"/>
            </w:tcMar>
            <w:hideMark/>
          </w:tcPr>
          <w:p w14:paraId="66364F93" w14:textId="0F0E608A" w:rsidR="00126767" w:rsidRPr="00126767" w:rsidRDefault="00126767" w:rsidP="00126767">
            <w:pPr>
              <w:rPr>
                <w:rFonts w:ascii="Book Antiqua" w:hAnsi="Book Antiqua" w:cs="Arial"/>
                <w:sz w:val="24"/>
                <w:szCs w:val="24"/>
              </w:rPr>
            </w:pPr>
            <w:r w:rsidRPr="00126767">
              <w:rPr>
                <w:rFonts w:ascii="Book Antiqua" w:hAnsi="Book Antiqua"/>
                <w:sz w:val="22"/>
              </w:rPr>
              <w:t>Certified Food Safety Manager</w:t>
            </w:r>
          </w:p>
        </w:tc>
        <w:tc>
          <w:tcPr>
            <w:tcW w:w="4945" w:type="dxa"/>
            <w:shd w:val="clear" w:color="auto" w:fill="auto"/>
            <w:tcMar>
              <w:top w:w="15" w:type="dxa"/>
              <w:left w:w="70" w:type="dxa"/>
              <w:bottom w:w="0" w:type="dxa"/>
              <w:right w:w="70" w:type="dxa"/>
            </w:tcMar>
            <w:hideMark/>
          </w:tcPr>
          <w:p w14:paraId="4C97B44F" w14:textId="00613E4F" w:rsidR="00126767" w:rsidRPr="00126767" w:rsidRDefault="00126767" w:rsidP="00126767">
            <w:pPr>
              <w:rPr>
                <w:rFonts w:ascii="Book Antiqua" w:hAnsi="Book Antiqua" w:cs="Arial"/>
                <w:sz w:val="24"/>
                <w:szCs w:val="24"/>
              </w:rPr>
            </w:pPr>
            <w:r w:rsidRPr="00126767">
              <w:rPr>
                <w:rFonts w:ascii="Book Antiqua" w:hAnsi="Book Antiqua"/>
                <w:sz w:val="22"/>
                <w:szCs w:val="22"/>
              </w:rPr>
              <w:t>Intuit QuickBooks</w:t>
            </w:r>
          </w:p>
        </w:tc>
      </w:tr>
      <w:tr w:rsidR="00126767" w:rsidRPr="00843F7F" w14:paraId="3064391E" w14:textId="77777777" w:rsidTr="546B9A09">
        <w:trPr>
          <w:trHeight w:val="182"/>
        </w:trPr>
        <w:tc>
          <w:tcPr>
            <w:tcW w:w="5125" w:type="dxa"/>
            <w:shd w:val="clear" w:color="auto" w:fill="auto"/>
            <w:tcMar>
              <w:top w:w="15" w:type="dxa"/>
              <w:left w:w="70" w:type="dxa"/>
              <w:bottom w:w="0" w:type="dxa"/>
              <w:right w:w="70" w:type="dxa"/>
            </w:tcMar>
            <w:hideMark/>
          </w:tcPr>
          <w:p w14:paraId="0F44C0C3" w14:textId="7CF8AB21" w:rsidR="00126767" w:rsidRPr="00126767" w:rsidRDefault="00126767" w:rsidP="00126767">
            <w:pPr>
              <w:rPr>
                <w:rFonts w:ascii="Book Antiqua" w:hAnsi="Book Antiqua" w:cs="Arial"/>
                <w:sz w:val="24"/>
                <w:szCs w:val="24"/>
              </w:rPr>
            </w:pPr>
            <w:r w:rsidRPr="00126767">
              <w:rPr>
                <w:rFonts w:ascii="Book Antiqua" w:hAnsi="Book Antiqua"/>
                <w:sz w:val="22"/>
              </w:rPr>
              <w:t>Certified Medical Admin Assistant</w:t>
            </w:r>
          </w:p>
        </w:tc>
        <w:tc>
          <w:tcPr>
            <w:tcW w:w="4945" w:type="dxa"/>
            <w:shd w:val="clear" w:color="auto" w:fill="auto"/>
            <w:tcMar>
              <w:top w:w="15" w:type="dxa"/>
              <w:left w:w="70" w:type="dxa"/>
              <w:bottom w:w="0" w:type="dxa"/>
              <w:right w:w="70" w:type="dxa"/>
            </w:tcMar>
            <w:hideMark/>
          </w:tcPr>
          <w:p w14:paraId="5BA3A7AB" w14:textId="6E437AEB" w:rsidR="00126767" w:rsidRPr="00126767" w:rsidRDefault="00126767" w:rsidP="00126767">
            <w:pPr>
              <w:rPr>
                <w:rFonts w:ascii="Book Antiqua" w:hAnsi="Book Antiqua" w:cs="Arial"/>
                <w:sz w:val="24"/>
                <w:szCs w:val="24"/>
              </w:rPr>
            </w:pPr>
            <w:r w:rsidRPr="00126767">
              <w:rPr>
                <w:rFonts w:ascii="Book Antiqua" w:hAnsi="Book Antiqua"/>
                <w:sz w:val="22"/>
                <w:szCs w:val="22"/>
              </w:rPr>
              <w:t>Toon Boom – Storyboard Pro</w:t>
            </w:r>
          </w:p>
        </w:tc>
      </w:tr>
      <w:tr w:rsidR="00126767" w:rsidRPr="00843F7F" w14:paraId="7AF46AF2" w14:textId="77777777" w:rsidTr="00126767">
        <w:trPr>
          <w:trHeight w:val="182"/>
        </w:trPr>
        <w:tc>
          <w:tcPr>
            <w:tcW w:w="5125" w:type="dxa"/>
            <w:shd w:val="clear" w:color="auto" w:fill="auto"/>
            <w:tcMar>
              <w:top w:w="15" w:type="dxa"/>
              <w:left w:w="70" w:type="dxa"/>
              <w:bottom w:w="0" w:type="dxa"/>
              <w:right w:w="70" w:type="dxa"/>
            </w:tcMar>
            <w:hideMark/>
          </w:tcPr>
          <w:p w14:paraId="0FF00041" w14:textId="647E1C7F" w:rsidR="00126767" w:rsidRPr="00126767" w:rsidRDefault="00126767" w:rsidP="00126767">
            <w:pPr>
              <w:rPr>
                <w:rFonts w:ascii="Book Antiqua" w:hAnsi="Book Antiqua" w:cs="Arial"/>
                <w:sz w:val="24"/>
                <w:szCs w:val="24"/>
              </w:rPr>
            </w:pPr>
            <w:r w:rsidRPr="00126767">
              <w:rPr>
                <w:rFonts w:ascii="Book Antiqua" w:hAnsi="Book Antiqua"/>
                <w:sz w:val="22"/>
              </w:rPr>
              <w:t>Certified Internet Business Assoc.</w:t>
            </w:r>
          </w:p>
        </w:tc>
        <w:tc>
          <w:tcPr>
            <w:tcW w:w="4945" w:type="dxa"/>
            <w:shd w:val="clear" w:color="auto" w:fill="auto"/>
            <w:tcMar>
              <w:top w:w="15" w:type="dxa"/>
              <w:left w:w="70" w:type="dxa"/>
              <w:bottom w:w="0" w:type="dxa"/>
              <w:right w:w="70" w:type="dxa"/>
            </w:tcMar>
          </w:tcPr>
          <w:p w14:paraId="0546749D" w14:textId="60ABC9F6" w:rsidR="00126767" w:rsidRPr="00126767" w:rsidRDefault="00126767" w:rsidP="00126767">
            <w:pPr>
              <w:rPr>
                <w:rFonts w:ascii="Book Antiqua" w:hAnsi="Book Antiqua" w:cs="Arial"/>
                <w:sz w:val="24"/>
                <w:szCs w:val="24"/>
              </w:rPr>
            </w:pPr>
            <w:r w:rsidRPr="00126767">
              <w:rPr>
                <w:rFonts w:ascii="Book Antiqua" w:hAnsi="Book Antiqua"/>
                <w:sz w:val="22"/>
              </w:rPr>
              <w:t>Certified Network Technology Assoc.</w:t>
            </w:r>
          </w:p>
        </w:tc>
      </w:tr>
    </w:tbl>
    <w:p w14:paraId="7A07D3E6" w14:textId="77777777" w:rsidR="00843F7F" w:rsidRPr="00102CB8" w:rsidRDefault="00843F7F" w:rsidP="004D20D3">
      <w:pPr>
        <w:rPr>
          <w:rFonts w:ascii="Book Antiqua" w:hAnsi="Book Antiqua" w:cs="Arial"/>
          <w:kern w:val="0"/>
          <w:sz w:val="24"/>
          <w:szCs w:val="24"/>
          <w:lang w:val="en"/>
        </w:rPr>
      </w:pPr>
    </w:p>
    <w:p w14:paraId="19590AC1" w14:textId="77777777" w:rsidR="00102CB8" w:rsidRDefault="004D20D3" w:rsidP="2DE1E717">
      <w:pPr>
        <w:spacing w:line="408" w:lineRule="auto"/>
        <w:rPr>
          <w:rFonts w:ascii="Book Antiqua" w:hAnsi="Book Antiqua" w:cs="Arial"/>
          <w:sz w:val="24"/>
          <w:szCs w:val="24"/>
          <w:lang w:val="en"/>
        </w:rPr>
      </w:pPr>
      <w:r>
        <w:rPr>
          <w:rFonts w:ascii="Book Antiqua" w:hAnsi="Book Antiqua"/>
          <w:noProof/>
          <w:sz w:val="24"/>
          <w:szCs w:val="24"/>
        </w:rPr>
        <w:drawing>
          <wp:anchor distT="0" distB="0" distL="114300" distR="114300" simplePos="0" relativeHeight="251661824" behindDoc="0" locked="0" layoutInCell="1" allowOverlap="1" wp14:anchorId="067D3B45" wp14:editId="0D578649">
            <wp:simplePos x="0" y="0"/>
            <wp:positionH relativeFrom="margin">
              <wp:align>right</wp:align>
            </wp:positionH>
            <wp:positionV relativeFrom="paragraph">
              <wp:posOffset>514985</wp:posOffset>
            </wp:positionV>
            <wp:extent cx="1656080" cy="1103630"/>
            <wp:effectExtent l="0" t="0" r="1270" b="1270"/>
            <wp:wrapNone/>
            <wp:docPr id="11" name="Picture 6" descr="C:\Documents and Settings\jarivera\Local Settings\Temporary Internet Files\Content.IE5\DTHSBMJ7\MPj044232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rivera\Local Settings\Temporary Internet Files\Content.IE5\DTHSBMJ7\MPj04423240000[1].jpg"/>
                    <pic:cNvPicPr>
                      <a:picLocks noChangeAspect="1" noChangeArrowheads="1"/>
                    </pic:cNvPicPr>
                  </pic:nvPicPr>
                  <pic:blipFill>
                    <a:blip r:embed="rId18" cstate="print"/>
                    <a:srcRect/>
                    <a:stretch>
                      <a:fillRect/>
                    </a:stretch>
                  </pic:blipFill>
                  <pic:spPr bwMode="auto">
                    <a:xfrm>
                      <a:off x="0" y="0"/>
                      <a:ext cx="1656080" cy="1103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2CB8" w:rsidRPr="004D20D3">
        <w:rPr>
          <w:rFonts w:ascii="Book Antiqua" w:hAnsi="Book Antiqua" w:cs="Arial"/>
          <w:b/>
          <w:bCs/>
          <w:kern w:val="0"/>
          <w:sz w:val="24"/>
          <w:szCs w:val="24"/>
          <w:u w:val="single"/>
          <w:lang w:val="en"/>
        </w:rPr>
        <w:t>SCHOLAR DESIGNATION</w:t>
      </w:r>
      <w:r w:rsidR="00102CB8" w:rsidRPr="00102CB8">
        <w:rPr>
          <w:rFonts w:ascii="Book Antiqua" w:hAnsi="Book Antiqua" w:cs="Arial"/>
          <w:kern w:val="0"/>
          <w:sz w:val="24"/>
          <w:szCs w:val="24"/>
          <w:lang w:val="en"/>
        </w:rPr>
        <w:br/>
        <w:t>In addition to meeting the standard high school diploma requirements:</w:t>
      </w:r>
    </w:p>
    <w:p w14:paraId="07FE4CAF" w14:textId="3F18E531"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Algebra 2</w:t>
      </w:r>
      <w:r w:rsidR="00AE1E8F">
        <w:rPr>
          <w:rFonts w:ascii="Book Antiqua" w:hAnsi="Book Antiqua"/>
          <w:sz w:val="24"/>
          <w:szCs w:val="24"/>
          <w:lang w:val="en"/>
        </w:rPr>
        <w:t xml:space="preserve"> or an equ</w:t>
      </w:r>
      <w:r w:rsidR="00CA4266">
        <w:rPr>
          <w:rFonts w:ascii="Book Antiqua" w:hAnsi="Book Antiqua"/>
          <w:sz w:val="24"/>
          <w:szCs w:val="24"/>
          <w:lang w:val="en"/>
        </w:rPr>
        <w:t>ally rigorous course</w:t>
      </w:r>
    </w:p>
    <w:p w14:paraId="41D07C63" w14:textId="7777777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Statistics or an equally rigorous math course</w:t>
      </w:r>
    </w:p>
    <w:p w14:paraId="7640BF3F" w14:textId="469B4A31"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Pass the Biology 1 EOC</w:t>
      </w:r>
      <w:r w:rsidR="00381964">
        <w:rPr>
          <w:rFonts w:ascii="Book Antiqua" w:hAnsi="Book Antiqua"/>
          <w:sz w:val="24"/>
          <w:szCs w:val="24"/>
          <w:lang w:val="en"/>
        </w:rPr>
        <w:t>*</w:t>
      </w:r>
    </w:p>
    <w:p w14:paraId="2CF5D98F" w14:textId="7777777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Chemistry or Physics</w:t>
      </w:r>
    </w:p>
    <w:p w14:paraId="6EA81E96" w14:textId="7777777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a course equally rigorous to Chemistry or Physics</w:t>
      </w:r>
    </w:p>
    <w:p w14:paraId="42AA3FF3" w14:textId="4E7A062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Pass the US History EOC</w:t>
      </w:r>
      <w:r w:rsidR="00FD08AD">
        <w:rPr>
          <w:rFonts w:ascii="Book Antiqua" w:hAnsi="Book Antiqua"/>
          <w:sz w:val="24"/>
          <w:szCs w:val="24"/>
          <w:lang w:val="en"/>
        </w:rPr>
        <w:t>*</w:t>
      </w:r>
    </w:p>
    <w:p w14:paraId="18643701" w14:textId="77777777" w:rsidR="004D20D3"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2 credits in the same World Language</w:t>
      </w:r>
    </w:p>
    <w:p w14:paraId="579EE027" w14:textId="615480B2"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 xml:space="preserve">Earn at least </w:t>
      </w:r>
      <w:r w:rsidR="00A7502C">
        <w:rPr>
          <w:rFonts w:ascii="Book Antiqua" w:hAnsi="Book Antiqua"/>
          <w:sz w:val="24"/>
          <w:szCs w:val="24"/>
          <w:lang w:val="en"/>
        </w:rPr>
        <w:t>1</w:t>
      </w:r>
      <w:r w:rsidRPr="2DE1E717">
        <w:rPr>
          <w:rFonts w:ascii="Book Antiqua" w:hAnsi="Book Antiqua"/>
          <w:sz w:val="24"/>
          <w:szCs w:val="24"/>
          <w:lang w:val="en"/>
        </w:rPr>
        <w:t xml:space="preserve"> credit in an AP, IB, AICE or </w:t>
      </w:r>
      <w:r w:rsidR="00261DE8">
        <w:rPr>
          <w:rFonts w:ascii="Book Antiqua" w:hAnsi="Book Antiqua"/>
          <w:sz w:val="24"/>
          <w:szCs w:val="24"/>
          <w:lang w:val="en"/>
        </w:rPr>
        <w:t xml:space="preserve">a </w:t>
      </w:r>
      <w:r w:rsidRPr="2DE1E717">
        <w:rPr>
          <w:rFonts w:ascii="Book Antiqua" w:hAnsi="Book Antiqua"/>
          <w:sz w:val="24"/>
          <w:szCs w:val="24"/>
          <w:lang w:val="en"/>
        </w:rPr>
        <w:t>dual enrollment course.</w:t>
      </w:r>
    </w:p>
    <w:p w14:paraId="050A1A41" w14:textId="5152F927" w:rsidR="007F3DBE" w:rsidRPr="007F3DBE" w:rsidRDefault="00FD08AD" w:rsidP="00FD08AD">
      <w:pPr>
        <w:autoSpaceDE w:val="0"/>
        <w:autoSpaceDN w:val="0"/>
        <w:adjustRightInd w:val="0"/>
        <w:ind w:left="360"/>
        <w:rPr>
          <w:rFonts w:ascii="Book Antiqua" w:hAnsi="Book Antiqua" w:cs="Helvetica"/>
          <w:color w:val="auto"/>
          <w:sz w:val="24"/>
          <w:szCs w:val="24"/>
        </w:rPr>
      </w:pPr>
      <w:r>
        <w:rPr>
          <w:rFonts w:ascii="Book Antiqua" w:hAnsi="Book Antiqua" w:cs="Helvetica"/>
          <w:color w:val="auto"/>
          <w:sz w:val="24"/>
          <w:szCs w:val="24"/>
        </w:rPr>
        <w:t>*</w:t>
      </w:r>
      <w:r w:rsidR="00381964">
        <w:rPr>
          <w:rFonts w:ascii="Book Antiqua" w:hAnsi="Book Antiqua" w:cs="Helvetica"/>
          <w:color w:val="auto"/>
          <w:sz w:val="24"/>
          <w:szCs w:val="24"/>
        </w:rPr>
        <w:t xml:space="preserve"> </w:t>
      </w:r>
      <w:r w:rsidR="2DE1E717" w:rsidRPr="2DE1E717">
        <w:rPr>
          <w:rFonts w:ascii="Book Antiqua" w:hAnsi="Book Antiqua" w:cs="Helvetica"/>
          <w:color w:val="auto"/>
          <w:sz w:val="24"/>
          <w:szCs w:val="24"/>
        </w:rPr>
        <w:t>Students who take respective AP</w:t>
      </w:r>
      <w:r w:rsidR="00347B7F">
        <w:rPr>
          <w:rFonts w:ascii="Book Antiqua" w:hAnsi="Book Antiqua" w:cs="Helvetica"/>
          <w:color w:val="auto"/>
          <w:sz w:val="24"/>
          <w:szCs w:val="24"/>
        </w:rPr>
        <w:t xml:space="preserve">, </w:t>
      </w:r>
      <w:r w:rsidR="2DE1E717" w:rsidRPr="2DE1E717">
        <w:rPr>
          <w:rFonts w:ascii="Book Antiqua" w:hAnsi="Book Antiqua" w:cs="Helvetica"/>
          <w:color w:val="auto"/>
          <w:sz w:val="24"/>
          <w:szCs w:val="24"/>
        </w:rPr>
        <w:t>IB</w:t>
      </w:r>
      <w:r w:rsidR="00347B7F">
        <w:rPr>
          <w:rFonts w:ascii="Book Antiqua" w:hAnsi="Book Antiqua" w:cs="Helvetica"/>
          <w:color w:val="auto"/>
          <w:sz w:val="24"/>
          <w:szCs w:val="24"/>
        </w:rPr>
        <w:t>, or AICE</w:t>
      </w:r>
      <w:r w:rsidR="2DE1E717" w:rsidRPr="2DE1E717">
        <w:rPr>
          <w:rFonts w:ascii="Book Antiqua" w:hAnsi="Book Antiqua" w:cs="Helvetica"/>
          <w:color w:val="auto"/>
          <w:sz w:val="24"/>
          <w:szCs w:val="24"/>
        </w:rPr>
        <w:t xml:space="preserve"> Biology and/or US History assessment and earn minimum score to earn college credit are exempt from the EOC requirement for these courses.</w:t>
      </w:r>
    </w:p>
    <w:p w14:paraId="6F9DDA2C" w14:textId="77777777" w:rsidR="004D20D3" w:rsidRPr="004D20D3" w:rsidRDefault="004D20D3" w:rsidP="004D20D3">
      <w:pPr>
        <w:pStyle w:val="NoSpacing"/>
        <w:ind w:left="720"/>
        <w:rPr>
          <w:rFonts w:ascii="Book Antiqua" w:hAnsi="Book Antiqua"/>
          <w:sz w:val="24"/>
          <w:szCs w:val="24"/>
          <w:lang w:val="en"/>
        </w:rPr>
      </w:pPr>
    </w:p>
    <w:p w14:paraId="40C30D8A" w14:textId="77777777" w:rsidR="005C2C91" w:rsidRPr="005C2C91" w:rsidRDefault="005C2C91" w:rsidP="005C2C91">
      <w:pPr>
        <w:widowControl w:val="0"/>
        <w:jc w:val="both"/>
        <w:rPr>
          <w:rFonts w:ascii="Book Antiqua" w:hAnsi="Book Antiqua"/>
          <w:b/>
          <w:sz w:val="24"/>
          <w:szCs w:val="24"/>
        </w:rPr>
      </w:pPr>
    </w:p>
    <w:p w14:paraId="1795F583" w14:textId="77777777" w:rsidR="00C36BDD" w:rsidRPr="00315369" w:rsidRDefault="2DE1E717" w:rsidP="2DE1E717">
      <w:pPr>
        <w:pStyle w:val="Heading1"/>
        <w:spacing w:before="0"/>
        <w:jc w:val="center"/>
        <w:rPr>
          <w:sz w:val="48"/>
          <w:szCs w:val="48"/>
        </w:rPr>
      </w:pPr>
      <w:bookmarkStart w:id="14" w:name="_Toc18570515"/>
      <w:r w:rsidRPr="2DE1E717">
        <w:rPr>
          <w:sz w:val="48"/>
          <w:szCs w:val="48"/>
        </w:rPr>
        <w:lastRenderedPageBreak/>
        <w:t>COLLEGE REPS</w:t>
      </w:r>
      <w:bookmarkEnd w:id="14"/>
    </w:p>
    <w:p w14:paraId="6EF870AA" w14:textId="77777777" w:rsidR="00C36BDD" w:rsidRPr="002C4290" w:rsidRDefault="546B9A09" w:rsidP="546B9A09">
      <w:pPr>
        <w:widowControl w:val="0"/>
        <w:rPr>
          <w:rFonts w:ascii="Book Antiqua" w:hAnsi="Book Antiqua"/>
          <w:sz w:val="16"/>
          <w:szCs w:val="40"/>
        </w:rPr>
      </w:pPr>
      <w:r w:rsidRPr="002C4290">
        <w:rPr>
          <w:rFonts w:ascii="Book Antiqua" w:hAnsi="Book Antiqua"/>
          <w:sz w:val="24"/>
          <w:szCs w:val="40"/>
        </w:rPr>
        <w:t> </w:t>
      </w:r>
    </w:p>
    <w:p w14:paraId="4C070DF0" w14:textId="77777777" w:rsidR="00C36BDD" w:rsidRPr="00645D85" w:rsidRDefault="00C36BDD" w:rsidP="2DE1E717">
      <w:pPr>
        <w:widowControl w:val="0"/>
        <w:jc w:val="both"/>
        <w:rPr>
          <w:rFonts w:ascii="Book Antiqua" w:hAnsi="Book Antiqua"/>
          <w:sz w:val="24"/>
          <w:szCs w:val="24"/>
        </w:rPr>
      </w:pPr>
      <w:r w:rsidRPr="00645D85">
        <w:rPr>
          <w:rFonts w:ascii="Book Antiqua" w:hAnsi="Book Antiqua"/>
          <w:sz w:val="24"/>
          <w:szCs w:val="24"/>
        </w:rPr>
        <w:t xml:space="preserve">Many colleges and universities in the area will send a representative to our school during the fall. These representatives usually bring information about their school, give a brief talk on entrance requirements and campus life, and answer questions. While you should visit college campuses you are most interested in, you should also make a point of meeting with the representative as a </w:t>
      </w:r>
      <w:r w:rsidRPr="00645D85">
        <w:rPr>
          <w:rFonts w:ascii="Book Antiqua" w:hAnsi="Book Antiqua"/>
          <w:sz w:val="24"/>
          <w:szCs w:val="24"/>
        </w:rPr>
        <w:tab/>
        <w:t>part of your college selection process.</w:t>
      </w:r>
    </w:p>
    <w:p w14:paraId="45AE847B"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25A47B76" w14:textId="1204F1B0" w:rsidR="00C36BDD" w:rsidRPr="008378DD" w:rsidRDefault="2DE1E717" w:rsidP="546B9A09">
      <w:pPr>
        <w:widowControl w:val="0"/>
        <w:jc w:val="both"/>
        <w:rPr>
          <w:rFonts w:ascii="Book Antiqua" w:hAnsi="Book Antiqua"/>
          <w:sz w:val="24"/>
          <w:szCs w:val="24"/>
        </w:rPr>
      </w:pPr>
      <w:r w:rsidRPr="2DE1E717">
        <w:rPr>
          <w:rFonts w:ascii="Book Antiqua" w:hAnsi="Book Antiqua"/>
          <w:sz w:val="24"/>
          <w:szCs w:val="24"/>
        </w:rPr>
        <w:t xml:space="preserve">College representative visits will be posted usually two weeks prior to the visit – in the School Counseling office. You must sign up in advance in order to receive a pass to attend.  If you have </w:t>
      </w:r>
      <w:r w:rsidR="00830A2E" w:rsidRPr="2DE1E717">
        <w:rPr>
          <w:rFonts w:ascii="Book Antiqua" w:hAnsi="Book Antiqua"/>
          <w:sz w:val="24"/>
          <w:szCs w:val="24"/>
        </w:rPr>
        <w:t>questions,</w:t>
      </w:r>
      <w:r w:rsidRPr="2DE1E717">
        <w:rPr>
          <w:rFonts w:ascii="Book Antiqua" w:hAnsi="Book Antiqua"/>
          <w:sz w:val="24"/>
          <w:szCs w:val="24"/>
        </w:rPr>
        <w:t xml:space="preserve"> please contact your counselor.</w:t>
      </w:r>
    </w:p>
    <w:p w14:paraId="322136BC" w14:textId="05B169B8" w:rsidR="007308BC" w:rsidRDefault="002C4290" w:rsidP="001C128B">
      <w:pPr>
        <w:widowControl w:val="0"/>
        <w:jc w:val="both"/>
        <w:rPr>
          <w:rFonts w:ascii="Book Antiqua" w:hAnsi="Book Antiqua"/>
        </w:rPr>
      </w:pPr>
      <w:r>
        <w:rPr>
          <w:rFonts w:ascii="Book Antiqua" w:hAnsi="Book Antiqua"/>
          <w:noProof/>
        </w:rPr>
        <mc:AlternateContent>
          <mc:Choice Requires="wpg">
            <w:drawing>
              <wp:anchor distT="0" distB="0" distL="114300" distR="114300" simplePos="0" relativeHeight="251662848" behindDoc="0" locked="0" layoutInCell="1" allowOverlap="1" wp14:anchorId="71C7452E" wp14:editId="6DD7A552">
                <wp:simplePos x="0" y="0"/>
                <wp:positionH relativeFrom="column">
                  <wp:posOffset>1625600</wp:posOffset>
                </wp:positionH>
                <wp:positionV relativeFrom="paragraph">
                  <wp:posOffset>142875</wp:posOffset>
                </wp:positionV>
                <wp:extent cx="3422650" cy="2266950"/>
                <wp:effectExtent l="0" t="0" r="6350" b="0"/>
                <wp:wrapNone/>
                <wp:docPr id="17" name="Group 17"/>
                <wp:cNvGraphicFramePr/>
                <a:graphic xmlns:a="http://schemas.openxmlformats.org/drawingml/2006/main">
                  <a:graphicData uri="http://schemas.microsoft.com/office/word/2010/wordprocessingGroup">
                    <wpg:wgp>
                      <wpg:cNvGrpSpPr/>
                      <wpg:grpSpPr>
                        <a:xfrm>
                          <a:off x="0" y="0"/>
                          <a:ext cx="3422650" cy="2266950"/>
                          <a:chOff x="0" y="0"/>
                          <a:chExt cx="3637915" cy="2171700"/>
                        </a:xfrm>
                      </wpg:grpSpPr>
                      <pic:pic xmlns:pic="http://schemas.openxmlformats.org/drawingml/2006/picture">
                        <pic:nvPicPr>
                          <pic:cNvPr id="12" name="Picture 11" descr="century_tower.jpg"/>
                          <pic:cNvPicPr>
                            <a:picLocks noChangeAspect="1"/>
                          </pic:cNvPicPr>
                        </pic:nvPicPr>
                        <pic:blipFill>
                          <a:blip r:embed="rId19" cstate="print"/>
                          <a:stretch>
                            <a:fillRect/>
                          </a:stretch>
                        </pic:blipFill>
                        <pic:spPr>
                          <a:xfrm>
                            <a:off x="1266825" y="0"/>
                            <a:ext cx="1019175" cy="1352550"/>
                          </a:xfrm>
                          <a:prstGeom prst="rect">
                            <a:avLst/>
                          </a:prstGeom>
                        </pic:spPr>
                      </pic:pic>
                      <pic:pic xmlns:pic="http://schemas.openxmlformats.org/drawingml/2006/picture">
                        <pic:nvPicPr>
                          <pic:cNvPr id="13" name="Picture 12" descr="fsu_building.jpg"/>
                          <pic:cNvPicPr>
                            <a:picLocks noChangeAspect="1"/>
                          </pic:cNvPicPr>
                        </pic:nvPicPr>
                        <pic:blipFill>
                          <a:blip r:embed="rId20" cstate="print"/>
                          <a:stretch>
                            <a:fillRect/>
                          </a:stretch>
                        </pic:blipFill>
                        <pic:spPr>
                          <a:xfrm>
                            <a:off x="2286000" y="419100"/>
                            <a:ext cx="1351915" cy="819150"/>
                          </a:xfrm>
                          <a:prstGeom prst="rect">
                            <a:avLst/>
                          </a:prstGeom>
                        </pic:spPr>
                      </pic:pic>
                      <pic:pic xmlns:pic="http://schemas.openxmlformats.org/drawingml/2006/picture">
                        <pic:nvPicPr>
                          <pic:cNvPr id="15" name="Picture 13" descr="stetson_picture.jpg"/>
                          <pic:cNvPicPr>
                            <a:picLocks noChangeAspect="1"/>
                          </pic:cNvPicPr>
                        </pic:nvPicPr>
                        <pic:blipFill>
                          <a:blip r:embed="rId21" cstate="print"/>
                          <a:stretch>
                            <a:fillRect/>
                          </a:stretch>
                        </pic:blipFill>
                        <pic:spPr>
                          <a:xfrm>
                            <a:off x="1076325" y="1352550"/>
                            <a:ext cx="1209675" cy="819150"/>
                          </a:xfrm>
                          <a:prstGeom prst="rect">
                            <a:avLst/>
                          </a:prstGeom>
                        </pic:spPr>
                      </pic:pic>
                      <pic:pic xmlns:pic="http://schemas.openxmlformats.org/drawingml/2006/picture">
                        <pic:nvPicPr>
                          <pic:cNvPr id="16" name="Picture 15" descr="ucf_pictures.jpg"/>
                          <pic:cNvPicPr>
                            <a:picLocks noChangeAspect="1"/>
                          </pic:cNvPicPr>
                        </pic:nvPicPr>
                        <pic:blipFill>
                          <a:blip r:embed="rId22" cstate="print"/>
                          <a:stretch>
                            <a:fillRect/>
                          </a:stretch>
                        </pic:blipFill>
                        <pic:spPr>
                          <a:xfrm>
                            <a:off x="0" y="419100"/>
                            <a:ext cx="1266825" cy="933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5E602C" id="Group 17" o:spid="_x0000_s1026" style="position:absolute;margin-left:128pt;margin-top:11.25pt;width:269.5pt;height:178.5pt;z-index:251662848;mso-width-relative:margin;mso-height-relative:margin" coordsize="36379,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century_tower.jpg" style="position:absolute;left:12668;width:10192;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">
                  <v:imagedata r:id="rId23" o:title="century_tower"/>
                </v:shape>
                <v:shape id="Picture 12" o:spid="_x0000_s1028" type="#_x0000_t75" alt="fsu_building.jpg" style="position:absolute;left:22860;top:4191;width:13519;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">
                  <v:imagedata r:id="rId24" o:title="fsu_building"/>
                </v:shape>
                <v:shape id="Picture 13" o:spid="_x0000_s1029" type="#_x0000_t75" alt="stetson_picture.jpg" style="position:absolute;left:10763;top:13525;width:12097;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">
                  <v:imagedata r:id="rId25" o:title="stetson_picture"/>
                </v:shape>
                <v:shape id="Picture 15" o:spid="_x0000_s1030" type="#_x0000_t75" alt="ucf_pictures.jpg" style="position:absolute;top:4191;width:12668;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">
                  <v:imagedata r:id="rId26" o:title="ucf_pictures"/>
                </v:shape>
              </v:group>
            </w:pict>
          </mc:Fallback>
        </mc:AlternateContent>
      </w:r>
    </w:p>
    <w:p w14:paraId="3F3D8E1B" w14:textId="4613B0D0" w:rsidR="007308BC" w:rsidRDefault="007308BC" w:rsidP="001C128B">
      <w:pPr>
        <w:widowControl w:val="0"/>
        <w:jc w:val="both"/>
        <w:rPr>
          <w:rFonts w:ascii="Book Antiqua" w:hAnsi="Book Antiqua"/>
        </w:rPr>
      </w:pPr>
    </w:p>
    <w:p w14:paraId="45164B39" w14:textId="035094B7" w:rsidR="002C4290" w:rsidRDefault="002C4290" w:rsidP="001C128B">
      <w:pPr>
        <w:widowControl w:val="0"/>
        <w:jc w:val="both"/>
        <w:rPr>
          <w:rFonts w:ascii="Book Antiqua" w:hAnsi="Book Antiqua"/>
        </w:rPr>
      </w:pPr>
    </w:p>
    <w:p w14:paraId="4565DD23" w14:textId="6FE16B72" w:rsidR="002C4290" w:rsidRDefault="002C4290" w:rsidP="001C128B">
      <w:pPr>
        <w:widowControl w:val="0"/>
        <w:jc w:val="both"/>
        <w:rPr>
          <w:rFonts w:ascii="Book Antiqua" w:hAnsi="Book Antiqua"/>
        </w:rPr>
      </w:pPr>
    </w:p>
    <w:p w14:paraId="35E3DC31" w14:textId="01830D4F" w:rsidR="002C4290" w:rsidRDefault="002C4290" w:rsidP="001C128B">
      <w:pPr>
        <w:widowControl w:val="0"/>
        <w:jc w:val="both"/>
        <w:rPr>
          <w:rFonts w:ascii="Book Antiqua" w:hAnsi="Book Antiqua"/>
        </w:rPr>
      </w:pPr>
    </w:p>
    <w:p w14:paraId="1BA24A72" w14:textId="3C0EBA7A" w:rsidR="002C4290" w:rsidRDefault="002C4290" w:rsidP="001C128B">
      <w:pPr>
        <w:widowControl w:val="0"/>
        <w:jc w:val="both"/>
        <w:rPr>
          <w:rFonts w:ascii="Book Antiqua" w:hAnsi="Book Antiqua"/>
        </w:rPr>
      </w:pPr>
    </w:p>
    <w:p w14:paraId="1C14AF1B" w14:textId="608E5342" w:rsidR="002C4290" w:rsidRDefault="002C4290" w:rsidP="001C128B">
      <w:pPr>
        <w:widowControl w:val="0"/>
        <w:jc w:val="both"/>
        <w:rPr>
          <w:rFonts w:ascii="Book Antiqua" w:hAnsi="Book Antiqua"/>
        </w:rPr>
      </w:pPr>
    </w:p>
    <w:p w14:paraId="4F1CEA82" w14:textId="235D6DC5" w:rsidR="002C4290" w:rsidRDefault="002C4290" w:rsidP="001C128B">
      <w:pPr>
        <w:widowControl w:val="0"/>
        <w:jc w:val="both"/>
        <w:rPr>
          <w:rFonts w:ascii="Book Antiqua" w:hAnsi="Book Antiqua"/>
        </w:rPr>
      </w:pPr>
    </w:p>
    <w:p w14:paraId="5248F1A9" w14:textId="536BCB17" w:rsidR="002C4290" w:rsidRDefault="002C4290" w:rsidP="001C128B">
      <w:pPr>
        <w:widowControl w:val="0"/>
        <w:jc w:val="both"/>
        <w:rPr>
          <w:rFonts w:ascii="Book Antiqua" w:hAnsi="Book Antiqua"/>
        </w:rPr>
      </w:pPr>
    </w:p>
    <w:p w14:paraId="695B245E" w14:textId="77777777" w:rsidR="002C4290" w:rsidRDefault="002C4290" w:rsidP="001C128B">
      <w:pPr>
        <w:widowControl w:val="0"/>
        <w:jc w:val="both"/>
        <w:rPr>
          <w:rFonts w:ascii="Book Antiqua" w:hAnsi="Book Antiqua"/>
        </w:rPr>
      </w:pPr>
    </w:p>
    <w:p w14:paraId="37818A69" w14:textId="2CD9EB2E" w:rsidR="007308BC" w:rsidRDefault="007308BC" w:rsidP="001C128B">
      <w:pPr>
        <w:widowControl w:val="0"/>
        <w:jc w:val="both"/>
        <w:rPr>
          <w:rFonts w:ascii="Book Antiqua" w:hAnsi="Book Antiqua"/>
        </w:rPr>
      </w:pPr>
    </w:p>
    <w:p w14:paraId="3F20020D" w14:textId="77777777" w:rsidR="002C4290" w:rsidRPr="00645D85" w:rsidRDefault="002C4290" w:rsidP="001C128B">
      <w:pPr>
        <w:widowControl w:val="0"/>
        <w:jc w:val="both"/>
        <w:rPr>
          <w:rFonts w:ascii="Book Antiqua" w:hAnsi="Book Antiqua"/>
        </w:rPr>
      </w:pPr>
    </w:p>
    <w:p w14:paraId="5B7D7BF7" w14:textId="26C75C90" w:rsidR="00D01C69" w:rsidRDefault="00D01C69" w:rsidP="00D01C69"/>
    <w:p w14:paraId="4936B73C" w14:textId="77777777" w:rsidR="00A45AFF" w:rsidRDefault="00A45AFF" w:rsidP="00D01C69"/>
    <w:p w14:paraId="44FB6964" w14:textId="77777777" w:rsidR="002C4290" w:rsidRDefault="002C4290" w:rsidP="00D01C69"/>
    <w:p w14:paraId="3D655DC0" w14:textId="77777777" w:rsidR="002C4290" w:rsidRDefault="002C4290" w:rsidP="00D01C69"/>
    <w:p w14:paraId="24A70914" w14:textId="75F84E80" w:rsidR="00C36BDD" w:rsidRDefault="2DE1E717" w:rsidP="00D052F9">
      <w:pPr>
        <w:pStyle w:val="Heading1"/>
        <w:spacing w:before="0"/>
        <w:jc w:val="center"/>
        <w:rPr>
          <w:sz w:val="48"/>
          <w:szCs w:val="48"/>
        </w:rPr>
      </w:pPr>
      <w:bookmarkStart w:id="15" w:name="_Toc18570516"/>
      <w:r w:rsidRPr="2DE1E717">
        <w:rPr>
          <w:sz w:val="48"/>
          <w:szCs w:val="48"/>
        </w:rPr>
        <w:t>SELECTING A COLLEGE:</w:t>
      </w:r>
      <w:bookmarkEnd w:id="15"/>
    </w:p>
    <w:p w14:paraId="51E870C5" w14:textId="5D3B2189" w:rsidR="0097390F" w:rsidRPr="00A45AFF" w:rsidRDefault="0097390F" w:rsidP="00A11A78">
      <w:pPr>
        <w:jc w:val="center"/>
        <w:rPr>
          <w:rFonts w:asciiTheme="majorHAnsi" w:hAnsiTheme="majorHAnsi"/>
          <w:b/>
          <w:bCs/>
          <w:color w:val="1C6194" w:themeColor="accent2" w:themeShade="BF"/>
          <w:sz w:val="14"/>
          <w:szCs w:val="14"/>
        </w:rPr>
      </w:pPr>
      <w:bookmarkStart w:id="16" w:name="_Toc18570517"/>
      <w:r w:rsidRPr="00A45AFF">
        <w:rPr>
          <w:rFonts w:asciiTheme="majorHAnsi" w:hAnsiTheme="majorHAnsi"/>
          <w:b/>
          <w:bCs/>
          <w:color w:val="1C6194" w:themeColor="accent2" w:themeShade="BF"/>
          <w:sz w:val="36"/>
          <w:szCs w:val="36"/>
        </w:rPr>
        <w:t>ONE SIZE DOES NOT FIT ALL</w:t>
      </w:r>
      <w:bookmarkEnd w:id="16"/>
    </w:p>
    <w:p w14:paraId="371413C4" w14:textId="77777777" w:rsidR="00C36BDD" w:rsidRPr="00DD1D2A" w:rsidRDefault="546B9A09" w:rsidP="546B9A09">
      <w:pPr>
        <w:widowControl w:val="0"/>
        <w:jc w:val="both"/>
        <w:rPr>
          <w:rFonts w:ascii="Book Antiqua" w:hAnsi="Book Antiqua"/>
          <w:sz w:val="16"/>
          <w:szCs w:val="16"/>
        </w:rPr>
      </w:pPr>
      <w:r w:rsidRPr="546B9A09">
        <w:rPr>
          <w:rFonts w:ascii="Book Antiqua" w:hAnsi="Book Antiqua"/>
          <w:sz w:val="16"/>
          <w:szCs w:val="16"/>
        </w:rPr>
        <w:t> </w:t>
      </w:r>
    </w:p>
    <w:p w14:paraId="18471555" w14:textId="77777777" w:rsidR="00C36BDD" w:rsidRPr="001C128B" w:rsidRDefault="546B9A09" w:rsidP="546B9A09">
      <w:pPr>
        <w:widowControl w:val="0"/>
        <w:jc w:val="both"/>
        <w:rPr>
          <w:rFonts w:ascii="Book Antiqua" w:hAnsi="Book Antiqua"/>
          <w:sz w:val="24"/>
          <w:szCs w:val="24"/>
        </w:rPr>
      </w:pPr>
      <w:r w:rsidRPr="546B9A09">
        <w:rPr>
          <w:rFonts w:ascii="Book Antiqua" w:hAnsi="Book Antiqua"/>
          <w:sz w:val="24"/>
          <w:szCs w:val="24"/>
        </w:rPr>
        <w:t>College and universities come in different sizes and types with different emphases and opportunities. Your needs and priorities will determine how you select from such a wide range of choices (public/private, large/small, four year/two year, urban/rural, secular/religious…) and find an institution that is appropriate for you.</w:t>
      </w:r>
    </w:p>
    <w:p w14:paraId="7A0A0A29" w14:textId="77777777" w:rsidR="00C36BDD" w:rsidRPr="001C128B"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E34AE25" w14:textId="77777777" w:rsidR="00C36BDD" w:rsidRPr="001C128B" w:rsidRDefault="2DE1E717" w:rsidP="007073BA">
      <w:pPr>
        <w:widowControl w:val="0"/>
        <w:ind w:left="-720"/>
        <w:jc w:val="both"/>
        <w:rPr>
          <w:rFonts w:ascii="Book Antiqua" w:hAnsi="Book Antiqua"/>
          <w:b/>
          <w:bCs/>
          <w:sz w:val="24"/>
          <w:szCs w:val="24"/>
        </w:rPr>
      </w:pPr>
      <w:r w:rsidRPr="2DE1E717">
        <w:rPr>
          <w:rFonts w:ascii="Book Antiqua" w:hAnsi="Book Antiqua"/>
          <w:sz w:val="24"/>
          <w:szCs w:val="24"/>
        </w:rPr>
        <w:t xml:space="preserve"> </w:t>
      </w:r>
      <w:r w:rsidRPr="2DE1E717">
        <w:rPr>
          <w:rFonts w:ascii="Book Antiqua" w:hAnsi="Book Antiqua"/>
          <w:b/>
          <w:bCs/>
          <w:sz w:val="24"/>
          <w:szCs w:val="24"/>
        </w:rPr>
        <w:t>Choose a LARGE UNIVERISITY (enrollment greater than 10,000) if you want:</w:t>
      </w:r>
    </w:p>
    <w:p w14:paraId="7609A6F7" w14:textId="0D0C267D" w:rsidR="00C36BDD" w:rsidRPr="008378DD" w:rsidRDefault="00C36BDD" w:rsidP="546B9A09">
      <w:pPr>
        <w:widowControl w:val="0"/>
        <w:jc w:val="both"/>
        <w:rPr>
          <w:rFonts w:ascii="Book Antiqua" w:hAnsi="Book Antiqua"/>
          <w:b/>
          <w:bCs/>
          <w:sz w:val="12"/>
          <w:szCs w:val="12"/>
        </w:rPr>
      </w:pPr>
    </w:p>
    <w:p w14:paraId="6B5756BA" w14:textId="25EE0B72" w:rsidR="00C36BDD" w:rsidRPr="001C128B" w:rsidRDefault="005C4D60" w:rsidP="00044531">
      <w:pPr>
        <w:widowControl w:val="0"/>
        <w:numPr>
          <w:ilvl w:val="0"/>
          <w:numId w:val="12"/>
        </w:numPr>
        <w:ind w:left="0"/>
        <w:rPr>
          <w:rFonts w:ascii="Book Antiqua" w:hAnsi="Book Antiqua"/>
          <w:sz w:val="24"/>
          <w:szCs w:val="24"/>
        </w:rPr>
      </w:pPr>
      <w:r w:rsidRPr="2DE1E717">
        <w:rPr>
          <w:rFonts w:ascii="Book Antiqua" w:hAnsi="Book Antiqua"/>
          <w:sz w:val="24"/>
          <w:szCs w:val="24"/>
        </w:rPr>
        <w:t>many</w:t>
      </w:r>
      <w:r w:rsidR="2DE1E717" w:rsidRPr="2DE1E717">
        <w:rPr>
          <w:rFonts w:ascii="Book Antiqua" w:hAnsi="Book Antiqua"/>
          <w:sz w:val="24"/>
          <w:szCs w:val="24"/>
        </w:rPr>
        <w:t xml:space="preserve"> academic majors</w:t>
      </w:r>
      <w:r>
        <w:rPr>
          <w:rFonts w:ascii="Book Antiqua" w:hAnsi="Book Antiqua"/>
          <w:sz w:val="24"/>
          <w:szCs w:val="24"/>
        </w:rPr>
        <w:t>,</w:t>
      </w:r>
      <w:r w:rsidR="2DE1E717" w:rsidRPr="2DE1E717">
        <w:rPr>
          <w:rFonts w:ascii="Book Antiqua" w:hAnsi="Book Antiqua"/>
          <w:sz w:val="24"/>
          <w:szCs w:val="24"/>
        </w:rPr>
        <w:t xml:space="preserve"> a </w:t>
      </w:r>
      <w:r w:rsidRPr="2DE1E717">
        <w:rPr>
          <w:rFonts w:ascii="Book Antiqua" w:hAnsi="Book Antiqua"/>
          <w:sz w:val="24"/>
          <w:szCs w:val="24"/>
        </w:rPr>
        <w:t>large university available academic major</w:t>
      </w:r>
      <w:r w:rsidR="2DE1E717" w:rsidRPr="2DE1E717">
        <w:rPr>
          <w:rFonts w:ascii="Book Antiqua" w:hAnsi="Book Antiqua"/>
          <w:sz w:val="24"/>
          <w:szCs w:val="24"/>
        </w:rPr>
        <w:t xml:space="preserve"> often number in the hundreds, not dozens.  If you change your major or career choice, a large university is more able to accommodate changes.</w:t>
      </w:r>
    </w:p>
    <w:p w14:paraId="10A7074C" w14:textId="77777777" w:rsidR="00C36BDD" w:rsidRPr="008378DD" w:rsidRDefault="00C36BDD" w:rsidP="004236D4">
      <w:pPr>
        <w:widowControl w:val="0"/>
        <w:ind w:firstLine="45"/>
        <w:rPr>
          <w:rFonts w:ascii="Book Antiqua" w:hAnsi="Book Antiqua"/>
          <w:b/>
          <w:bCs/>
          <w:sz w:val="12"/>
          <w:szCs w:val="12"/>
        </w:rPr>
      </w:pPr>
    </w:p>
    <w:p w14:paraId="72CFAD79" w14:textId="77777777" w:rsidR="00C36BDD" w:rsidRPr="001C128B" w:rsidRDefault="2DE1E717" w:rsidP="00044531">
      <w:pPr>
        <w:widowControl w:val="0"/>
        <w:numPr>
          <w:ilvl w:val="0"/>
          <w:numId w:val="12"/>
        </w:numPr>
        <w:ind w:left="0"/>
        <w:rPr>
          <w:rFonts w:ascii="Book Antiqua" w:hAnsi="Book Antiqua"/>
          <w:b/>
          <w:bCs/>
          <w:sz w:val="24"/>
          <w:szCs w:val="24"/>
        </w:rPr>
      </w:pPr>
      <w:r w:rsidRPr="2DE1E717">
        <w:rPr>
          <w:rFonts w:ascii="Book Antiqua" w:hAnsi="Book Antiqua"/>
          <w:sz w:val="24"/>
          <w:szCs w:val="24"/>
        </w:rPr>
        <w:t>more sophisticated laboratory equipment and libraries of considerable size available for undergraduate use.</w:t>
      </w:r>
    </w:p>
    <w:p w14:paraId="243EE402" w14:textId="77777777" w:rsidR="00C36BDD" w:rsidRPr="008378DD" w:rsidRDefault="00C36BDD" w:rsidP="004236D4">
      <w:pPr>
        <w:widowControl w:val="0"/>
        <w:ind w:firstLine="45"/>
        <w:rPr>
          <w:rFonts w:ascii="Book Antiqua" w:hAnsi="Book Antiqua"/>
          <w:sz w:val="12"/>
          <w:szCs w:val="12"/>
        </w:rPr>
      </w:pPr>
    </w:p>
    <w:p w14:paraId="1BBDEDAE" w14:textId="77777777" w:rsidR="00C36BDD" w:rsidRPr="001C128B" w:rsidRDefault="2DE1E717" w:rsidP="00044531">
      <w:pPr>
        <w:widowControl w:val="0"/>
        <w:numPr>
          <w:ilvl w:val="0"/>
          <w:numId w:val="12"/>
        </w:numPr>
        <w:ind w:left="0"/>
        <w:rPr>
          <w:rFonts w:ascii="Book Antiqua" w:hAnsi="Book Antiqua"/>
          <w:b/>
          <w:bCs/>
          <w:sz w:val="24"/>
          <w:szCs w:val="24"/>
        </w:rPr>
      </w:pPr>
      <w:r w:rsidRPr="2DE1E717">
        <w:rPr>
          <w:rFonts w:ascii="Book Antiqua" w:hAnsi="Book Antiqua"/>
          <w:sz w:val="24"/>
          <w:szCs w:val="24"/>
        </w:rPr>
        <w:t>a multiplicity of services designed to help students identify and pursue career options</w:t>
      </w:r>
    </w:p>
    <w:p w14:paraId="6053F497" w14:textId="77777777" w:rsidR="00C36BDD" w:rsidRPr="008378DD" w:rsidRDefault="00C36BDD" w:rsidP="004236D4">
      <w:pPr>
        <w:widowControl w:val="0"/>
        <w:rPr>
          <w:rFonts w:ascii="Book Antiqua" w:hAnsi="Book Antiqua"/>
          <w:sz w:val="12"/>
          <w:szCs w:val="12"/>
        </w:rPr>
      </w:pPr>
    </w:p>
    <w:p w14:paraId="0FDB3088" w14:textId="77777777" w:rsidR="00C36BDD" w:rsidRPr="001C128B" w:rsidRDefault="2DE1E717" w:rsidP="00044531">
      <w:pPr>
        <w:widowControl w:val="0"/>
        <w:numPr>
          <w:ilvl w:val="0"/>
          <w:numId w:val="12"/>
        </w:numPr>
        <w:ind w:left="0"/>
        <w:rPr>
          <w:rFonts w:ascii="Book Antiqua" w:hAnsi="Book Antiqua"/>
          <w:sz w:val="24"/>
          <w:szCs w:val="24"/>
        </w:rPr>
      </w:pPr>
      <w:r w:rsidRPr="2DE1E717">
        <w:rPr>
          <w:rFonts w:ascii="Book Antiqua" w:hAnsi="Book Antiqua"/>
          <w:sz w:val="24"/>
          <w:szCs w:val="24"/>
        </w:rPr>
        <w:t>more student activities and more varied opportunities to associate with other students.</w:t>
      </w:r>
    </w:p>
    <w:p w14:paraId="66E1858E" w14:textId="77777777" w:rsidR="00C36BDD" w:rsidRPr="008378DD" w:rsidRDefault="00C36BDD" w:rsidP="004236D4">
      <w:pPr>
        <w:widowControl w:val="0"/>
        <w:ind w:firstLine="45"/>
        <w:rPr>
          <w:rFonts w:ascii="Book Antiqua" w:hAnsi="Book Antiqua"/>
          <w:sz w:val="12"/>
          <w:szCs w:val="12"/>
        </w:rPr>
      </w:pPr>
    </w:p>
    <w:p w14:paraId="74CD829B" w14:textId="77777777" w:rsidR="00C36BDD" w:rsidRPr="001C128B" w:rsidRDefault="2DE1E717" w:rsidP="00044531">
      <w:pPr>
        <w:widowControl w:val="0"/>
        <w:numPr>
          <w:ilvl w:val="0"/>
          <w:numId w:val="12"/>
        </w:numPr>
        <w:ind w:left="0"/>
        <w:rPr>
          <w:rFonts w:ascii="Book Antiqua" w:hAnsi="Book Antiqua"/>
          <w:sz w:val="24"/>
          <w:szCs w:val="24"/>
        </w:rPr>
      </w:pPr>
      <w:r w:rsidRPr="2DE1E717">
        <w:rPr>
          <w:rFonts w:ascii="Book Antiqua" w:hAnsi="Book Antiqua"/>
          <w:sz w:val="24"/>
          <w:szCs w:val="24"/>
        </w:rPr>
        <w:t>a variety of opportunities for student involvement—organizations which cater to a wide range of interests, religious denominations, political involvement, etc.</w:t>
      </w:r>
    </w:p>
    <w:p w14:paraId="0B187557" w14:textId="77777777" w:rsidR="00C36BDD" w:rsidRPr="008378DD" w:rsidRDefault="00C36BDD" w:rsidP="00172479">
      <w:pPr>
        <w:widowControl w:val="0"/>
        <w:ind w:firstLine="45"/>
        <w:rPr>
          <w:rFonts w:ascii="Book Antiqua" w:hAnsi="Book Antiqua"/>
          <w:sz w:val="12"/>
          <w:szCs w:val="12"/>
        </w:rPr>
      </w:pPr>
    </w:p>
    <w:p w14:paraId="445A35FD" w14:textId="77777777" w:rsidR="00C36BDD" w:rsidRPr="001C128B" w:rsidRDefault="2DE1E717" w:rsidP="00044531">
      <w:pPr>
        <w:widowControl w:val="0"/>
        <w:numPr>
          <w:ilvl w:val="0"/>
          <w:numId w:val="12"/>
        </w:numPr>
        <w:rPr>
          <w:rFonts w:ascii="Book Antiqua" w:hAnsi="Book Antiqua"/>
          <w:sz w:val="24"/>
          <w:szCs w:val="24"/>
        </w:rPr>
      </w:pPr>
      <w:r w:rsidRPr="2DE1E717">
        <w:rPr>
          <w:rFonts w:ascii="Book Antiqua" w:hAnsi="Book Antiqua"/>
          <w:sz w:val="24"/>
          <w:szCs w:val="24"/>
        </w:rPr>
        <w:lastRenderedPageBreak/>
        <w:t>student services staffs – personal counseling and other opportunities to improve social awareness and skills as well as improved opportunities for career identification and job seeking.</w:t>
      </w:r>
    </w:p>
    <w:p w14:paraId="53D60B44" w14:textId="77777777" w:rsidR="00C36BDD" w:rsidRPr="00A45AFF" w:rsidRDefault="00C36BDD" w:rsidP="00172479">
      <w:pPr>
        <w:widowControl w:val="0"/>
        <w:ind w:firstLine="45"/>
        <w:rPr>
          <w:rFonts w:ascii="Book Antiqua" w:hAnsi="Book Antiqua"/>
          <w:b/>
          <w:bCs/>
          <w:sz w:val="12"/>
          <w:szCs w:val="12"/>
        </w:rPr>
      </w:pPr>
    </w:p>
    <w:p w14:paraId="6F8E041C" w14:textId="1EA3ADF6" w:rsidR="00C36BDD" w:rsidRDefault="546B9A09" w:rsidP="00044531">
      <w:pPr>
        <w:widowControl w:val="0"/>
        <w:numPr>
          <w:ilvl w:val="0"/>
          <w:numId w:val="12"/>
        </w:numPr>
        <w:rPr>
          <w:rFonts w:ascii="Book Antiqua" w:hAnsi="Book Antiqua"/>
          <w:b/>
          <w:bCs/>
          <w:sz w:val="24"/>
          <w:szCs w:val="24"/>
        </w:rPr>
      </w:pPr>
      <w:r w:rsidRPr="546B9A09">
        <w:rPr>
          <w:rFonts w:ascii="Book Antiqua" w:hAnsi="Book Antiqua"/>
          <w:sz w:val="24"/>
          <w:szCs w:val="24"/>
        </w:rPr>
        <w:t xml:space="preserve">to meet students whose </w:t>
      </w:r>
      <w:r w:rsidR="008925F0" w:rsidRPr="546B9A09">
        <w:rPr>
          <w:rFonts w:ascii="Book Antiqua" w:hAnsi="Book Antiqua"/>
          <w:sz w:val="24"/>
          <w:szCs w:val="24"/>
        </w:rPr>
        <w:t>backgrounds,</w:t>
      </w:r>
      <w:r w:rsidRPr="546B9A09">
        <w:rPr>
          <w:rFonts w:ascii="Book Antiqua" w:hAnsi="Book Antiqua"/>
          <w:sz w:val="24"/>
          <w:szCs w:val="24"/>
        </w:rPr>
        <w:t xml:space="preserve"> present a wide variety of experiences, values and perspectives.  A large university is an excellent place to gain experience in being able to live and work with a wide variety of persons.</w:t>
      </w:r>
    </w:p>
    <w:p w14:paraId="7EF976CA" w14:textId="77777777" w:rsidR="00A45AFF" w:rsidRPr="00A45AFF" w:rsidRDefault="00A45AFF" w:rsidP="00A45AFF">
      <w:pPr>
        <w:widowControl w:val="0"/>
        <w:ind w:left="360"/>
        <w:rPr>
          <w:rFonts w:ascii="Book Antiqua" w:hAnsi="Book Antiqua"/>
          <w:b/>
          <w:bCs/>
          <w:sz w:val="24"/>
          <w:szCs w:val="24"/>
        </w:rPr>
      </w:pPr>
    </w:p>
    <w:p w14:paraId="364094FE" w14:textId="77777777" w:rsidR="00C36BDD" w:rsidRPr="001C128B" w:rsidRDefault="2DE1E717" w:rsidP="2DE1E717">
      <w:pPr>
        <w:widowControl w:val="0"/>
        <w:rPr>
          <w:rFonts w:ascii="Book Antiqua" w:hAnsi="Book Antiqua"/>
          <w:b/>
          <w:bCs/>
          <w:sz w:val="24"/>
          <w:szCs w:val="24"/>
        </w:rPr>
      </w:pPr>
      <w:r w:rsidRPr="2DE1E717">
        <w:rPr>
          <w:rFonts w:ascii="Book Antiqua" w:hAnsi="Book Antiqua"/>
          <w:sz w:val="24"/>
          <w:szCs w:val="24"/>
        </w:rPr>
        <w:t xml:space="preserve"> </w:t>
      </w:r>
      <w:r w:rsidRPr="2DE1E717">
        <w:rPr>
          <w:rFonts w:ascii="Book Antiqua" w:hAnsi="Book Antiqua"/>
          <w:b/>
          <w:bCs/>
          <w:sz w:val="24"/>
          <w:szCs w:val="24"/>
        </w:rPr>
        <w:t>Choose a MID-SIZE STATE UNIVERSITY if you want:</w:t>
      </w:r>
    </w:p>
    <w:p w14:paraId="66A0A0A0" w14:textId="434F1187" w:rsidR="00C36BDD" w:rsidRPr="00A45AFF" w:rsidRDefault="00C36BDD" w:rsidP="546B9A09">
      <w:pPr>
        <w:widowControl w:val="0"/>
        <w:rPr>
          <w:rFonts w:ascii="Book Antiqua" w:hAnsi="Book Antiqua"/>
          <w:b/>
          <w:bCs/>
          <w:sz w:val="12"/>
          <w:szCs w:val="12"/>
        </w:rPr>
      </w:pPr>
    </w:p>
    <w:p w14:paraId="3B3EF77C"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a less expensive institution compared to a private institution.</w:t>
      </w:r>
    </w:p>
    <w:p w14:paraId="79A93652" w14:textId="77777777" w:rsidR="00C36BDD" w:rsidRPr="00A45AFF" w:rsidRDefault="00C36BDD" w:rsidP="00172479">
      <w:pPr>
        <w:widowControl w:val="0"/>
        <w:ind w:firstLine="45"/>
        <w:rPr>
          <w:rFonts w:ascii="Book Antiqua" w:hAnsi="Book Antiqua"/>
          <w:b/>
          <w:bCs/>
          <w:sz w:val="12"/>
          <w:szCs w:val="12"/>
        </w:rPr>
      </w:pPr>
    </w:p>
    <w:p w14:paraId="6B95E5AB" w14:textId="77777777" w:rsidR="00C36BDD" w:rsidRPr="001C128B" w:rsidRDefault="2DE1E717" w:rsidP="00044531">
      <w:pPr>
        <w:widowControl w:val="0"/>
        <w:numPr>
          <w:ilvl w:val="0"/>
          <w:numId w:val="13"/>
        </w:numPr>
        <w:rPr>
          <w:rFonts w:ascii="Book Antiqua" w:hAnsi="Book Antiqua"/>
          <w:b/>
          <w:bCs/>
          <w:sz w:val="24"/>
          <w:szCs w:val="24"/>
        </w:rPr>
      </w:pPr>
      <w:r w:rsidRPr="2DE1E717">
        <w:rPr>
          <w:rFonts w:ascii="Book Antiqua" w:hAnsi="Book Antiqua"/>
          <w:sz w:val="24"/>
          <w:szCs w:val="24"/>
        </w:rPr>
        <w:t>the possibility of living at home while pursuing your degree.</w:t>
      </w:r>
    </w:p>
    <w:p w14:paraId="7098B0F4" w14:textId="77777777" w:rsidR="00C36BDD" w:rsidRPr="00A45AFF" w:rsidRDefault="00C36BDD" w:rsidP="00172479">
      <w:pPr>
        <w:widowControl w:val="0"/>
        <w:ind w:firstLine="45"/>
        <w:rPr>
          <w:rFonts w:ascii="Book Antiqua" w:hAnsi="Book Antiqua"/>
          <w:sz w:val="12"/>
          <w:szCs w:val="12"/>
        </w:rPr>
      </w:pPr>
    </w:p>
    <w:p w14:paraId="2CC966C5"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to take advantage of state scholarship programs.</w:t>
      </w:r>
    </w:p>
    <w:p w14:paraId="45785D39" w14:textId="77777777" w:rsidR="00C36BDD" w:rsidRPr="00A45AFF" w:rsidRDefault="00C36BDD" w:rsidP="00172479">
      <w:pPr>
        <w:widowControl w:val="0"/>
        <w:ind w:firstLine="45"/>
        <w:rPr>
          <w:rFonts w:ascii="Book Antiqua" w:hAnsi="Book Antiqua"/>
          <w:sz w:val="12"/>
          <w:szCs w:val="12"/>
        </w:rPr>
      </w:pPr>
    </w:p>
    <w:p w14:paraId="359D1C63"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to use a system that is supported by your tax dollars.</w:t>
      </w:r>
    </w:p>
    <w:p w14:paraId="6756E325" w14:textId="77777777" w:rsidR="00C36BDD" w:rsidRPr="00A45AFF" w:rsidRDefault="00C36BDD" w:rsidP="00172479">
      <w:pPr>
        <w:widowControl w:val="0"/>
        <w:ind w:firstLine="45"/>
        <w:rPr>
          <w:rFonts w:ascii="Book Antiqua" w:hAnsi="Book Antiqua"/>
          <w:sz w:val="12"/>
          <w:szCs w:val="12"/>
        </w:rPr>
      </w:pPr>
    </w:p>
    <w:p w14:paraId="0B54F2D6"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proximity to parents, friends and your home community.</w:t>
      </w:r>
    </w:p>
    <w:p w14:paraId="54F4C0E6" w14:textId="77777777" w:rsidR="00C36BDD" w:rsidRPr="00A45AFF" w:rsidRDefault="00C36BDD" w:rsidP="00172479">
      <w:pPr>
        <w:widowControl w:val="0"/>
        <w:ind w:firstLine="45"/>
        <w:rPr>
          <w:rFonts w:ascii="Book Antiqua" w:hAnsi="Book Antiqua"/>
          <w:sz w:val="12"/>
          <w:szCs w:val="12"/>
        </w:rPr>
      </w:pPr>
    </w:p>
    <w:p w14:paraId="4C992A7F" w14:textId="089601C2" w:rsidR="00C36BDD"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an integrated educational program with easy transfer from campuses as well as two-year institutions.</w:t>
      </w:r>
    </w:p>
    <w:p w14:paraId="7DCE1FA7" w14:textId="77777777" w:rsidR="008378DD" w:rsidRPr="00A45AFF" w:rsidRDefault="008378DD" w:rsidP="008378DD">
      <w:pPr>
        <w:widowControl w:val="0"/>
        <w:ind w:left="720"/>
        <w:rPr>
          <w:rFonts w:ascii="Book Antiqua" w:hAnsi="Book Antiqua"/>
          <w:sz w:val="12"/>
          <w:szCs w:val="12"/>
        </w:rPr>
      </w:pPr>
    </w:p>
    <w:p w14:paraId="2B00160A"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cooperative extensions, continuing education or satellite program because you cannot attend full-time on campus.</w:t>
      </w:r>
    </w:p>
    <w:p w14:paraId="3D5A578C" w14:textId="77777777" w:rsidR="00C36BDD" w:rsidRPr="00A45AFF" w:rsidRDefault="00C36BDD" w:rsidP="001C128B">
      <w:pPr>
        <w:widowControl w:val="0"/>
        <w:rPr>
          <w:rFonts w:ascii="Book Antiqua" w:hAnsi="Book Antiqua"/>
          <w:b/>
          <w:bCs/>
          <w:sz w:val="12"/>
          <w:szCs w:val="12"/>
        </w:rPr>
      </w:pPr>
    </w:p>
    <w:p w14:paraId="4DDD6E80" w14:textId="77777777" w:rsidR="00172479" w:rsidRDefault="2DE1E717" w:rsidP="00044531">
      <w:pPr>
        <w:pStyle w:val="NoSpacing"/>
        <w:numPr>
          <w:ilvl w:val="0"/>
          <w:numId w:val="13"/>
        </w:numPr>
        <w:rPr>
          <w:rFonts w:ascii="Book Antiqua" w:hAnsi="Book Antiqua"/>
          <w:sz w:val="24"/>
          <w:szCs w:val="24"/>
        </w:rPr>
      </w:pPr>
      <w:r w:rsidRPr="2DE1E717">
        <w:rPr>
          <w:rFonts w:ascii="Book Antiqua" w:hAnsi="Book Antiqua"/>
          <w:sz w:val="24"/>
          <w:szCs w:val="24"/>
        </w:rPr>
        <w:t>opportunities to establish long-lasting relationships as a source of friendship and professional</w:t>
      </w:r>
    </w:p>
    <w:p w14:paraId="42E4F9C5" w14:textId="77777777" w:rsidR="001B3FF9" w:rsidRPr="00A45AFF" w:rsidRDefault="001B3FF9" w:rsidP="001B3FF9">
      <w:pPr>
        <w:pStyle w:val="NoSpacing"/>
        <w:rPr>
          <w:rFonts w:ascii="Book Antiqua" w:hAnsi="Book Antiqua"/>
          <w:sz w:val="12"/>
          <w:szCs w:val="12"/>
        </w:rPr>
      </w:pPr>
    </w:p>
    <w:p w14:paraId="654EC92A" w14:textId="77777777" w:rsidR="00172479" w:rsidRDefault="2DE1E717" w:rsidP="00044531">
      <w:pPr>
        <w:pStyle w:val="NoSpacing"/>
        <w:numPr>
          <w:ilvl w:val="0"/>
          <w:numId w:val="13"/>
        </w:numPr>
        <w:rPr>
          <w:rFonts w:ascii="Book Antiqua" w:hAnsi="Book Antiqua"/>
          <w:sz w:val="24"/>
          <w:szCs w:val="24"/>
        </w:rPr>
      </w:pPr>
      <w:r w:rsidRPr="2DE1E717">
        <w:rPr>
          <w:rFonts w:ascii="Book Antiqua" w:hAnsi="Book Antiqua"/>
          <w:sz w:val="24"/>
          <w:szCs w:val="24"/>
        </w:rPr>
        <w:t>contacts for a lifetime in your home state.</w:t>
      </w:r>
    </w:p>
    <w:p w14:paraId="1A883EDB" w14:textId="77777777" w:rsidR="00172479" w:rsidRDefault="00172479" w:rsidP="00172479">
      <w:pPr>
        <w:pStyle w:val="NoSpacing"/>
        <w:rPr>
          <w:rFonts w:ascii="Book Antiqua" w:hAnsi="Book Antiqua"/>
          <w:sz w:val="24"/>
          <w:szCs w:val="24"/>
        </w:rPr>
      </w:pPr>
    </w:p>
    <w:p w14:paraId="77E00EED" w14:textId="77777777" w:rsidR="00C36BDD" w:rsidRPr="00172479" w:rsidRDefault="2DE1E717" w:rsidP="2DE1E717">
      <w:pPr>
        <w:pStyle w:val="NoSpacing"/>
        <w:rPr>
          <w:rFonts w:ascii="Book Antiqua" w:hAnsi="Book Antiqua"/>
          <w:sz w:val="24"/>
          <w:szCs w:val="24"/>
        </w:rPr>
      </w:pPr>
      <w:r w:rsidRPr="2DE1E717">
        <w:rPr>
          <w:rFonts w:ascii="Book Antiqua" w:hAnsi="Book Antiqua"/>
          <w:b/>
          <w:bCs/>
          <w:sz w:val="24"/>
          <w:szCs w:val="24"/>
        </w:rPr>
        <w:t>Choose a TWO-YEAR COLLEGE (designed to prepare you for continuation at a four-year institution) if you want:</w:t>
      </w:r>
    </w:p>
    <w:p w14:paraId="69A9A337" w14:textId="4B60427B" w:rsidR="00C36BDD" w:rsidRPr="00A45AFF" w:rsidRDefault="00C36BDD" w:rsidP="546B9A09">
      <w:pPr>
        <w:widowControl w:val="0"/>
        <w:rPr>
          <w:rFonts w:ascii="Book Antiqua" w:hAnsi="Book Antiqua"/>
          <w:sz w:val="12"/>
          <w:szCs w:val="12"/>
        </w:rPr>
      </w:pPr>
    </w:p>
    <w:p w14:paraId="2BE75E68" w14:textId="77777777" w:rsidR="00C36BDD" w:rsidRPr="001C128B" w:rsidRDefault="2DE1E717" w:rsidP="00044531">
      <w:pPr>
        <w:widowControl w:val="0"/>
        <w:numPr>
          <w:ilvl w:val="0"/>
          <w:numId w:val="14"/>
        </w:numPr>
        <w:rPr>
          <w:rFonts w:ascii="Book Antiqua" w:hAnsi="Book Antiqua"/>
          <w:sz w:val="24"/>
          <w:szCs w:val="24"/>
        </w:rPr>
      </w:pPr>
      <w:r w:rsidRPr="2DE1E717">
        <w:rPr>
          <w:rFonts w:ascii="Book Antiqua" w:hAnsi="Book Antiqua"/>
          <w:sz w:val="24"/>
          <w:szCs w:val="24"/>
        </w:rPr>
        <w:t>to start with the essential foundations of undergraduate training.</w:t>
      </w:r>
    </w:p>
    <w:p w14:paraId="661D850F" w14:textId="77777777" w:rsidR="00C36BDD" w:rsidRPr="00A45AFF" w:rsidRDefault="00C36BDD" w:rsidP="00172479">
      <w:pPr>
        <w:widowControl w:val="0"/>
        <w:ind w:firstLine="45"/>
        <w:rPr>
          <w:rFonts w:ascii="Book Antiqua" w:hAnsi="Book Antiqua"/>
          <w:b/>
          <w:bCs/>
          <w:sz w:val="12"/>
          <w:szCs w:val="12"/>
        </w:rPr>
      </w:pPr>
    </w:p>
    <w:p w14:paraId="15868304" w14:textId="77777777" w:rsidR="00C36BDD" w:rsidRPr="001C128B"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access to faculty. You often get to know professors on a one-to-one basis in the classroom and socially at extracurricular events.</w:t>
      </w:r>
    </w:p>
    <w:p w14:paraId="645CFFE0" w14:textId="77777777" w:rsidR="00C36BDD" w:rsidRPr="00A45AFF" w:rsidRDefault="00C36BDD" w:rsidP="001C128B">
      <w:pPr>
        <w:widowControl w:val="0"/>
        <w:rPr>
          <w:rFonts w:ascii="Book Antiqua" w:hAnsi="Book Antiqua"/>
          <w:sz w:val="12"/>
          <w:szCs w:val="12"/>
        </w:rPr>
      </w:pPr>
    </w:p>
    <w:p w14:paraId="5ED122E5" w14:textId="77777777" w:rsidR="00C36BDD" w:rsidRPr="001C128B" w:rsidRDefault="2DE1E717" w:rsidP="00044531">
      <w:pPr>
        <w:widowControl w:val="0"/>
        <w:numPr>
          <w:ilvl w:val="0"/>
          <w:numId w:val="14"/>
        </w:numPr>
        <w:rPr>
          <w:rFonts w:ascii="Book Antiqua" w:hAnsi="Book Antiqua"/>
          <w:sz w:val="24"/>
          <w:szCs w:val="24"/>
        </w:rPr>
      </w:pPr>
      <w:r w:rsidRPr="2DE1E717">
        <w:rPr>
          <w:rFonts w:ascii="Book Antiqua" w:hAnsi="Book Antiqua"/>
          <w:sz w:val="24"/>
          <w:szCs w:val="24"/>
        </w:rPr>
        <w:t>less expensive (especially if you plan on commuting).</w:t>
      </w:r>
    </w:p>
    <w:p w14:paraId="183481F6" w14:textId="77777777" w:rsidR="00C36BDD" w:rsidRPr="00A45AFF" w:rsidRDefault="00C36BDD" w:rsidP="00172479">
      <w:pPr>
        <w:widowControl w:val="0"/>
        <w:ind w:firstLine="45"/>
        <w:rPr>
          <w:rFonts w:ascii="Book Antiqua" w:hAnsi="Book Antiqua"/>
          <w:b/>
          <w:bCs/>
          <w:sz w:val="12"/>
          <w:szCs w:val="12"/>
        </w:rPr>
      </w:pPr>
    </w:p>
    <w:p w14:paraId="316A7AE2" w14:textId="77777777" w:rsidR="00C36BDD" w:rsidRPr="001C128B" w:rsidRDefault="2DE1E717" w:rsidP="00044531">
      <w:pPr>
        <w:widowControl w:val="0"/>
        <w:numPr>
          <w:ilvl w:val="0"/>
          <w:numId w:val="14"/>
        </w:numPr>
        <w:rPr>
          <w:rFonts w:ascii="Book Antiqua" w:hAnsi="Book Antiqua"/>
          <w:sz w:val="24"/>
          <w:szCs w:val="24"/>
        </w:rPr>
      </w:pPr>
      <w:r w:rsidRPr="2DE1E717">
        <w:rPr>
          <w:rFonts w:ascii="Book Antiqua" w:hAnsi="Book Antiqua"/>
          <w:sz w:val="24"/>
          <w:szCs w:val="24"/>
        </w:rPr>
        <w:t>more opportunities for leadership and participation in the first two years of your college career.</w:t>
      </w:r>
    </w:p>
    <w:p w14:paraId="5CF8F2A3" w14:textId="77777777" w:rsidR="00C36BDD" w:rsidRPr="00A45AFF" w:rsidRDefault="00C36BDD" w:rsidP="00172479">
      <w:pPr>
        <w:widowControl w:val="0"/>
        <w:ind w:firstLine="45"/>
        <w:rPr>
          <w:rFonts w:ascii="Book Antiqua" w:hAnsi="Book Antiqua"/>
          <w:b/>
          <w:bCs/>
          <w:sz w:val="12"/>
          <w:szCs w:val="12"/>
        </w:rPr>
      </w:pPr>
    </w:p>
    <w:p w14:paraId="59F8A419" w14:textId="32482E8D" w:rsidR="00C36BDD" w:rsidRPr="00A45AFF"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an entire institution’s budget spent on the first two undergraduate years.</w:t>
      </w:r>
    </w:p>
    <w:p w14:paraId="162E94F7" w14:textId="77777777" w:rsidR="00A45AFF" w:rsidRPr="00A45AFF" w:rsidRDefault="00A45AFF" w:rsidP="00A45AFF">
      <w:pPr>
        <w:widowControl w:val="0"/>
        <w:ind w:left="720"/>
        <w:rPr>
          <w:rFonts w:ascii="Book Antiqua" w:hAnsi="Book Antiqua"/>
          <w:b/>
          <w:bCs/>
          <w:sz w:val="12"/>
          <w:szCs w:val="12"/>
        </w:rPr>
      </w:pPr>
    </w:p>
    <w:p w14:paraId="7BDFBFB1" w14:textId="141594FC" w:rsidR="00C36BDD" w:rsidRPr="00A45AFF"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emphasis on the basics – reading, writing and math.</w:t>
      </w:r>
    </w:p>
    <w:p w14:paraId="1B014571" w14:textId="77777777" w:rsidR="00A45AFF" w:rsidRPr="00A45AFF" w:rsidRDefault="00A45AFF" w:rsidP="00A45AFF">
      <w:pPr>
        <w:widowControl w:val="0"/>
        <w:ind w:left="360"/>
        <w:rPr>
          <w:rFonts w:ascii="Book Antiqua" w:hAnsi="Book Antiqua"/>
          <w:b/>
          <w:bCs/>
          <w:sz w:val="12"/>
          <w:szCs w:val="12"/>
        </w:rPr>
      </w:pPr>
    </w:p>
    <w:p w14:paraId="483860D2" w14:textId="1AD1B4E1" w:rsidR="00C36BDD" w:rsidRPr="00A45AFF"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to transfer to a four-year institution better prepared and with a greater possibility of being accepted than if you were right out of high school.</w:t>
      </w:r>
    </w:p>
    <w:p w14:paraId="7A14D162" w14:textId="77777777" w:rsidR="00A45AFF" w:rsidRPr="00A45AFF" w:rsidRDefault="00A45AFF" w:rsidP="00A45AFF">
      <w:pPr>
        <w:widowControl w:val="0"/>
        <w:ind w:left="720"/>
        <w:rPr>
          <w:rFonts w:ascii="Book Antiqua" w:hAnsi="Book Antiqua"/>
          <w:b/>
          <w:bCs/>
          <w:sz w:val="24"/>
          <w:szCs w:val="24"/>
        </w:rPr>
      </w:pPr>
    </w:p>
    <w:p w14:paraId="35E729F6" w14:textId="77777777" w:rsidR="00C36BDD" w:rsidRPr="001C128B" w:rsidRDefault="2DE1E717" w:rsidP="00A45AFF">
      <w:pPr>
        <w:widowControl w:val="0"/>
        <w:rPr>
          <w:rFonts w:ascii="Book Antiqua" w:hAnsi="Book Antiqua"/>
          <w:sz w:val="24"/>
          <w:szCs w:val="24"/>
        </w:rPr>
      </w:pPr>
      <w:r w:rsidRPr="2DE1E717">
        <w:rPr>
          <w:rFonts w:ascii="Book Antiqua" w:hAnsi="Book Antiqua"/>
          <w:b/>
          <w:bCs/>
          <w:sz w:val="24"/>
          <w:szCs w:val="24"/>
        </w:rPr>
        <w:t>Choose an INDEPENDENT RESEARCH UNIVERSITY if you want:</w:t>
      </w:r>
    </w:p>
    <w:p w14:paraId="00419BC3" w14:textId="0BB19EE8" w:rsidR="00C36BDD" w:rsidRPr="00A45AFF" w:rsidRDefault="00C36BDD" w:rsidP="00A45AFF">
      <w:pPr>
        <w:widowControl w:val="0"/>
        <w:rPr>
          <w:rFonts w:ascii="Book Antiqua" w:hAnsi="Book Antiqua"/>
          <w:sz w:val="12"/>
          <w:szCs w:val="12"/>
        </w:rPr>
      </w:pPr>
    </w:p>
    <w:p w14:paraId="70012FB3" w14:textId="77777777" w:rsidR="00C36BDD" w:rsidRPr="001C128B" w:rsidRDefault="2DE1E717" w:rsidP="00044531">
      <w:pPr>
        <w:widowControl w:val="0"/>
        <w:numPr>
          <w:ilvl w:val="0"/>
          <w:numId w:val="15"/>
        </w:numPr>
        <w:rPr>
          <w:rFonts w:ascii="Book Antiqua" w:hAnsi="Book Antiqua"/>
          <w:sz w:val="24"/>
          <w:szCs w:val="24"/>
        </w:rPr>
      </w:pPr>
      <w:r w:rsidRPr="2DE1E717">
        <w:rPr>
          <w:rFonts w:ascii="Book Antiqua" w:hAnsi="Book Antiqua"/>
          <w:sz w:val="24"/>
          <w:szCs w:val="24"/>
        </w:rPr>
        <w:t>a school with an extraordinary reputation and academic circles boasting an outstanding faculty.</w:t>
      </w:r>
    </w:p>
    <w:p w14:paraId="788FD824" w14:textId="77777777" w:rsidR="00C36BDD" w:rsidRPr="00A45AFF" w:rsidRDefault="00C36BDD" w:rsidP="00172479">
      <w:pPr>
        <w:widowControl w:val="0"/>
        <w:ind w:firstLine="45"/>
        <w:rPr>
          <w:rFonts w:ascii="Book Antiqua" w:hAnsi="Book Antiqua"/>
          <w:sz w:val="12"/>
          <w:szCs w:val="12"/>
        </w:rPr>
      </w:pPr>
    </w:p>
    <w:p w14:paraId="2F43E3DF" w14:textId="019B15BA" w:rsidR="00C36BDD" w:rsidRDefault="2DE1E717" w:rsidP="00044531">
      <w:pPr>
        <w:widowControl w:val="0"/>
        <w:numPr>
          <w:ilvl w:val="0"/>
          <w:numId w:val="15"/>
        </w:numPr>
        <w:rPr>
          <w:rFonts w:ascii="Book Antiqua" w:hAnsi="Book Antiqua"/>
          <w:sz w:val="24"/>
          <w:szCs w:val="24"/>
        </w:rPr>
      </w:pPr>
      <w:r w:rsidRPr="2DE1E717">
        <w:rPr>
          <w:rFonts w:ascii="Book Antiqua" w:hAnsi="Book Antiqua"/>
          <w:sz w:val="24"/>
          <w:szCs w:val="24"/>
        </w:rPr>
        <w:t>to learn as much from your gifted fellow students as from your professors.</w:t>
      </w:r>
    </w:p>
    <w:p w14:paraId="359D3984" w14:textId="77777777" w:rsidR="00B25744" w:rsidRPr="00B25744" w:rsidRDefault="00B25744" w:rsidP="00B25744">
      <w:pPr>
        <w:widowControl w:val="0"/>
        <w:rPr>
          <w:rFonts w:ascii="Book Antiqua" w:hAnsi="Book Antiqua"/>
          <w:sz w:val="12"/>
          <w:szCs w:val="12"/>
        </w:rPr>
      </w:pPr>
    </w:p>
    <w:p w14:paraId="5A89A166" w14:textId="77777777" w:rsidR="00C36BDD" w:rsidRPr="001C128B" w:rsidRDefault="2DE1E717" w:rsidP="00044531">
      <w:pPr>
        <w:widowControl w:val="0"/>
        <w:numPr>
          <w:ilvl w:val="0"/>
          <w:numId w:val="15"/>
        </w:numPr>
        <w:ind w:left="0"/>
        <w:rPr>
          <w:rFonts w:ascii="Book Antiqua" w:hAnsi="Book Antiqua"/>
          <w:sz w:val="24"/>
          <w:szCs w:val="24"/>
        </w:rPr>
      </w:pPr>
      <w:r w:rsidRPr="2DE1E717">
        <w:rPr>
          <w:rFonts w:ascii="Book Antiqua" w:hAnsi="Book Antiqua"/>
          <w:sz w:val="24"/>
          <w:szCs w:val="24"/>
        </w:rPr>
        <w:lastRenderedPageBreak/>
        <w:t>informal associations between yourself and your professors.</w:t>
      </w:r>
    </w:p>
    <w:p w14:paraId="6D01B984" w14:textId="77777777" w:rsidR="00C36BDD" w:rsidRPr="00B25744" w:rsidRDefault="00C36BDD" w:rsidP="004236D4">
      <w:pPr>
        <w:widowControl w:val="0"/>
        <w:ind w:firstLine="45"/>
        <w:rPr>
          <w:rFonts w:ascii="Book Antiqua" w:hAnsi="Book Antiqua"/>
          <w:sz w:val="12"/>
          <w:szCs w:val="12"/>
        </w:rPr>
      </w:pPr>
    </w:p>
    <w:p w14:paraId="7636F9A1" w14:textId="77777777" w:rsidR="00C36BDD" w:rsidRPr="001C128B" w:rsidRDefault="2DE1E717" w:rsidP="00044531">
      <w:pPr>
        <w:widowControl w:val="0"/>
        <w:numPr>
          <w:ilvl w:val="0"/>
          <w:numId w:val="15"/>
        </w:numPr>
        <w:ind w:left="0"/>
        <w:rPr>
          <w:rFonts w:ascii="Book Antiqua" w:hAnsi="Book Antiqua"/>
          <w:sz w:val="24"/>
          <w:szCs w:val="24"/>
        </w:rPr>
      </w:pPr>
      <w:r w:rsidRPr="2DE1E717">
        <w:rPr>
          <w:rFonts w:ascii="Book Antiqua" w:hAnsi="Book Antiqua"/>
          <w:sz w:val="24"/>
          <w:szCs w:val="24"/>
        </w:rPr>
        <w:t>seminar classes with leaders in public affairs and the arts and sciences.</w:t>
      </w:r>
    </w:p>
    <w:p w14:paraId="36139F48" w14:textId="77777777" w:rsidR="00C36BDD" w:rsidRPr="00B25744" w:rsidRDefault="00C36BDD" w:rsidP="004236D4">
      <w:pPr>
        <w:widowControl w:val="0"/>
        <w:ind w:firstLine="45"/>
        <w:rPr>
          <w:rFonts w:ascii="Book Antiqua" w:hAnsi="Book Antiqua"/>
          <w:sz w:val="12"/>
          <w:szCs w:val="12"/>
        </w:rPr>
      </w:pPr>
    </w:p>
    <w:p w14:paraId="07FF93BA" w14:textId="3F495211" w:rsidR="00C36BDD" w:rsidRDefault="2DE1E717" w:rsidP="00044531">
      <w:pPr>
        <w:widowControl w:val="0"/>
        <w:numPr>
          <w:ilvl w:val="0"/>
          <w:numId w:val="15"/>
        </w:numPr>
        <w:ind w:left="0"/>
        <w:rPr>
          <w:rFonts w:ascii="Book Antiqua" w:hAnsi="Book Antiqua"/>
          <w:sz w:val="24"/>
          <w:szCs w:val="24"/>
        </w:rPr>
      </w:pPr>
      <w:r w:rsidRPr="2DE1E717">
        <w:rPr>
          <w:rFonts w:ascii="Book Antiqua" w:hAnsi="Book Antiqua"/>
          <w:sz w:val="24"/>
          <w:szCs w:val="24"/>
        </w:rPr>
        <w:t>a diverse student body (deliberately created by the admissions office).</w:t>
      </w:r>
    </w:p>
    <w:p w14:paraId="7ADE3050" w14:textId="77777777" w:rsidR="00AB4C8A" w:rsidRPr="00AB4C8A" w:rsidRDefault="00AB4C8A" w:rsidP="004236D4">
      <w:pPr>
        <w:widowControl w:val="0"/>
        <w:rPr>
          <w:rFonts w:ascii="Book Antiqua" w:hAnsi="Book Antiqua"/>
          <w:sz w:val="12"/>
          <w:szCs w:val="12"/>
        </w:rPr>
      </w:pPr>
    </w:p>
    <w:p w14:paraId="1EC1A907" w14:textId="27C87A66" w:rsidR="004236D4" w:rsidRDefault="2DE1E717" w:rsidP="00044531">
      <w:pPr>
        <w:pStyle w:val="NoSpacing"/>
        <w:numPr>
          <w:ilvl w:val="0"/>
          <w:numId w:val="15"/>
        </w:numPr>
        <w:ind w:left="0"/>
        <w:rPr>
          <w:rFonts w:ascii="Book Antiqua" w:hAnsi="Book Antiqua"/>
          <w:sz w:val="24"/>
          <w:szCs w:val="24"/>
        </w:rPr>
      </w:pPr>
      <w:r w:rsidRPr="2DE1E717">
        <w:rPr>
          <w:rFonts w:ascii="Book Antiqua" w:hAnsi="Book Antiqua"/>
          <w:sz w:val="24"/>
          <w:szCs w:val="24"/>
        </w:rPr>
        <w:t>a smaller size school provides a critical mass for a wide variety of activities and sense of community.</w:t>
      </w:r>
      <w:r w:rsidR="007073BA">
        <w:rPr>
          <w:rFonts w:ascii="Book Antiqua" w:hAnsi="Book Antiqua"/>
          <w:sz w:val="24"/>
          <w:szCs w:val="24"/>
        </w:rPr>
        <w:br/>
      </w:r>
    </w:p>
    <w:p w14:paraId="0A1BD301" w14:textId="77777777" w:rsidR="007073BA" w:rsidRPr="001C128B" w:rsidRDefault="007073BA" w:rsidP="007073BA">
      <w:pPr>
        <w:widowControl w:val="0"/>
        <w:ind w:left="-720"/>
        <w:rPr>
          <w:rFonts w:ascii="Book Antiqua" w:hAnsi="Book Antiqua"/>
          <w:b/>
          <w:bCs/>
          <w:sz w:val="24"/>
          <w:szCs w:val="24"/>
        </w:rPr>
      </w:pPr>
      <w:r w:rsidRPr="2DE1E717">
        <w:rPr>
          <w:rFonts w:ascii="Book Antiqua" w:hAnsi="Book Antiqua"/>
          <w:b/>
          <w:bCs/>
          <w:sz w:val="24"/>
          <w:szCs w:val="24"/>
        </w:rPr>
        <w:t>Choose a HISTORICALLY BLACK COLLEGE or UNIVERSITY if you want:</w:t>
      </w:r>
    </w:p>
    <w:p w14:paraId="687A82C9" w14:textId="77777777" w:rsidR="007073BA" w:rsidRPr="001B3A14" w:rsidRDefault="007073BA" w:rsidP="007073BA">
      <w:pPr>
        <w:widowControl w:val="0"/>
        <w:rPr>
          <w:rFonts w:ascii="Book Antiqua" w:hAnsi="Book Antiqua"/>
          <w:b/>
          <w:bCs/>
          <w:sz w:val="12"/>
          <w:szCs w:val="12"/>
        </w:rPr>
      </w:pPr>
    </w:p>
    <w:p w14:paraId="3EF8466A" w14:textId="77777777" w:rsidR="007073BA" w:rsidRPr="001C128B" w:rsidRDefault="007073BA" w:rsidP="00044531">
      <w:pPr>
        <w:widowControl w:val="0"/>
        <w:numPr>
          <w:ilvl w:val="0"/>
          <w:numId w:val="18"/>
        </w:numPr>
        <w:ind w:left="0"/>
        <w:rPr>
          <w:rFonts w:ascii="Book Antiqua" w:hAnsi="Book Antiqua"/>
          <w:sz w:val="24"/>
          <w:szCs w:val="24"/>
        </w:rPr>
      </w:pPr>
      <w:r w:rsidRPr="2DE1E717">
        <w:rPr>
          <w:rFonts w:ascii="Book Antiqua" w:hAnsi="Book Antiqua"/>
          <w:sz w:val="24"/>
          <w:szCs w:val="24"/>
        </w:rPr>
        <w:t>excellent scholarship opportunities</w:t>
      </w:r>
    </w:p>
    <w:p w14:paraId="55B231D7" w14:textId="77777777" w:rsidR="007073BA" w:rsidRPr="001B3A14" w:rsidRDefault="007073BA" w:rsidP="007073BA">
      <w:pPr>
        <w:widowControl w:val="0"/>
        <w:ind w:firstLine="45"/>
        <w:rPr>
          <w:rFonts w:ascii="Book Antiqua" w:hAnsi="Book Antiqua"/>
          <w:sz w:val="12"/>
          <w:szCs w:val="12"/>
        </w:rPr>
      </w:pPr>
    </w:p>
    <w:p w14:paraId="302EDD13" w14:textId="77777777" w:rsidR="007073BA" w:rsidRPr="001C128B" w:rsidRDefault="007073BA" w:rsidP="00044531">
      <w:pPr>
        <w:widowControl w:val="0"/>
        <w:numPr>
          <w:ilvl w:val="0"/>
          <w:numId w:val="18"/>
        </w:numPr>
        <w:ind w:left="0"/>
        <w:rPr>
          <w:rFonts w:ascii="Book Antiqua" w:hAnsi="Book Antiqua"/>
          <w:sz w:val="24"/>
          <w:szCs w:val="24"/>
        </w:rPr>
      </w:pPr>
      <w:r w:rsidRPr="546B9A09">
        <w:rPr>
          <w:rFonts w:ascii="Book Antiqua" w:hAnsi="Book Antiqua"/>
          <w:sz w:val="24"/>
          <w:szCs w:val="24"/>
        </w:rPr>
        <w:t>typically, small class sizes allowing interaction and personal attention from the faculty.</w:t>
      </w:r>
    </w:p>
    <w:p w14:paraId="10E3DED2" w14:textId="77777777" w:rsidR="007073BA" w:rsidRPr="001B3A14" w:rsidRDefault="007073BA" w:rsidP="007073BA">
      <w:pPr>
        <w:widowControl w:val="0"/>
        <w:ind w:firstLine="45"/>
        <w:rPr>
          <w:rFonts w:ascii="Book Antiqua" w:hAnsi="Book Antiqua"/>
          <w:sz w:val="12"/>
          <w:szCs w:val="12"/>
        </w:rPr>
      </w:pPr>
    </w:p>
    <w:p w14:paraId="41049E5C" w14:textId="77777777" w:rsidR="007073BA" w:rsidRDefault="007073BA" w:rsidP="00044531">
      <w:pPr>
        <w:widowControl w:val="0"/>
        <w:numPr>
          <w:ilvl w:val="0"/>
          <w:numId w:val="18"/>
        </w:numPr>
        <w:ind w:left="0"/>
        <w:rPr>
          <w:rFonts w:ascii="Book Antiqua" w:hAnsi="Book Antiqua"/>
          <w:sz w:val="24"/>
          <w:szCs w:val="24"/>
        </w:rPr>
      </w:pPr>
      <w:r w:rsidRPr="2DE1E717">
        <w:rPr>
          <w:rFonts w:ascii="Book Antiqua" w:hAnsi="Book Antiqua"/>
          <w:sz w:val="24"/>
          <w:szCs w:val="24"/>
        </w:rPr>
        <w:t>a “family atmosphere” where strong friendships are easily formed with a wide range of extracurricular activities.</w:t>
      </w:r>
    </w:p>
    <w:p w14:paraId="693C176C" w14:textId="77777777" w:rsidR="007073BA" w:rsidRDefault="007073BA" w:rsidP="007073BA">
      <w:pPr>
        <w:pStyle w:val="ListParagraph"/>
        <w:rPr>
          <w:rFonts w:ascii="Book Antiqua" w:hAnsi="Book Antiqua"/>
          <w:sz w:val="24"/>
          <w:szCs w:val="24"/>
        </w:rPr>
      </w:pPr>
    </w:p>
    <w:p w14:paraId="7CC4E100" w14:textId="415B7409" w:rsidR="007073BA" w:rsidRPr="007073BA" w:rsidRDefault="007073BA" w:rsidP="00044531">
      <w:pPr>
        <w:widowControl w:val="0"/>
        <w:numPr>
          <w:ilvl w:val="0"/>
          <w:numId w:val="18"/>
        </w:numPr>
        <w:ind w:left="0"/>
        <w:rPr>
          <w:rFonts w:ascii="Book Antiqua" w:hAnsi="Book Antiqua"/>
          <w:sz w:val="24"/>
          <w:szCs w:val="24"/>
        </w:rPr>
      </w:pPr>
      <w:r w:rsidRPr="007073BA">
        <w:rPr>
          <w:rFonts w:ascii="Book Antiqua" w:hAnsi="Book Antiqua"/>
          <w:sz w:val="24"/>
          <w:szCs w:val="24"/>
        </w:rPr>
        <w:t>an excellent alumni network, strong job placement, and career counseling.</w:t>
      </w:r>
      <w:r>
        <w:rPr>
          <w:rFonts w:ascii="Book Antiqua" w:hAnsi="Book Antiqua"/>
          <w:sz w:val="24"/>
          <w:szCs w:val="24"/>
        </w:rPr>
        <w:br/>
      </w:r>
    </w:p>
    <w:p w14:paraId="09284A3E" w14:textId="7C5D34DB" w:rsidR="00C36BDD" w:rsidRPr="004236D4" w:rsidRDefault="2DE1E717" w:rsidP="005B399A">
      <w:pPr>
        <w:pStyle w:val="NoSpacing"/>
        <w:ind w:left="-720"/>
        <w:rPr>
          <w:rFonts w:ascii="Book Antiqua" w:hAnsi="Book Antiqua"/>
          <w:sz w:val="24"/>
          <w:szCs w:val="24"/>
        </w:rPr>
      </w:pPr>
      <w:r w:rsidRPr="004236D4">
        <w:rPr>
          <w:rFonts w:ascii="Book Antiqua" w:hAnsi="Book Antiqua"/>
          <w:b/>
          <w:bCs/>
          <w:sz w:val="24"/>
          <w:szCs w:val="24"/>
        </w:rPr>
        <w:t>Choose a CHURCH-RELATED COLLEGE or UNIVERSITY if you want:</w:t>
      </w:r>
    </w:p>
    <w:p w14:paraId="02A75AFC" w14:textId="77777777" w:rsidR="00BC6688" w:rsidRPr="00BC6688" w:rsidRDefault="00BC6688" w:rsidP="00BC6688">
      <w:pPr>
        <w:widowControl w:val="0"/>
        <w:rPr>
          <w:rFonts w:ascii="Book Antiqua" w:hAnsi="Book Antiqua"/>
          <w:b/>
          <w:bCs/>
          <w:sz w:val="12"/>
          <w:szCs w:val="12"/>
        </w:rPr>
      </w:pPr>
    </w:p>
    <w:p w14:paraId="69B4D3C9" w14:textId="77777777" w:rsidR="00C36BDD" w:rsidRPr="001C128B" w:rsidRDefault="2DE1E717" w:rsidP="00044531">
      <w:pPr>
        <w:widowControl w:val="0"/>
        <w:numPr>
          <w:ilvl w:val="0"/>
          <w:numId w:val="16"/>
        </w:numPr>
        <w:ind w:left="0"/>
        <w:rPr>
          <w:rFonts w:ascii="Book Antiqua" w:hAnsi="Book Antiqua"/>
          <w:b/>
          <w:bCs/>
          <w:sz w:val="24"/>
          <w:szCs w:val="24"/>
        </w:rPr>
      </w:pPr>
      <w:r w:rsidRPr="2DE1E717">
        <w:rPr>
          <w:rFonts w:ascii="Book Antiqua" w:hAnsi="Book Antiqua"/>
          <w:sz w:val="24"/>
          <w:szCs w:val="24"/>
        </w:rPr>
        <w:t>a values-based education. A church-related institution offers the opportunity to explore the values inherent in the ideas and behaviors presented in the curriculum.</w:t>
      </w:r>
    </w:p>
    <w:p w14:paraId="592DB241" w14:textId="77777777" w:rsidR="00C36BDD" w:rsidRPr="001B3A14" w:rsidRDefault="00C36BDD" w:rsidP="005B399A">
      <w:pPr>
        <w:widowControl w:val="0"/>
        <w:ind w:firstLine="45"/>
        <w:rPr>
          <w:rFonts w:ascii="Book Antiqua" w:hAnsi="Book Antiqua"/>
          <w:sz w:val="12"/>
          <w:szCs w:val="12"/>
        </w:rPr>
      </w:pPr>
    </w:p>
    <w:p w14:paraId="5B5878B3" w14:textId="047E0AF7" w:rsidR="00C36BDD" w:rsidRDefault="2DE1E717" w:rsidP="00044531">
      <w:pPr>
        <w:widowControl w:val="0"/>
        <w:numPr>
          <w:ilvl w:val="0"/>
          <w:numId w:val="16"/>
        </w:numPr>
        <w:ind w:left="0"/>
        <w:rPr>
          <w:rFonts w:ascii="Book Antiqua" w:hAnsi="Book Antiqua"/>
          <w:sz w:val="24"/>
          <w:szCs w:val="24"/>
        </w:rPr>
      </w:pPr>
      <w:r w:rsidRPr="2DE1E717">
        <w:rPr>
          <w:rFonts w:ascii="Book Antiqua" w:hAnsi="Book Antiqua"/>
          <w:sz w:val="24"/>
          <w:szCs w:val="24"/>
        </w:rPr>
        <w:t>spiritual growth opportunities. A church-related institution operates with the idea of educating the whole person spiritually and intellectually.</w:t>
      </w:r>
    </w:p>
    <w:p w14:paraId="72775D53" w14:textId="77777777" w:rsidR="001B3A14" w:rsidRPr="001B3A14" w:rsidRDefault="001B3A14" w:rsidP="005B399A">
      <w:pPr>
        <w:widowControl w:val="0"/>
        <w:rPr>
          <w:rFonts w:ascii="Book Antiqua" w:hAnsi="Book Antiqua"/>
          <w:sz w:val="12"/>
          <w:szCs w:val="12"/>
        </w:rPr>
      </w:pPr>
    </w:p>
    <w:p w14:paraId="106F0DEF" w14:textId="7925A73D" w:rsidR="001B3A14" w:rsidRPr="001B3A14" w:rsidRDefault="2DE1E717" w:rsidP="00044531">
      <w:pPr>
        <w:widowControl w:val="0"/>
        <w:numPr>
          <w:ilvl w:val="0"/>
          <w:numId w:val="16"/>
        </w:numPr>
        <w:ind w:left="0"/>
        <w:rPr>
          <w:rFonts w:ascii="Book Antiqua" w:hAnsi="Book Antiqua"/>
          <w:b/>
          <w:bCs/>
          <w:sz w:val="24"/>
          <w:szCs w:val="24"/>
        </w:rPr>
      </w:pPr>
      <w:r w:rsidRPr="2DE1E717">
        <w:rPr>
          <w:rFonts w:ascii="Book Antiqua" w:hAnsi="Book Antiqua"/>
          <w:sz w:val="24"/>
          <w:szCs w:val="24"/>
        </w:rPr>
        <w:t>a broader view of role of ethics in society. You will be encouraged to develop and maintain a personal perspective as a moral being in the workplace and at home.</w:t>
      </w:r>
    </w:p>
    <w:p w14:paraId="348DD775" w14:textId="77777777" w:rsidR="001B3A14" w:rsidRPr="001B3A14" w:rsidRDefault="001B3A14" w:rsidP="001B3A14">
      <w:pPr>
        <w:widowControl w:val="0"/>
        <w:ind w:left="720"/>
        <w:rPr>
          <w:rFonts w:ascii="Book Antiqua" w:hAnsi="Book Antiqua"/>
          <w:b/>
          <w:bCs/>
          <w:sz w:val="24"/>
          <w:szCs w:val="24"/>
        </w:rPr>
      </w:pPr>
    </w:p>
    <w:p w14:paraId="7D12AC0B" w14:textId="13D3F7B3" w:rsidR="00C36BDD" w:rsidRDefault="2DE1E717" w:rsidP="00CF47E9">
      <w:pPr>
        <w:widowControl w:val="0"/>
        <w:ind w:left="-720"/>
        <w:rPr>
          <w:rFonts w:ascii="Book Antiqua" w:hAnsi="Book Antiqua"/>
          <w:b/>
          <w:bCs/>
          <w:sz w:val="24"/>
          <w:szCs w:val="24"/>
        </w:rPr>
      </w:pPr>
      <w:r w:rsidRPr="2DE1E717">
        <w:rPr>
          <w:rFonts w:ascii="Book Antiqua" w:hAnsi="Book Antiqua"/>
          <w:b/>
          <w:bCs/>
          <w:sz w:val="24"/>
          <w:szCs w:val="24"/>
        </w:rPr>
        <w:t>Choose a COLLEGE FOR WOMEN if you want:</w:t>
      </w:r>
    </w:p>
    <w:p w14:paraId="45D2421A" w14:textId="77777777" w:rsidR="008378DD" w:rsidRPr="001B3A14" w:rsidRDefault="008378DD" w:rsidP="546B9A09">
      <w:pPr>
        <w:widowControl w:val="0"/>
        <w:rPr>
          <w:rFonts w:ascii="Book Antiqua" w:hAnsi="Book Antiqua"/>
          <w:b/>
          <w:bCs/>
          <w:sz w:val="12"/>
          <w:szCs w:val="12"/>
        </w:rPr>
      </w:pPr>
    </w:p>
    <w:p w14:paraId="505F2CEA" w14:textId="77777777" w:rsidR="00C36BDD" w:rsidRPr="001C128B" w:rsidRDefault="2DE1E717" w:rsidP="00044531">
      <w:pPr>
        <w:widowControl w:val="0"/>
        <w:numPr>
          <w:ilvl w:val="0"/>
          <w:numId w:val="17"/>
        </w:numPr>
        <w:ind w:left="0"/>
        <w:rPr>
          <w:rFonts w:ascii="Book Antiqua" w:hAnsi="Book Antiqua"/>
          <w:sz w:val="24"/>
          <w:szCs w:val="24"/>
        </w:rPr>
      </w:pPr>
      <w:r w:rsidRPr="2DE1E717">
        <w:rPr>
          <w:rFonts w:ascii="Book Antiqua" w:hAnsi="Book Antiqua"/>
          <w:sz w:val="24"/>
          <w:szCs w:val="24"/>
        </w:rPr>
        <w:t>to develop your leadership skills. Women hold all the leadership positions in a women’s college.  This leadership extends into the working world – 40% of female members of Congress and a third of the women board members of Fortune 1000 companies are graduates of women’s colleges.</w:t>
      </w:r>
    </w:p>
    <w:p w14:paraId="6E4ADDDA" w14:textId="77777777" w:rsidR="00C36BDD" w:rsidRPr="001B3A14" w:rsidRDefault="00C36BDD" w:rsidP="00CF47E9">
      <w:pPr>
        <w:widowControl w:val="0"/>
        <w:ind w:firstLine="45"/>
        <w:rPr>
          <w:rFonts w:ascii="Book Antiqua" w:hAnsi="Book Antiqua"/>
          <w:sz w:val="12"/>
          <w:szCs w:val="12"/>
        </w:rPr>
      </w:pPr>
    </w:p>
    <w:p w14:paraId="492DF406" w14:textId="77777777" w:rsidR="00C36BDD" w:rsidRPr="001C128B" w:rsidRDefault="2DE1E717" w:rsidP="00044531">
      <w:pPr>
        <w:widowControl w:val="0"/>
        <w:numPr>
          <w:ilvl w:val="0"/>
          <w:numId w:val="17"/>
        </w:numPr>
        <w:ind w:left="0"/>
        <w:rPr>
          <w:rFonts w:ascii="Book Antiqua" w:hAnsi="Book Antiqua"/>
          <w:sz w:val="24"/>
          <w:szCs w:val="24"/>
        </w:rPr>
      </w:pPr>
      <w:r w:rsidRPr="2DE1E717">
        <w:rPr>
          <w:rFonts w:ascii="Book Antiqua" w:hAnsi="Book Antiqua"/>
          <w:sz w:val="24"/>
          <w:szCs w:val="24"/>
        </w:rPr>
        <w:t>to attend graduate or professional school after graduation. Graduates of women’s colleges are more than twice as likely as graduates of coeducational colleges to receive doctorate degrees.</w:t>
      </w:r>
    </w:p>
    <w:p w14:paraId="02F75F87" w14:textId="77777777" w:rsidR="00C36BDD" w:rsidRPr="001B3A14" w:rsidRDefault="00C36BDD" w:rsidP="00CF47E9">
      <w:pPr>
        <w:widowControl w:val="0"/>
        <w:ind w:firstLine="45"/>
        <w:rPr>
          <w:rFonts w:ascii="Book Antiqua" w:hAnsi="Book Antiqua"/>
          <w:sz w:val="12"/>
          <w:szCs w:val="12"/>
        </w:rPr>
      </w:pPr>
    </w:p>
    <w:p w14:paraId="2F23F45D" w14:textId="7BCFD2E9" w:rsidR="00C36BDD" w:rsidRDefault="2DE1E717" w:rsidP="00044531">
      <w:pPr>
        <w:widowControl w:val="0"/>
        <w:numPr>
          <w:ilvl w:val="0"/>
          <w:numId w:val="17"/>
        </w:numPr>
        <w:ind w:left="0"/>
        <w:rPr>
          <w:rFonts w:ascii="Book Antiqua" w:hAnsi="Book Antiqua"/>
          <w:sz w:val="24"/>
          <w:szCs w:val="24"/>
        </w:rPr>
      </w:pPr>
      <w:r w:rsidRPr="2DE1E717">
        <w:rPr>
          <w:rFonts w:ascii="Book Antiqua" w:hAnsi="Book Antiqua"/>
          <w:sz w:val="24"/>
          <w:szCs w:val="24"/>
        </w:rPr>
        <w:t>to study science, math or economics. Women’s colleges produce a disproportionate share of women who enroll in fields such as science, math and economics.</w:t>
      </w:r>
    </w:p>
    <w:p w14:paraId="6EDB2E1A" w14:textId="77777777" w:rsidR="008378DD" w:rsidRPr="001B3A14" w:rsidRDefault="008378DD" w:rsidP="00CF47E9">
      <w:pPr>
        <w:widowControl w:val="0"/>
        <w:rPr>
          <w:rFonts w:ascii="Book Antiqua" w:hAnsi="Book Antiqua"/>
          <w:sz w:val="12"/>
          <w:szCs w:val="12"/>
        </w:rPr>
      </w:pPr>
    </w:p>
    <w:p w14:paraId="066AF7F1" w14:textId="5BB95AB6" w:rsidR="00C36BDD" w:rsidRDefault="2DE1E717" w:rsidP="00044531">
      <w:pPr>
        <w:widowControl w:val="0"/>
        <w:numPr>
          <w:ilvl w:val="0"/>
          <w:numId w:val="17"/>
        </w:numPr>
        <w:ind w:left="0"/>
        <w:rPr>
          <w:rFonts w:ascii="Book Antiqua" w:hAnsi="Book Antiqua"/>
          <w:sz w:val="24"/>
          <w:szCs w:val="24"/>
        </w:rPr>
      </w:pPr>
      <w:r w:rsidRPr="2DE1E717">
        <w:rPr>
          <w:rFonts w:ascii="Book Antiqua" w:hAnsi="Book Antiqua"/>
          <w:sz w:val="24"/>
          <w:szCs w:val="24"/>
        </w:rPr>
        <w:t>to pursue a career which is nontraditional for women. About 50% of the working women who graduate from women’s colleges are in nontraditional jobs, for example, law, medicine, business management and computer science.</w:t>
      </w:r>
    </w:p>
    <w:p w14:paraId="70D9D074" w14:textId="77777777" w:rsidR="008378DD" w:rsidRPr="008378DD" w:rsidRDefault="008378DD" w:rsidP="008378DD">
      <w:pPr>
        <w:widowControl w:val="0"/>
        <w:rPr>
          <w:rFonts w:ascii="Book Antiqua" w:hAnsi="Book Antiqua"/>
          <w:sz w:val="24"/>
          <w:szCs w:val="24"/>
        </w:rPr>
      </w:pPr>
    </w:p>
    <w:p w14:paraId="7877D237" w14:textId="77777777" w:rsidR="007073BA" w:rsidRDefault="007073BA">
      <w:pPr>
        <w:rPr>
          <w:rFonts w:ascii="Cambria" w:hAnsi="Cambria"/>
          <w:b/>
          <w:bCs/>
          <w:color w:val="365F91"/>
          <w:sz w:val="48"/>
          <w:szCs w:val="48"/>
        </w:rPr>
      </w:pPr>
      <w:bookmarkStart w:id="17" w:name="_Toc18570518"/>
      <w:r>
        <w:rPr>
          <w:sz w:val="48"/>
          <w:szCs w:val="48"/>
        </w:rPr>
        <w:br w:type="page"/>
      </w:r>
    </w:p>
    <w:p w14:paraId="40DE5E5D" w14:textId="6C6EF9F3" w:rsidR="00C36BDD" w:rsidRPr="001B3FF9" w:rsidRDefault="2DE1E717" w:rsidP="2DE1E717">
      <w:pPr>
        <w:pStyle w:val="Heading1"/>
        <w:jc w:val="center"/>
        <w:rPr>
          <w:sz w:val="48"/>
          <w:szCs w:val="48"/>
        </w:rPr>
      </w:pPr>
      <w:r w:rsidRPr="2DE1E717">
        <w:rPr>
          <w:sz w:val="48"/>
          <w:szCs w:val="48"/>
        </w:rPr>
        <w:lastRenderedPageBreak/>
        <w:t>THE CAMPUS VISIT</w:t>
      </w:r>
      <w:bookmarkEnd w:id="17"/>
    </w:p>
    <w:p w14:paraId="2DD6E61C" w14:textId="77777777" w:rsidR="00C36BDD" w:rsidRPr="00645D85" w:rsidRDefault="546B9A09" w:rsidP="546B9A09">
      <w:pPr>
        <w:widowControl w:val="0"/>
        <w:jc w:val="center"/>
        <w:rPr>
          <w:rFonts w:ascii="Book Antiqua" w:hAnsi="Book Antiqua"/>
        </w:rPr>
      </w:pPr>
      <w:r w:rsidRPr="546B9A09">
        <w:rPr>
          <w:rFonts w:ascii="Book Antiqua" w:hAnsi="Book Antiqua"/>
        </w:rPr>
        <w:t> </w:t>
      </w:r>
    </w:p>
    <w:p w14:paraId="28468F39" w14:textId="257DDAB5"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Would you buy a new car without seeing it, sitting in it, driving it?  The campus visit gives you an opportunity to give the college a “test run.”  Although the facts and figures may indicate that a particular college is right for you, the campus visit will often help you decide whether you will feel comfortable in that </w:t>
      </w:r>
      <w:r w:rsidR="00FD1253" w:rsidRPr="2DE1E717">
        <w:rPr>
          <w:rFonts w:ascii="Book Antiqua" w:hAnsi="Book Antiqua"/>
          <w:sz w:val="24"/>
          <w:szCs w:val="24"/>
        </w:rPr>
        <w:t>college</w:t>
      </w:r>
      <w:r w:rsidRPr="2DE1E717">
        <w:rPr>
          <w:rFonts w:ascii="Book Antiqua" w:hAnsi="Book Antiqua"/>
          <w:sz w:val="24"/>
          <w:szCs w:val="24"/>
        </w:rPr>
        <w:t xml:space="preserve"> environment.  Given the experience of college education, it makes sense to shop for the school that best fits your needs, and this includes </w:t>
      </w:r>
      <w:r w:rsidR="00FD1253" w:rsidRPr="2DE1E717">
        <w:rPr>
          <w:rFonts w:ascii="Book Antiqua" w:hAnsi="Book Antiqua"/>
          <w:sz w:val="24"/>
          <w:szCs w:val="24"/>
        </w:rPr>
        <w:t>considering</w:t>
      </w:r>
      <w:r w:rsidRPr="2DE1E717">
        <w:rPr>
          <w:rFonts w:ascii="Book Antiqua" w:hAnsi="Book Antiqua"/>
          <w:sz w:val="24"/>
          <w:szCs w:val="24"/>
        </w:rPr>
        <w:t xml:space="preserve"> your own reaction to the school environment.</w:t>
      </w:r>
    </w:p>
    <w:p w14:paraId="35F14963"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04991FFA" w14:textId="77777777" w:rsidR="00C36BDD" w:rsidRPr="00645D85" w:rsidRDefault="2DE1E717" w:rsidP="2DE1E717">
      <w:pPr>
        <w:widowControl w:val="0"/>
        <w:jc w:val="both"/>
        <w:rPr>
          <w:rFonts w:ascii="Book Antiqua" w:hAnsi="Book Antiqua"/>
        </w:rPr>
      </w:pPr>
      <w:r w:rsidRPr="2DE1E717">
        <w:rPr>
          <w:rFonts w:ascii="Book Antiqua" w:hAnsi="Book Antiqua"/>
        </w:rPr>
        <w:t xml:space="preserve"> </w:t>
      </w:r>
      <w:r w:rsidRPr="2DE1E717">
        <w:rPr>
          <w:rFonts w:ascii="Book Antiqua" w:hAnsi="Book Antiqua"/>
          <w:b/>
          <w:bCs/>
          <w:sz w:val="28"/>
          <w:szCs w:val="28"/>
        </w:rPr>
        <w:t>When to Visit</w:t>
      </w:r>
      <w:r w:rsidRPr="2DE1E717">
        <w:rPr>
          <w:rFonts w:ascii="Book Antiqua" w:hAnsi="Book Antiqua"/>
        </w:rPr>
        <w:t> </w:t>
      </w:r>
    </w:p>
    <w:p w14:paraId="016C7877" w14:textId="77777777" w:rsidR="00C36BDD" w:rsidRPr="00645D85" w:rsidRDefault="00C36BDD" w:rsidP="00C36BDD">
      <w:pPr>
        <w:widowControl w:val="0"/>
        <w:rPr>
          <w:rFonts w:ascii="Book Antiqua" w:hAnsi="Book Antiqua"/>
        </w:rPr>
      </w:pPr>
      <w:r w:rsidRPr="00645D85">
        <w:rPr>
          <w:rFonts w:ascii="Book Antiqua" w:hAnsi="Book Antiqua"/>
        </w:rPr>
        <w:t xml:space="preserve"> </w:t>
      </w:r>
    </w:p>
    <w:p w14:paraId="39561B03" w14:textId="3AE2CEE3" w:rsidR="00C36BDD" w:rsidRDefault="2DE1E717" w:rsidP="00044531">
      <w:pPr>
        <w:widowControl w:val="0"/>
        <w:numPr>
          <w:ilvl w:val="0"/>
          <w:numId w:val="19"/>
        </w:numPr>
        <w:jc w:val="both"/>
        <w:rPr>
          <w:rFonts w:ascii="Book Antiqua" w:hAnsi="Book Antiqua"/>
          <w:sz w:val="24"/>
          <w:szCs w:val="24"/>
        </w:rPr>
      </w:pPr>
      <w:r w:rsidRPr="2DE1E717">
        <w:rPr>
          <w:rFonts w:ascii="Book Antiqua" w:hAnsi="Book Antiqua"/>
          <w:sz w:val="24"/>
          <w:szCs w:val="24"/>
        </w:rPr>
        <w:t xml:space="preserve">If </w:t>
      </w:r>
      <w:r w:rsidR="0010158E" w:rsidRPr="2DE1E717">
        <w:rPr>
          <w:rFonts w:ascii="Book Antiqua" w:hAnsi="Book Antiqua"/>
          <w:sz w:val="24"/>
          <w:szCs w:val="24"/>
        </w:rPr>
        <w:t>possible,</w:t>
      </w:r>
      <w:r w:rsidRPr="2DE1E717">
        <w:rPr>
          <w:rFonts w:ascii="Book Antiqua" w:hAnsi="Book Antiqua"/>
          <w:sz w:val="24"/>
          <w:szCs w:val="24"/>
        </w:rPr>
        <w:t xml:space="preserve"> visit when the college is in session.</w:t>
      </w:r>
    </w:p>
    <w:p w14:paraId="37571B42" w14:textId="77777777" w:rsidR="001B3FF9" w:rsidRPr="00645D85" w:rsidRDefault="001B3FF9" w:rsidP="001B3FF9">
      <w:pPr>
        <w:widowControl w:val="0"/>
        <w:ind w:left="720"/>
        <w:jc w:val="both"/>
        <w:rPr>
          <w:rFonts w:ascii="Book Antiqua" w:hAnsi="Book Antiqua"/>
          <w:sz w:val="24"/>
          <w:szCs w:val="24"/>
        </w:rPr>
      </w:pPr>
    </w:p>
    <w:p w14:paraId="23BD77C3" w14:textId="77777777" w:rsidR="00C36BDD" w:rsidRDefault="2DE1E717" w:rsidP="00044531">
      <w:pPr>
        <w:widowControl w:val="0"/>
        <w:numPr>
          <w:ilvl w:val="0"/>
          <w:numId w:val="19"/>
        </w:numPr>
        <w:jc w:val="both"/>
        <w:rPr>
          <w:rFonts w:ascii="Book Antiqua" w:hAnsi="Book Antiqua"/>
          <w:sz w:val="24"/>
          <w:szCs w:val="24"/>
        </w:rPr>
      </w:pPr>
      <w:r w:rsidRPr="2DE1E717">
        <w:rPr>
          <w:rFonts w:ascii="Book Antiqua" w:hAnsi="Book Antiqua"/>
          <w:sz w:val="24"/>
          <w:szCs w:val="24"/>
        </w:rPr>
        <w:t>Try to schedule visits when High School is not in session.  It is important that you continue to work hard during your senior year, and this requires an excellent attendance record.</w:t>
      </w:r>
    </w:p>
    <w:p w14:paraId="36A843F0" w14:textId="77777777" w:rsidR="001B3FF9" w:rsidRDefault="001B3FF9" w:rsidP="001B3FF9">
      <w:pPr>
        <w:pStyle w:val="ListParagraph"/>
        <w:jc w:val="both"/>
        <w:rPr>
          <w:rFonts w:ascii="Book Antiqua" w:hAnsi="Book Antiqua"/>
          <w:sz w:val="24"/>
          <w:szCs w:val="24"/>
        </w:rPr>
      </w:pPr>
    </w:p>
    <w:p w14:paraId="70432EB1" w14:textId="77777777" w:rsidR="00C36BDD" w:rsidRPr="00645D85" w:rsidRDefault="2DE1E717" w:rsidP="00044531">
      <w:pPr>
        <w:widowControl w:val="0"/>
        <w:numPr>
          <w:ilvl w:val="0"/>
          <w:numId w:val="19"/>
        </w:numPr>
        <w:jc w:val="both"/>
        <w:rPr>
          <w:rFonts w:ascii="Book Antiqua" w:hAnsi="Book Antiqua"/>
          <w:sz w:val="24"/>
          <w:szCs w:val="24"/>
        </w:rPr>
      </w:pPr>
      <w:r w:rsidRPr="2DE1E717">
        <w:rPr>
          <w:rFonts w:ascii="Book Antiqua" w:hAnsi="Book Antiqua"/>
          <w:sz w:val="24"/>
          <w:szCs w:val="24"/>
        </w:rPr>
        <w:t>Visit early in your senior year to narrow down choices of schools and to submit early applications.</w:t>
      </w:r>
    </w:p>
    <w:p w14:paraId="5C633AB4"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5CFF5B6" w14:textId="77777777" w:rsidR="00C36BDD" w:rsidRPr="00645D85" w:rsidRDefault="2DE1E717" w:rsidP="2DE1E717">
      <w:pPr>
        <w:widowControl w:val="0"/>
        <w:jc w:val="both"/>
        <w:rPr>
          <w:rFonts w:ascii="Book Antiqua" w:hAnsi="Book Antiqua"/>
          <w:sz w:val="24"/>
          <w:szCs w:val="24"/>
        </w:rPr>
      </w:pPr>
      <w:r w:rsidRPr="2DE1E717">
        <w:rPr>
          <w:rFonts w:ascii="Book Antiqua" w:hAnsi="Book Antiqua"/>
          <w:b/>
          <w:bCs/>
          <w:sz w:val="28"/>
          <w:szCs w:val="28"/>
        </w:rPr>
        <w:t>Procedure for Arranging a Campus Visit:</w:t>
      </w:r>
    </w:p>
    <w:p w14:paraId="76123DA7" w14:textId="77777777" w:rsidR="00C36BDD" w:rsidRPr="00645D85" w:rsidRDefault="546B9A09" w:rsidP="546B9A09">
      <w:pPr>
        <w:widowControl w:val="0"/>
        <w:jc w:val="both"/>
        <w:rPr>
          <w:rFonts w:ascii="Book Antiqua" w:hAnsi="Book Antiqua"/>
          <w:sz w:val="28"/>
          <w:szCs w:val="28"/>
        </w:rPr>
      </w:pPr>
      <w:r w:rsidRPr="546B9A09">
        <w:rPr>
          <w:rFonts w:ascii="Book Antiqua" w:hAnsi="Book Antiqua"/>
          <w:sz w:val="28"/>
          <w:szCs w:val="28"/>
        </w:rPr>
        <w:t> </w:t>
      </w:r>
    </w:p>
    <w:p w14:paraId="34D41725" w14:textId="77777777"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Call or go online to the Admissions Office to find out about special visitation days for high school students and/or the procedure for a regular campus visit.</w:t>
      </w:r>
    </w:p>
    <w:p w14:paraId="4788BA70"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36525EA" w14:textId="77777777"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If you are unable to visit on these special days; call, e-mail or register online at the Office of Admissions to arrange a visit.  Depending on whether the purpose of your visit is to get a general impression or an in-depth experience of campus life, you may request:</w:t>
      </w:r>
    </w:p>
    <w:p w14:paraId="3A6C69EF"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C28CD30" w14:textId="6AFB0E12" w:rsidR="00C36BDD" w:rsidRPr="00645D85" w:rsidRDefault="546B9A09" w:rsidP="546B9A09">
      <w:pPr>
        <w:widowControl w:val="0"/>
        <w:numPr>
          <w:ilvl w:val="0"/>
          <w:numId w:val="2"/>
        </w:numPr>
        <w:jc w:val="both"/>
        <w:rPr>
          <w:rFonts w:ascii="Book Antiqua" w:hAnsi="Book Antiqua"/>
          <w:sz w:val="24"/>
          <w:szCs w:val="24"/>
        </w:rPr>
      </w:pPr>
      <w:r w:rsidRPr="546B9A09">
        <w:rPr>
          <w:rFonts w:ascii="Book Antiqua" w:hAnsi="Book Antiqua"/>
          <w:sz w:val="24"/>
          <w:szCs w:val="24"/>
        </w:rPr>
        <w:t>campus tour</w:t>
      </w:r>
      <w:r w:rsidR="00B72001">
        <w:rPr>
          <w:rFonts w:ascii="Book Antiqua" w:hAnsi="Book Antiqua"/>
          <w:sz w:val="24"/>
          <w:szCs w:val="24"/>
        </w:rPr>
        <w:t>s</w:t>
      </w:r>
    </w:p>
    <w:p w14:paraId="7454A2B2" w14:textId="77777777" w:rsidR="0057351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an interview with an admission counselor</w:t>
      </w:r>
    </w:p>
    <w:p w14:paraId="6DF27508"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to attend classes (freshman courses, in your major field of interest)</w:t>
      </w:r>
    </w:p>
    <w:p w14:paraId="0980A32E"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to eat in a college cafeteria</w:t>
      </w:r>
    </w:p>
    <w:p w14:paraId="2700C526"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to stay overnight in a dorm</w:t>
      </w:r>
    </w:p>
    <w:p w14:paraId="63980770"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to attend a social, athletic, political or cultural event</w:t>
      </w:r>
    </w:p>
    <w:p w14:paraId="5A623C36"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 xml:space="preserve">to meet with a coach or department head, call ahead for appointment </w:t>
      </w:r>
    </w:p>
    <w:p w14:paraId="05ACCC5F"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51290970" w14:textId="77777777"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Although VCS expects students to arrange campus visits for days when high school is NOT in session, sometimes it is necessary to miss a school day.  If this is the case, the student should bring a note from parents indicating the purpose of the absence and the dates.  Bring the note to the Attendance Office.  Absences just before or after school vacations are usually considered unnecessary since the visits could take place during the vacation.</w:t>
      </w:r>
    </w:p>
    <w:p w14:paraId="338ABF04" w14:textId="73463818" w:rsidR="002C4290" w:rsidRPr="00645D85" w:rsidRDefault="546B9A09" w:rsidP="00C36BDD">
      <w:pPr>
        <w:widowControl w:val="0"/>
        <w:rPr>
          <w:rFonts w:ascii="Book Antiqua" w:hAnsi="Book Antiqua"/>
        </w:rPr>
      </w:pPr>
      <w:r w:rsidRPr="546B9A09">
        <w:rPr>
          <w:rFonts w:ascii="Book Antiqua" w:hAnsi="Book Antiqua"/>
        </w:rPr>
        <w:t> </w:t>
      </w:r>
    </w:p>
    <w:p w14:paraId="1C3BA6A4" w14:textId="77777777" w:rsidR="001B3A14" w:rsidRDefault="001B3A14">
      <w:pPr>
        <w:rPr>
          <w:rFonts w:ascii="Cambria" w:hAnsi="Cambria"/>
          <w:b/>
          <w:bCs/>
          <w:color w:val="365F91"/>
          <w:sz w:val="48"/>
          <w:szCs w:val="48"/>
        </w:rPr>
      </w:pPr>
      <w:bookmarkStart w:id="18" w:name="_Toc18570519"/>
      <w:r>
        <w:rPr>
          <w:sz w:val="48"/>
          <w:szCs w:val="48"/>
        </w:rPr>
        <w:br w:type="page"/>
      </w:r>
    </w:p>
    <w:p w14:paraId="6A8AF768" w14:textId="340418E4" w:rsidR="00C36BDD" w:rsidRPr="001B3FF9" w:rsidRDefault="2DE1E717" w:rsidP="001B3A14">
      <w:pPr>
        <w:pStyle w:val="Heading1"/>
        <w:jc w:val="center"/>
        <w:rPr>
          <w:sz w:val="48"/>
          <w:szCs w:val="48"/>
        </w:rPr>
      </w:pPr>
      <w:r w:rsidRPr="2DE1E717">
        <w:rPr>
          <w:sz w:val="48"/>
          <w:szCs w:val="48"/>
        </w:rPr>
        <w:lastRenderedPageBreak/>
        <w:t>SAMPLE LETTER FOR COLLEGE IN</w:t>
      </w:r>
      <w:r w:rsidR="00D24377">
        <w:rPr>
          <w:sz w:val="48"/>
          <w:szCs w:val="48"/>
        </w:rPr>
        <w:t>Q</w:t>
      </w:r>
      <w:r w:rsidRPr="2DE1E717">
        <w:rPr>
          <w:sz w:val="48"/>
          <w:szCs w:val="48"/>
        </w:rPr>
        <w:t>UIRIES</w:t>
      </w:r>
      <w:bookmarkEnd w:id="18"/>
    </w:p>
    <w:p w14:paraId="70423EB3" w14:textId="77777777" w:rsidR="00C36BDD" w:rsidRPr="00645D85" w:rsidRDefault="546B9A09" w:rsidP="546B9A09">
      <w:pPr>
        <w:widowControl w:val="0"/>
        <w:jc w:val="center"/>
        <w:rPr>
          <w:rFonts w:ascii="Book Antiqua" w:hAnsi="Book Antiqua"/>
          <w:sz w:val="4"/>
          <w:szCs w:val="4"/>
        </w:rPr>
      </w:pPr>
      <w:r w:rsidRPr="546B9A09">
        <w:rPr>
          <w:rFonts w:ascii="Book Antiqua" w:hAnsi="Book Antiqua"/>
          <w:sz w:val="4"/>
          <w:szCs w:val="4"/>
        </w:rPr>
        <w:t> </w:t>
      </w:r>
    </w:p>
    <w:p w14:paraId="386C44C6" w14:textId="77777777" w:rsidR="00C36BDD" w:rsidRPr="00645D85" w:rsidRDefault="00C36BDD" w:rsidP="00C36BDD">
      <w:pPr>
        <w:widowControl w:val="0"/>
        <w:jc w:val="center"/>
        <w:rPr>
          <w:rFonts w:ascii="Book Antiqua" w:hAnsi="Book Antiqua"/>
          <w:sz w:val="4"/>
          <w:szCs w:val="4"/>
        </w:rPr>
      </w:pPr>
      <w:r w:rsidRPr="00645D85">
        <w:rPr>
          <w:rFonts w:ascii="Book Antiqua" w:hAnsi="Book Antiqua"/>
        </w:rPr>
        <w:t xml:space="preserve"> </w:t>
      </w:r>
    </w:p>
    <w:p w14:paraId="2C974190" w14:textId="77777777" w:rsidR="00C36BDD" w:rsidRPr="00645D85" w:rsidRDefault="00C36BDD" w:rsidP="00C36BDD">
      <w:pPr>
        <w:widowControl w:val="0"/>
        <w:jc w:val="center"/>
        <w:rPr>
          <w:rFonts w:ascii="Book Antiqua" w:hAnsi="Book Antiqua"/>
          <w:sz w:val="4"/>
          <w:szCs w:val="4"/>
        </w:rPr>
      </w:pPr>
      <w:r w:rsidRPr="00645D85">
        <w:rPr>
          <w:rFonts w:ascii="Book Antiqua" w:hAnsi="Book Antiqua"/>
        </w:rPr>
        <w:t xml:space="preserve"> </w:t>
      </w:r>
    </w:p>
    <w:p w14:paraId="41BAFECA" w14:textId="77777777" w:rsidR="00C36BDD" w:rsidRPr="00645D85" w:rsidRDefault="00C36BDD" w:rsidP="00C36BDD">
      <w:pPr>
        <w:widowControl w:val="0"/>
        <w:jc w:val="center"/>
        <w:rPr>
          <w:rFonts w:ascii="Book Antiqua" w:hAnsi="Book Antiqua"/>
          <w:sz w:val="4"/>
          <w:szCs w:val="4"/>
        </w:rPr>
      </w:pPr>
      <w:r w:rsidRPr="00645D85">
        <w:rPr>
          <w:rFonts w:ascii="Book Antiqua" w:hAnsi="Book Antiqua"/>
        </w:rPr>
        <w:t xml:space="preserve"> </w:t>
      </w:r>
    </w:p>
    <w:p w14:paraId="3DCD5E2E" w14:textId="77777777" w:rsidR="00C36BDD" w:rsidRPr="00645D85" w:rsidRDefault="00C36BDD" w:rsidP="00C36BDD">
      <w:pPr>
        <w:widowControl w:val="0"/>
        <w:jc w:val="center"/>
        <w:rPr>
          <w:rFonts w:ascii="Book Antiqua" w:hAnsi="Book Antiqua"/>
          <w:sz w:val="4"/>
          <w:szCs w:val="4"/>
        </w:rPr>
      </w:pPr>
      <w:r w:rsidRPr="00645D85">
        <w:rPr>
          <w:rFonts w:ascii="Book Antiqua" w:hAnsi="Book Antiqua"/>
        </w:rPr>
        <w:t xml:space="preserve"> </w:t>
      </w:r>
    </w:p>
    <w:p w14:paraId="0AA2D98A" w14:textId="77777777" w:rsidR="00C36BDD" w:rsidRPr="00645D85" w:rsidRDefault="00C36BDD" w:rsidP="00C36BDD">
      <w:pPr>
        <w:widowControl w:val="0"/>
        <w:jc w:val="center"/>
        <w:rPr>
          <w:rFonts w:ascii="Book Antiqua" w:hAnsi="Book Antiqua"/>
          <w:sz w:val="4"/>
          <w:szCs w:val="4"/>
        </w:rPr>
      </w:pPr>
      <w:r w:rsidRPr="00645D85">
        <w:rPr>
          <w:rFonts w:ascii="Book Antiqua" w:hAnsi="Book Antiqua"/>
        </w:rPr>
        <w:t xml:space="preserve"> </w:t>
      </w:r>
    </w:p>
    <w:p w14:paraId="248039E8" w14:textId="77777777" w:rsidR="00C36BDD" w:rsidRPr="00645D85" w:rsidRDefault="2DE1E717" w:rsidP="2DE1E717">
      <w:pPr>
        <w:widowControl w:val="0"/>
        <w:rPr>
          <w:rFonts w:ascii="Book Antiqua" w:hAnsi="Book Antiqua"/>
          <w:i/>
          <w:iCs/>
          <w:sz w:val="28"/>
          <w:szCs w:val="28"/>
        </w:rPr>
      </w:pPr>
      <w:r w:rsidRPr="2DE1E717">
        <w:rPr>
          <w:rFonts w:ascii="Book Antiqua" w:hAnsi="Book Antiqua"/>
          <w:i/>
          <w:iCs/>
          <w:sz w:val="28"/>
          <w:szCs w:val="28"/>
        </w:rPr>
        <w:t>(This sample letter includes requests for: General information, a campus visit and application forms)</w:t>
      </w:r>
    </w:p>
    <w:p w14:paraId="663A4AA7" w14:textId="77777777" w:rsidR="00AF1435" w:rsidRPr="00645D85" w:rsidRDefault="00AF1435" w:rsidP="00C36BDD">
      <w:pPr>
        <w:widowControl w:val="0"/>
        <w:rPr>
          <w:rFonts w:ascii="Book Antiqua" w:hAnsi="Book Antiqua"/>
          <w:i/>
          <w:iCs/>
          <w:sz w:val="28"/>
          <w:szCs w:val="28"/>
        </w:rPr>
      </w:pPr>
    </w:p>
    <w:p w14:paraId="654ECC8C" w14:textId="77777777" w:rsidR="001B3FF9" w:rsidRDefault="00F576EE" w:rsidP="001B3FF9">
      <w:pPr>
        <w:widowControl w:val="0"/>
        <w:ind w:left="720" w:firstLine="720"/>
        <w:rPr>
          <w:rFonts w:ascii="Book Antiqua" w:hAnsi="Book Antiqua"/>
          <w:b/>
          <w:bCs/>
          <w:sz w:val="28"/>
          <w:szCs w:val="28"/>
        </w:rPr>
      </w:pPr>
      <w:r>
        <w:rPr>
          <w:rFonts w:ascii="Book Antiqua" w:hAnsi="Book Antiqua"/>
          <w:i/>
          <w:iCs/>
          <w:noProof/>
          <w:sz w:val="28"/>
          <w:szCs w:val="28"/>
        </w:rPr>
        <w:drawing>
          <wp:anchor distT="0" distB="0" distL="114300" distR="114300" simplePos="0" relativeHeight="251648512" behindDoc="0" locked="0" layoutInCell="1" allowOverlap="1" wp14:anchorId="521575DC" wp14:editId="1C575AC8">
            <wp:simplePos x="0" y="0"/>
            <wp:positionH relativeFrom="column">
              <wp:posOffset>41910</wp:posOffset>
            </wp:positionH>
            <wp:positionV relativeFrom="paragraph">
              <wp:posOffset>635</wp:posOffset>
            </wp:positionV>
            <wp:extent cx="676275" cy="600075"/>
            <wp:effectExtent l="19050" t="0" r="9525" b="0"/>
            <wp:wrapNone/>
            <wp:docPr id="51" name="Picture 14" descr="j032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20352"/>
                    <pic:cNvPicPr>
                      <a:picLocks noChangeAspect="1" noChangeArrowheads="1"/>
                    </pic:cNvPicPr>
                  </pic:nvPicPr>
                  <pic:blipFill>
                    <a:blip r:embed="rId27" cstate="print"/>
                    <a:srcRect/>
                    <a:stretch>
                      <a:fillRect/>
                    </a:stretch>
                  </pic:blipFill>
                  <pic:spPr bwMode="auto">
                    <a:xfrm>
                      <a:off x="0" y="0"/>
                      <a:ext cx="676275" cy="600075"/>
                    </a:xfrm>
                    <a:prstGeom prst="rect">
                      <a:avLst/>
                    </a:prstGeom>
                    <a:noFill/>
                    <a:ln w="9525">
                      <a:noFill/>
                      <a:miter lim="800000"/>
                      <a:headEnd/>
                      <a:tailEnd/>
                    </a:ln>
                  </pic:spPr>
                </pic:pic>
              </a:graphicData>
            </a:graphic>
          </wp:anchor>
        </w:drawing>
      </w:r>
    </w:p>
    <w:p w14:paraId="1B09F592" w14:textId="77777777" w:rsidR="00AF1435" w:rsidRPr="00645D85" w:rsidRDefault="2DE1E717" w:rsidP="2DE1E717">
      <w:pPr>
        <w:widowControl w:val="0"/>
        <w:ind w:left="720" w:firstLine="720"/>
        <w:rPr>
          <w:rFonts w:ascii="Book Antiqua" w:hAnsi="Book Antiqua"/>
          <w:b/>
          <w:bCs/>
          <w:sz w:val="28"/>
          <w:szCs w:val="28"/>
        </w:rPr>
      </w:pPr>
      <w:r w:rsidRPr="2DE1E717">
        <w:rPr>
          <w:rFonts w:ascii="Book Antiqua" w:hAnsi="Book Antiqua"/>
          <w:b/>
          <w:bCs/>
          <w:sz w:val="28"/>
          <w:szCs w:val="28"/>
        </w:rPr>
        <w:t>Modify this letter to accommodate your unique needs.</w:t>
      </w:r>
    </w:p>
    <w:p w14:paraId="681EAC4A" w14:textId="77777777" w:rsidR="00AF1435" w:rsidRPr="00645D85" w:rsidRDefault="546B9A09" w:rsidP="546B9A09">
      <w:pPr>
        <w:widowControl w:val="0"/>
        <w:rPr>
          <w:rFonts w:ascii="Book Antiqua" w:hAnsi="Book Antiqua"/>
        </w:rPr>
      </w:pPr>
      <w:r w:rsidRPr="546B9A09">
        <w:rPr>
          <w:rFonts w:ascii="Book Antiqua" w:hAnsi="Book Antiqua"/>
        </w:rPr>
        <w:t> </w:t>
      </w:r>
    </w:p>
    <w:p w14:paraId="7BC4934E" w14:textId="77777777" w:rsidR="001B3FF9" w:rsidRDefault="00BB1E38" w:rsidP="001B3FF9">
      <w:pPr>
        <w:widowControl w:val="0"/>
        <w:ind w:left="720" w:firstLine="720"/>
        <w:rPr>
          <w:rFonts w:ascii="Book Antiqua" w:hAnsi="Book Antiqua"/>
          <w:b/>
          <w:bCs/>
          <w:sz w:val="28"/>
          <w:szCs w:val="28"/>
        </w:rPr>
      </w:pPr>
      <w:r>
        <w:rPr>
          <w:rFonts w:ascii="Book Antiqua" w:hAnsi="Book Antiqua"/>
          <w:color w:val="auto"/>
          <w:kern w:val="0"/>
          <w:sz w:val="24"/>
          <w:szCs w:val="24"/>
        </w:rPr>
        <w:object w:dxaOrig="1440" w:dyaOrig="1440" w14:anchorId="5E4266AC">
          <v:shape id="_x0000_s2053" type="#_x0000_t75" style="position:absolute;left:0;text-align:left;margin-left:7.5pt;margin-top:14.05pt;width:53.25pt;height:47.25pt;z-index:251668992" o:cliptowrap="t">
            <v:imagedata r:id="rId28" o:title="j0320352"/>
          </v:shape>
          <o:OLEObject Type="Embed" ProgID="Word.Document.8" ShapeID="_x0000_s2053" DrawAspect="Content" ObjectID="_1732008886" r:id="rId29"/>
        </w:object>
      </w:r>
    </w:p>
    <w:p w14:paraId="3F542447" w14:textId="77777777" w:rsidR="001B3FF9" w:rsidRDefault="001B3FF9" w:rsidP="001B3FF9">
      <w:pPr>
        <w:widowControl w:val="0"/>
        <w:ind w:left="720" w:firstLine="720"/>
        <w:rPr>
          <w:rFonts w:ascii="Book Antiqua" w:hAnsi="Book Antiqua"/>
          <w:b/>
          <w:bCs/>
          <w:sz w:val="28"/>
          <w:szCs w:val="28"/>
        </w:rPr>
      </w:pPr>
    </w:p>
    <w:p w14:paraId="1A0084E6" w14:textId="77777777" w:rsidR="00AF1435" w:rsidRPr="00645D85" w:rsidRDefault="2DE1E717" w:rsidP="2DE1E717">
      <w:pPr>
        <w:widowControl w:val="0"/>
        <w:ind w:left="720" w:firstLine="720"/>
        <w:rPr>
          <w:rFonts w:ascii="Book Antiqua" w:hAnsi="Book Antiqua"/>
          <w:b/>
          <w:bCs/>
          <w:sz w:val="28"/>
          <w:szCs w:val="28"/>
        </w:rPr>
      </w:pPr>
      <w:r w:rsidRPr="2DE1E717">
        <w:rPr>
          <w:rFonts w:ascii="Book Antiqua" w:hAnsi="Book Antiqua"/>
          <w:b/>
          <w:bCs/>
          <w:sz w:val="28"/>
          <w:szCs w:val="28"/>
        </w:rPr>
        <w:t xml:space="preserve">Many colleges encourage inquires by telephone or email. </w:t>
      </w:r>
    </w:p>
    <w:p w14:paraId="20F71B83" w14:textId="77777777" w:rsidR="00AF1435" w:rsidRPr="00645D85" w:rsidRDefault="546B9A09" w:rsidP="546B9A09">
      <w:pPr>
        <w:widowControl w:val="0"/>
        <w:rPr>
          <w:rFonts w:ascii="Book Antiqua" w:hAnsi="Book Antiqua"/>
          <w:i/>
          <w:iCs/>
          <w:sz w:val="28"/>
          <w:szCs w:val="28"/>
        </w:rPr>
      </w:pPr>
      <w:r w:rsidRPr="546B9A09">
        <w:rPr>
          <w:rFonts w:ascii="Book Antiqua" w:hAnsi="Book Antiqua"/>
        </w:rPr>
        <w:t> </w:t>
      </w:r>
    </w:p>
    <w:p w14:paraId="42E72DA8" w14:textId="77777777" w:rsidR="00C36BDD" w:rsidRPr="00645D85" w:rsidRDefault="546B9A09" w:rsidP="546B9A09">
      <w:pPr>
        <w:widowControl w:val="0"/>
        <w:rPr>
          <w:rFonts w:ascii="Book Antiqua" w:hAnsi="Book Antiqua"/>
        </w:rPr>
      </w:pPr>
      <w:r w:rsidRPr="546B9A09">
        <w:rPr>
          <w:rFonts w:ascii="Book Antiqua" w:hAnsi="Book Antiqua"/>
        </w:rPr>
        <w:t> </w:t>
      </w:r>
    </w:p>
    <w:p w14:paraId="39CF614B" w14:textId="77777777" w:rsidR="00AF1435" w:rsidRPr="00645D85" w:rsidRDefault="00AF1435">
      <w:pPr>
        <w:rPr>
          <w:rFonts w:ascii="Book Antiqua" w:hAnsi="Book Antiqua"/>
          <w:noProof/>
        </w:rPr>
      </w:pPr>
    </w:p>
    <w:p w14:paraId="63D45D39" w14:textId="77777777" w:rsidR="00AF1435" w:rsidRPr="00645D85" w:rsidRDefault="00AF1435">
      <w:pPr>
        <w:rPr>
          <w:rFonts w:ascii="Book Antiqua" w:hAnsi="Book Antiqua"/>
          <w:noProof/>
        </w:rPr>
      </w:pPr>
    </w:p>
    <w:p w14:paraId="650951E2" w14:textId="77777777" w:rsidR="00C36BDD" w:rsidRPr="00645D85" w:rsidRDefault="000C6615">
      <w:pPr>
        <w:rPr>
          <w:rFonts w:ascii="Book Antiqua" w:hAnsi="Book Antiqua"/>
        </w:rPr>
      </w:pPr>
      <w:r>
        <w:rPr>
          <w:rFonts w:ascii="Book Antiqua" w:hAnsi="Book Antiqua"/>
          <w:noProof/>
          <w:color w:val="auto"/>
          <w:kern w:val="0"/>
          <w:sz w:val="24"/>
          <w:szCs w:val="24"/>
        </w:rPr>
        <mc:AlternateContent>
          <mc:Choice Requires="wps">
            <w:drawing>
              <wp:anchor distT="36576" distB="36576" distL="36576" distR="36576" simplePos="0" relativeHeight="251647488" behindDoc="0" locked="0" layoutInCell="1" allowOverlap="1" wp14:anchorId="3469C148" wp14:editId="5828B71B">
                <wp:simplePos x="0" y="0"/>
                <wp:positionH relativeFrom="column">
                  <wp:posOffset>95250</wp:posOffset>
                </wp:positionH>
                <wp:positionV relativeFrom="paragraph">
                  <wp:posOffset>119380</wp:posOffset>
                </wp:positionV>
                <wp:extent cx="6229350" cy="5429250"/>
                <wp:effectExtent l="0" t="0" r="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542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F0408A" w14:textId="77777777" w:rsidR="00CA23B3" w:rsidRDefault="00CA23B3" w:rsidP="00C36BDD">
                            <w:pPr>
                              <w:widowControl w:val="0"/>
                              <w:rPr>
                                <w:rFonts w:ascii="Arial" w:hAnsi="Arial" w:cs="Arial"/>
                                <w:sz w:val="21"/>
                                <w:szCs w:val="21"/>
                              </w:rPr>
                            </w:pPr>
                            <w:r>
                              <w:rPr>
                                <w:rFonts w:ascii="Arial" w:hAnsi="Arial" w:cs="Arial"/>
                                <w:sz w:val="21"/>
                                <w:szCs w:val="21"/>
                              </w:rPr>
                              <w:t>Your Street Address</w:t>
                            </w:r>
                          </w:p>
                          <w:p w14:paraId="51E8CD24" w14:textId="77777777" w:rsidR="00CA23B3" w:rsidRDefault="00CA23B3" w:rsidP="00C36BDD">
                            <w:pPr>
                              <w:widowControl w:val="0"/>
                              <w:rPr>
                                <w:rFonts w:ascii="Arial" w:hAnsi="Arial" w:cs="Arial"/>
                                <w:sz w:val="21"/>
                                <w:szCs w:val="21"/>
                              </w:rPr>
                            </w:pPr>
                            <w:r>
                              <w:rPr>
                                <w:rFonts w:ascii="Arial" w:hAnsi="Arial" w:cs="Arial"/>
                                <w:sz w:val="21"/>
                                <w:szCs w:val="21"/>
                              </w:rPr>
                              <w:t>City, State, Zip Code</w:t>
                            </w:r>
                          </w:p>
                          <w:p w14:paraId="6B12C434" w14:textId="77777777" w:rsidR="00CA23B3" w:rsidRDefault="00CA23B3" w:rsidP="00C36BDD">
                            <w:pPr>
                              <w:widowControl w:val="0"/>
                              <w:tabs>
                                <w:tab w:val="left" w:pos="3087"/>
                              </w:tabs>
                              <w:rPr>
                                <w:rFonts w:ascii="Wingdings" w:hAnsi="Wingdings"/>
                                <w:sz w:val="21"/>
                                <w:szCs w:val="21"/>
                              </w:rPr>
                            </w:pPr>
                            <w:r>
                              <w:rPr>
                                <w:rFonts w:ascii="Arial" w:hAnsi="Arial" w:cs="Arial"/>
                                <w:sz w:val="21"/>
                                <w:szCs w:val="21"/>
                              </w:rPr>
                              <w:t xml:space="preserve">Date </w:t>
                            </w:r>
                            <w:r>
                              <w:rPr>
                                <w:rFonts w:ascii="Arial" w:hAnsi="Arial" w:cs="Arial"/>
                                <w:sz w:val="21"/>
                                <w:szCs w:val="21"/>
                              </w:rPr>
                              <w:tab/>
                            </w:r>
                          </w:p>
                          <w:p w14:paraId="49FDEED5"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 </w:t>
                            </w:r>
                          </w:p>
                          <w:p w14:paraId="2DC0499B"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Office of Admissions</w:t>
                            </w:r>
                          </w:p>
                          <w:p w14:paraId="44D48C2F"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Name of College or University</w:t>
                            </w:r>
                          </w:p>
                          <w:p w14:paraId="2912CEDA"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City, State, Zip Code</w:t>
                            </w:r>
                          </w:p>
                          <w:p w14:paraId="51964AA0"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 </w:t>
                            </w:r>
                          </w:p>
                          <w:p w14:paraId="0DB9B644" w14:textId="77777777" w:rsidR="00CA23B3" w:rsidRDefault="00CA23B3" w:rsidP="00C36BDD">
                            <w:pPr>
                              <w:widowControl w:val="0"/>
                              <w:tabs>
                                <w:tab w:val="left" w:pos="3087"/>
                              </w:tabs>
                              <w:rPr>
                                <w:rFonts w:ascii="Arial" w:hAnsi="Arial" w:cs="Arial"/>
                                <w:sz w:val="21"/>
                                <w:szCs w:val="21"/>
                              </w:rPr>
                            </w:pPr>
                            <w:r>
                              <w:t xml:space="preserve"> </w:t>
                            </w:r>
                          </w:p>
                          <w:p w14:paraId="289215E3"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To Whom It Concerns:</w:t>
                            </w:r>
                          </w:p>
                          <w:p w14:paraId="075E6E60"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 </w:t>
                            </w:r>
                          </w:p>
                          <w:p w14:paraId="4CBD023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xml:space="preserve">Currently, I am a senior at ABC High School and will graduate in </w:t>
                            </w:r>
                            <w:r>
                              <w:rPr>
                                <w:rFonts w:ascii="Arial" w:hAnsi="Arial" w:cs="Arial"/>
                                <w:sz w:val="21"/>
                                <w:szCs w:val="21"/>
                                <w:u w:val="single"/>
                              </w:rPr>
                              <w:t xml:space="preserve">        </w:t>
                            </w:r>
                            <w:proofErr w:type="gramStart"/>
                            <w:r>
                              <w:rPr>
                                <w:rFonts w:ascii="Arial" w:hAnsi="Arial" w:cs="Arial"/>
                                <w:sz w:val="21"/>
                                <w:szCs w:val="21"/>
                                <w:u w:val="single"/>
                              </w:rPr>
                              <w:t xml:space="preserve">   </w:t>
                            </w:r>
                            <w:r>
                              <w:rPr>
                                <w:rFonts w:ascii="Arial" w:hAnsi="Arial" w:cs="Arial"/>
                                <w:i/>
                                <w:iCs/>
                                <w:sz w:val="21"/>
                                <w:szCs w:val="21"/>
                                <w:u w:val="single"/>
                              </w:rPr>
                              <w:t>(</w:t>
                            </w:r>
                            <w:proofErr w:type="gramEnd"/>
                            <w:r>
                              <w:rPr>
                                <w:rFonts w:ascii="Arial" w:hAnsi="Arial" w:cs="Arial"/>
                                <w:i/>
                                <w:iCs/>
                                <w:sz w:val="21"/>
                                <w:szCs w:val="21"/>
                                <w:u w:val="single"/>
                              </w:rPr>
                              <w:t>month)</w:t>
                            </w:r>
                            <w:r>
                              <w:rPr>
                                <w:rFonts w:ascii="Arial" w:hAnsi="Arial" w:cs="Arial"/>
                                <w:sz w:val="21"/>
                                <w:szCs w:val="21"/>
                              </w:rPr>
                              <w:t xml:space="preserve">, </w:t>
                            </w:r>
                            <w:r>
                              <w:rPr>
                                <w:rFonts w:ascii="Arial" w:hAnsi="Arial" w:cs="Arial"/>
                                <w:i/>
                                <w:iCs/>
                                <w:sz w:val="21"/>
                                <w:szCs w:val="21"/>
                                <w:u w:val="single"/>
                              </w:rPr>
                              <w:t>(year)</w:t>
                            </w:r>
                            <w:r>
                              <w:rPr>
                                <w:rFonts w:ascii="Arial" w:hAnsi="Arial" w:cs="Arial"/>
                                <w:sz w:val="21"/>
                                <w:szCs w:val="21"/>
                              </w:rPr>
                              <w:t>.</w:t>
                            </w:r>
                          </w:p>
                          <w:p w14:paraId="0A0B9BD4"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7A65DA4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Please send me an application for admission and information about your college – a general information bulletin, college costs, and program descriptions. I am considering ____________ as my major field of study.</w:t>
                            </w:r>
                          </w:p>
                          <w:p w14:paraId="30747DF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00120770"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xml:space="preserve">I am interested in visiting your campus, taking a campus tour, and meeting with an Admissions Counselor.  I would also like to meet with an advisor in the </w:t>
                            </w:r>
                            <w:r>
                              <w:rPr>
                                <w:rFonts w:ascii="Arial" w:hAnsi="Arial" w:cs="Arial"/>
                                <w:i/>
                                <w:iCs/>
                                <w:sz w:val="21"/>
                                <w:szCs w:val="21"/>
                              </w:rPr>
                              <w:t>… (your major) …</w:t>
                            </w:r>
                            <w:r>
                              <w:rPr>
                                <w:rFonts w:ascii="Arial" w:hAnsi="Arial" w:cs="Arial"/>
                                <w:sz w:val="21"/>
                                <w:szCs w:val="21"/>
                              </w:rPr>
                              <w:t xml:space="preserve"> department, if possible.  Please advise me of a date and time that would be convenient.</w:t>
                            </w:r>
                          </w:p>
                          <w:p w14:paraId="4EB413D3"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6D697213"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My parents and I would also like to investigate all possible sources of financial aid.  Please send us an application form, instructions about application procedures (how and when to apply) and any other information that might be helpful.</w:t>
                            </w:r>
                          </w:p>
                          <w:p w14:paraId="014A2403"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14544A27" w14:textId="77777777" w:rsidR="00CA23B3" w:rsidRDefault="00CA23B3" w:rsidP="00C36BDD">
                            <w:pPr>
                              <w:widowControl w:val="0"/>
                              <w:tabs>
                                <w:tab w:val="left" w:pos="3087"/>
                              </w:tabs>
                              <w:jc w:val="both"/>
                              <w:rPr>
                                <w:rFonts w:ascii="Arial" w:hAnsi="Arial" w:cs="Arial"/>
                                <w:sz w:val="21"/>
                                <w:szCs w:val="21"/>
                              </w:rPr>
                            </w:pPr>
                            <w:r>
                              <w:t xml:space="preserve"> </w:t>
                            </w:r>
                          </w:p>
                          <w:p w14:paraId="00AD8374" w14:textId="77777777" w:rsidR="00CA23B3" w:rsidRDefault="00CA23B3" w:rsidP="00C36BDD">
                            <w:pPr>
                              <w:widowControl w:val="0"/>
                              <w:tabs>
                                <w:tab w:val="left" w:pos="3087"/>
                              </w:tabs>
                              <w:jc w:val="both"/>
                              <w:rPr>
                                <w:rFonts w:ascii="Arial" w:hAnsi="Arial" w:cs="Arial"/>
                                <w:sz w:val="21"/>
                                <w:szCs w:val="21"/>
                              </w:rPr>
                            </w:pPr>
                            <w:r>
                              <w:t xml:space="preserve"> </w:t>
                            </w:r>
                            <w:r>
                              <w:rPr>
                                <w:rFonts w:ascii="Arial" w:hAnsi="Arial" w:cs="Arial"/>
                                <w:sz w:val="21"/>
                                <w:szCs w:val="21"/>
                              </w:rPr>
                              <w:t>Thank you for your assistance.</w:t>
                            </w:r>
                          </w:p>
                          <w:p w14:paraId="1B98AA7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4AD10EC2" w14:textId="77777777" w:rsidR="00CA23B3" w:rsidRDefault="00CA23B3" w:rsidP="00C36BDD">
                            <w:pPr>
                              <w:widowControl w:val="0"/>
                              <w:tabs>
                                <w:tab w:val="left" w:pos="3087"/>
                              </w:tabs>
                              <w:jc w:val="both"/>
                              <w:rPr>
                                <w:rFonts w:ascii="Arial" w:hAnsi="Arial" w:cs="Arial"/>
                                <w:sz w:val="12"/>
                                <w:szCs w:val="12"/>
                              </w:rPr>
                            </w:pPr>
                            <w:r>
                              <w:rPr>
                                <w:rFonts w:ascii="Arial" w:hAnsi="Arial" w:cs="Arial"/>
                                <w:sz w:val="21"/>
                                <w:szCs w:val="21"/>
                              </w:rPr>
                              <w:t>Sincerely,</w:t>
                            </w:r>
                          </w:p>
                          <w:p w14:paraId="512FFC8C" w14:textId="77777777" w:rsidR="00CA23B3" w:rsidRDefault="00CA23B3" w:rsidP="00C36BDD">
                            <w:pPr>
                              <w:widowControl w:val="0"/>
                              <w:tabs>
                                <w:tab w:val="left" w:pos="3087"/>
                              </w:tabs>
                              <w:jc w:val="both"/>
                              <w:rPr>
                                <w:rFonts w:ascii="Arial" w:hAnsi="Arial" w:cs="Arial"/>
                                <w:sz w:val="12"/>
                                <w:szCs w:val="12"/>
                              </w:rPr>
                            </w:pPr>
                            <w:r>
                              <w:rPr>
                                <w:rFonts w:ascii="Arial" w:hAnsi="Arial" w:cs="Arial"/>
                                <w:sz w:val="12"/>
                                <w:szCs w:val="12"/>
                              </w:rPr>
                              <w:t> </w:t>
                            </w:r>
                          </w:p>
                          <w:p w14:paraId="38F8590E" w14:textId="77777777" w:rsidR="00CA23B3" w:rsidRDefault="00CA23B3" w:rsidP="00C36BDD">
                            <w:pPr>
                              <w:widowControl w:val="0"/>
                              <w:tabs>
                                <w:tab w:val="left" w:pos="3087"/>
                              </w:tabs>
                              <w:jc w:val="both"/>
                              <w:rPr>
                                <w:rFonts w:ascii="Arial" w:hAnsi="Arial" w:cs="Arial"/>
                                <w:sz w:val="12"/>
                                <w:szCs w:val="12"/>
                              </w:rPr>
                            </w:pPr>
                            <w:r>
                              <w:t xml:space="preserve"> </w:t>
                            </w:r>
                          </w:p>
                          <w:p w14:paraId="2A7D51E4" w14:textId="77777777" w:rsidR="00CA23B3" w:rsidRDefault="00CA23B3" w:rsidP="00C36BDD">
                            <w:pPr>
                              <w:widowControl w:val="0"/>
                              <w:tabs>
                                <w:tab w:val="left" w:pos="3087"/>
                              </w:tabs>
                              <w:jc w:val="both"/>
                              <w:rPr>
                                <w:rFonts w:ascii="Rage Italic" w:hAnsi="Rage Italic"/>
                                <w:sz w:val="12"/>
                                <w:szCs w:val="12"/>
                              </w:rPr>
                            </w:pPr>
                            <w:r>
                              <w:rPr>
                                <w:rFonts w:ascii="Rage Italic" w:hAnsi="Rage Italic"/>
                                <w:sz w:val="32"/>
                                <w:szCs w:val="32"/>
                              </w:rPr>
                              <w:t>(Your Signature)</w:t>
                            </w:r>
                          </w:p>
                          <w:p w14:paraId="24BB6F92"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xml:space="preserve">(Your name </w:t>
                            </w:r>
                            <w:r>
                              <w:rPr>
                                <w:rFonts w:ascii="Arial" w:hAnsi="Arial" w:cs="Arial"/>
                                <w:b/>
                                <w:bCs/>
                                <w:sz w:val="21"/>
                                <w:szCs w:val="21"/>
                              </w:rPr>
                              <w:t>in full</w:t>
                            </w:r>
                            <w:r>
                              <w:rPr>
                                <w:rFonts w:ascii="Arial" w:hAnsi="Arial" w:cs="Arial"/>
                                <w:sz w:val="21"/>
                                <w:szCs w:val="21"/>
                              </w:rPr>
                              <w:t xml:space="preserve"> </w:t>
                            </w:r>
                            <w:proofErr w:type="gramStart"/>
                            <w:r>
                              <w:rPr>
                                <w:rFonts w:ascii="Arial" w:hAnsi="Arial" w:cs="Arial"/>
                                <w:sz w:val="21"/>
                                <w:szCs w:val="21"/>
                              </w:rPr>
                              <w:t>with</w:t>
                            </w:r>
                            <w:proofErr w:type="gramEnd"/>
                            <w:r>
                              <w:rPr>
                                <w:rFonts w:ascii="Arial" w:hAnsi="Arial" w:cs="Arial"/>
                                <w:sz w:val="21"/>
                                <w:szCs w:val="21"/>
                              </w:rPr>
                              <w:t xml:space="preserve"> middle initial)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9C148" id="Text Box 4" o:spid="_x0000_s1045" type="#_x0000_t202" style="position:absolute;margin-left:7.5pt;margin-top:9.4pt;width:490.5pt;height:427.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" filled="f" stroked="f" insetpen="t">
                <v:textbox inset="2.88pt,2.88pt,2.88pt,2.88pt">
                  <w:txbxContent>
                    <w:p w14:paraId="2EF0408A" w14:textId="77777777" w:rsidR="00CA23B3" w:rsidRDefault="00CA23B3" w:rsidP="00C36BDD">
                      <w:pPr>
                        <w:widowControl w:val="0"/>
                        <w:rPr>
                          <w:rFonts w:ascii="Arial" w:hAnsi="Arial" w:cs="Arial"/>
                          <w:sz w:val="21"/>
                          <w:szCs w:val="21"/>
                        </w:rPr>
                      </w:pPr>
                      <w:r>
                        <w:rPr>
                          <w:rFonts w:ascii="Arial" w:hAnsi="Arial" w:cs="Arial"/>
                          <w:sz w:val="21"/>
                          <w:szCs w:val="21"/>
                        </w:rPr>
                        <w:t>Your Street Address</w:t>
                      </w:r>
                    </w:p>
                    <w:p w14:paraId="51E8CD24" w14:textId="77777777" w:rsidR="00CA23B3" w:rsidRDefault="00CA23B3" w:rsidP="00C36BDD">
                      <w:pPr>
                        <w:widowControl w:val="0"/>
                        <w:rPr>
                          <w:rFonts w:ascii="Arial" w:hAnsi="Arial" w:cs="Arial"/>
                          <w:sz w:val="21"/>
                          <w:szCs w:val="21"/>
                        </w:rPr>
                      </w:pPr>
                      <w:r>
                        <w:rPr>
                          <w:rFonts w:ascii="Arial" w:hAnsi="Arial" w:cs="Arial"/>
                          <w:sz w:val="21"/>
                          <w:szCs w:val="21"/>
                        </w:rPr>
                        <w:t>City, State, Zip Code</w:t>
                      </w:r>
                    </w:p>
                    <w:p w14:paraId="6B12C434" w14:textId="77777777" w:rsidR="00CA23B3" w:rsidRDefault="00CA23B3" w:rsidP="00C36BDD">
                      <w:pPr>
                        <w:widowControl w:val="0"/>
                        <w:tabs>
                          <w:tab w:val="left" w:pos="3087"/>
                        </w:tabs>
                        <w:rPr>
                          <w:rFonts w:ascii="Wingdings" w:hAnsi="Wingdings"/>
                          <w:sz w:val="21"/>
                          <w:szCs w:val="21"/>
                        </w:rPr>
                      </w:pPr>
                      <w:r>
                        <w:rPr>
                          <w:rFonts w:ascii="Arial" w:hAnsi="Arial" w:cs="Arial"/>
                          <w:sz w:val="21"/>
                          <w:szCs w:val="21"/>
                        </w:rPr>
                        <w:t xml:space="preserve">Date </w:t>
                      </w:r>
                      <w:r>
                        <w:rPr>
                          <w:rFonts w:ascii="Arial" w:hAnsi="Arial" w:cs="Arial"/>
                          <w:sz w:val="21"/>
                          <w:szCs w:val="21"/>
                        </w:rPr>
                        <w:tab/>
                      </w:r>
                    </w:p>
                    <w:p w14:paraId="49FDEED5"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 </w:t>
                      </w:r>
                    </w:p>
                    <w:p w14:paraId="2DC0499B"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Office of Admissions</w:t>
                      </w:r>
                    </w:p>
                    <w:p w14:paraId="44D48C2F"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Name of College or University</w:t>
                      </w:r>
                    </w:p>
                    <w:p w14:paraId="2912CEDA"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City, State, Zip Code</w:t>
                      </w:r>
                    </w:p>
                    <w:p w14:paraId="51964AA0"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 </w:t>
                      </w:r>
                    </w:p>
                    <w:p w14:paraId="0DB9B644" w14:textId="77777777" w:rsidR="00CA23B3" w:rsidRDefault="00CA23B3" w:rsidP="00C36BDD">
                      <w:pPr>
                        <w:widowControl w:val="0"/>
                        <w:tabs>
                          <w:tab w:val="left" w:pos="3087"/>
                        </w:tabs>
                        <w:rPr>
                          <w:rFonts w:ascii="Arial" w:hAnsi="Arial" w:cs="Arial"/>
                          <w:sz w:val="21"/>
                          <w:szCs w:val="21"/>
                        </w:rPr>
                      </w:pPr>
                      <w:r>
                        <w:t xml:space="preserve"> </w:t>
                      </w:r>
                    </w:p>
                    <w:p w14:paraId="289215E3"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To Whom It Concerns:</w:t>
                      </w:r>
                    </w:p>
                    <w:p w14:paraId="075E6E60" w14:textId="77777777" w:rsidR="00CA23B3" w:rsidRDefault="00CA23B3" w:rsidP="00C36BDD">
                      <w:pPr>
                        <w:widowControl w:val="0"/>
                        <w:tabs>
                          <w:tab w:val="left" w:pos="3087"/>
                        </w:tabs>
                        <w:rPr>
                          <w:rFonts w:ascii="Arial" w:hAnsi="Arial" w:cs="Arial"/>
                          <w:sz w:val="21"/>
                          <w:szCs w:val="21"/>
                        </w:rPr>
                      </w:pPr>
                      <w:r>
                        <w:rPr>
                          <w:rFonts w:ascii="Arial" w:hAnsi="Arial" w:cs="Arial"/>
                          <w:sz w:val="21"/>
                          <w:szCs w:val="21"/>
                        </w:rPr>
                        <w:t> </w:t>
                      </w:r>
                    </w:p>
                    <w:p w14:paraId="4CBD023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xml:space="preserve">Currently, I am a senior at ABC High School and will graduate in </w:t>
                      </w:r>
                      <w:r>
                        <w:rPr>
                          <w:rFonts w:ascii="Arial" w:hAnsi="Arial" w:cs="Arial"/>
                          <w:sz w:val="21"/>
                          <w:szCs w:val="21"/>
                          <w:u w:val="single"/>
                        </w:rPr>
                        <w:t xml:space="preserve">        </w:t>
                      </w:r>
                      <w:proofErr w:type="gramStart"/>
                      <w:r>
                        <w:rPr>
                          <w:rFonts w:ascii="Arial" w:hAnsi="Arial" w:cs="Arial"/>
                          <w:sz w:val="21"/>
                          <w:szCs w:val="21"/>
                          <w:u w:val="single"/>
                        </w:rPr>
                        <w:t xml:space="preserve">   </w:t>
                      </w:r>
                      <w:r>
                        <w:rPr>
                          <w:rFonts w:ascii="Arial" w:hAnsi="Arial" w:cs="Arial"/>
                          <w:i/>
                          <w:iCs/>
                          <w:sz w:val="21"/>
                          <w:szCs w:val="21"/>
                          <w:u w:val="single"/>
                        </w:rPr>
                        <w:t>(</w:t>
                      </w:r>
                      <w:proofErr w:type="gramEnd"/>
                      <w:r>
                        <w:rPr>
                          <w:rFonts w:ascii="Arial" w:hAnsi="Arial" w:cs="Arial"/>
                          <w:i/>
                          <w:iCs/>
                          <w:sz w:val="21"/>
                          <w:szCs w:val="21"/>
                          <w:u w:val="single"/>
                        </w:rPr>
                        <w:t>month)</w:t>
                      </w:r>
                      <w:r>
                        <w:rPr>
                          <w:rFonts w:ascii="Arial" w:hAnsi="Arial" w:cs="Arial"/>
                          <w:sz w:val="21"/>
                          <w:szCs w:val="21"/>
                        </w:rPr>
                        <w:t xml:space="preserve">, </w:t>
                      </w:r>
                      <w:r>
                        <w:rPr>
                          <w:rFonts w:ascii="Arial" w:hAnsi="Arial" w:cs="Arial"/>
                          <w:i/>
                          <w:iCs/>
                          <w:sz w:val="21"/>
                          <w:szCs w:val="21"/>
                          <w:u w:val="single"/>
                        </w:rPr>
                        <w:t>(year)</w:t>
                      </w:r>
                      <w:r>
                        <w:rPr>
                          <w:rFonts w:ascii="Arial" w:hAnsi="Arial" w:cs="Arial"/>
                          <w:sz w:val="21"/>
                          <w:szCs w:val="21"/>
                        </w:rPr>
                        <w:t>.</w:t>
                      </w:r>
                    </w:p>
                    <w:p w14:paraId="0A0B9BD4"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7A65DA4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Please send me an application for admission and information about your college – a general information bulletin, college costs, and program descriptions. I am considering ____________ as my major field of study.</w:t>
                      </w:r>
                    </w:p>
                    <w:p w14:paraId="30747DF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00120770"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xml:space="preserve">I am interested in visiting your campus, taking a campus tour, and meeting with an Admissions Counselor.  I would also like to meet with an advisor in the </w:t>
                      </w:r>
                      <w:r>
                        <w:rPr>
                          <w:rFonts w:ascii="Arial" w:hAnsi="Arial" w:cs="Arial"/>
                          <w:i/>
                          <w:iCs/>
                          <w:sz w:val="21"/>
                          <w:szCs w:val="21"/>
                        </w:rPr>
                        <w:t>… (your major) …</w:t>
                      </w:r>
                      <w:r>
                        <w:rPr>
                          <w:rFonts w:ascii="Arial" w:hAnsi="Arial" w:cs="Arial"/>
                          <w:sz w:val="21"/>
                          <w:szCs w:val="21"/>
                        </w:rPr>
                        <w:t xml:space="preserve"> department, if possible.  Please advise me of a date and time that would be convenient.</w:t>
                      </w:r>
                    </w:p>
                    <w:p w14:paraId="4EB413D3"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6D697213"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My parents and I would also like to investigate all possible sources of financial aid.  Please send us an application form, instructions about application procedures (how and when to apply) and any other information that might be helpful.</w:t>
                      </w:r>
                    </w:p>
                    <w:p w14:paraId="014A2403"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14544A27" w14:textId="77777777" w:rsidR="00CA23B3" w:rsidRDefault="00CA23B3" w:rsidP="00C36BDD">
                      <w:pPr>
                        <w:widowControl w:val="0"/>
                        <w:tabs>
                          <w:tab w:val="left" w:pos="3087"/>
                        </w:tabs>
                        <w:jc w:val="both"/>
                        <w:rPr>
                          <w:rFonts w:ascii="Arial" w:hAnsi="Arial" w:cs="Arial"/>
                          <w:sz w:val="21"/>
                          <w:szCs w:val="21"/>
                        </w:rPr>
                      </w:pPr>
                      <w:r>
                        <w:t xml:space="preserve"> </w:t>
                      </w:r>
                    </w:p>
                    <w:p w14:paraId="00AD8374" w14:textId="77777777" w:rsidR="00CA23B3" w:rsidRDefault="00CA23B3" w:rsidP="00C36BDD">
                      <w:pPr>
                        <w:widowControl w:val="0"/>
                        <w:tabs>
                          <w:tab w:val="left" w:pos="3087"/>
                        </w:tabs>
                        <w:jc w:val="both"/>
                        <w:rPr>
                          <w:rFonts w:ascii="Arial" w:hAnsi="Arial" w:cs="Arial"/>
                          <w:sz w:val="21"/>
                          <w:szCs w:val="21"/>
                        </w:rPr>
                      </w:pPr>
                      <w:r>
                        <w:t xml:space="preserve"> </w:t>
                      </w:r>
                      <w:r>
                        <w:rPr>
                          <w:rFonts w:ascii="Arial" w:hAnsi="Arial" w:cs="Arial"/>
                          <w:sz w:val="21"/>
                          <w:szCs w:val="21"/>
                        </w:rPr>
                        <w:t>Thank you for your assistance.</w:t>
                      </w:r>
                    </w:p>
                    <w:p w14:paraId="1B98AA7C"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w:t>
                      </w:r>
                    </w:p>
                    <w:p w14:paraId="4AD10EC2" w14:textId="77777777" w:rsidR="00CA23B3" w:rsidRDefault="00CA23B3" w:rsidP="00C36BDD">
                      <w:pPr>
                        <w:widowControl w:val="0"/>
                        <w:tabs>
                          <w:tab w:val="left" w:pos="3087"/>
                        </w:tabs>
                        <w:jc w:val="both"/>
                        <w:rPr>
                          <w:rFonts w:ascii="Arial" w:hAnsi="Arial" w:cs="Arial"/>
                          <w:sz w:val="12"/>
                          <w:szCs w:val="12"/>
                        </w:rPr>
                      </w:pPr>
                      <w:r>
                        <w:rPr>
                          <w:rFonts w:ascii="Arial" w:hAnsi="Arial" w:cs="Arial"/>
                          <w:sz w:val="21"/>
                          <w:szCs w:val="21"/>
                        </w:rPr>
                        <w:t>Sincerely,</w:t>
                      </w:r>
                    </w:p>
                    <w:p w14:paraId="512FFC8C" w14:textId="77777777" w:rsidR="00CA23B3" w:rsidRDefault="00CA23B3" w:rsidP="00C36BDD">
                      <w:pPr>
                        <w:widowControl w:val="0"/>
                        <w:tabs>
                          <w:tab w:val="left" w:pos="3087"/>
                        </w:tabs>
                        <w:jc w:val="both"/>
                        <w:rPr>
                          <w:rFonts w:ascii="Arial" w:hAnsi="Arial" w:cs="Arial"/>
                          <w:sz w:val="12"/>
                          <w:szCs w:val="12"/>
                        </w:rPr>
                      </w:pPr>
                      <w:r>
                        <w:rPr>
                          <w:rFonts w:ascii="Arial" w:hAnsi="Arial" w:cs="Arial"/>
                          <w:sz w:val="12"/>
                          <w:szCs w:val="12"/>
                        </w:rPr>
                        <w:t> </w:t>
                      </w:r>
                    </w:p>
                    <w:p w14:paraId="38F8590E" w14:textId="77777777" w:rsidR="00CA23B3" w:rsidRDefault="00CA23B3" w:rsidP="00C36BDD">
                      <w:pPr>
                        <w:widowControl w:val="0"/>
                        <w:tabs>
                          <w:tab w:val="left" w:pos="3087"/>
                        </w:tabs>
                        <w:jc w:val="both"/>
                        <w:rPr>
                          <w:rFonts w:ascii="Arial" w:hAnsi="Arial" w:cs="Arial"/>
                          <w:sz w:val="12"/>
                          <w:szCs w:val="12"/>
                        </w:rPr>
                      </w:pPr>
                      <w:r>
                        <w:t xml:space="preserve"> </w:t>
                      </w:r>
                    </w:p>
                    <w:p w14:paraId="2A7D51E4" w14:textId="77777777" w:rsidR="00CA23B3" w:rsidRDefault="00CA23B3" w:rsidP="00C36BDD">
                      <w:pPr>
                        <w:widowControl w:val="0"/>
                        <w:tabs>
                          <w:tab w:val="left" w:pos="3087"/>
                        </w:tabs>
                        <w:jc w:val="both"/>
                        <w:rPr>
                          <w:rFonts w:ascii="Rage Italic" w:hAnsi="Rage Italic"/>
                          <w:sz w:val="12"/>
                          <w:szCs w:val="12"/>
                        </w:rPr>
                      </w:pPr>
                      <w:r>
                        <w:rPr>
                          <w:rFonts w:ascii="Rage Italic" w:hAnsi="Rage Italic"/>
                          <w:sz w:val="32"/>
                          <w:szCs w:val="32"/>
                        </w:rPr>
                        <w:t>(Your Signature)</w:t>
                      </w:r>
                    </w:p>
                    <w:p w14:paraId="24BB6F92" w14:textId="77777777" w:rsidR="00CA23B3" w:rsidRDefault="00CA23B3" w:rsidP="00C36BDD">
                      <w:pPr>
                        <w:widowControl w:val="0"/>
                        <w:tabs>
                          <w:tab w:val="left" w:pos="3087"/>
                        </w:tabs>
                        <w:jc w:val="both"/>
                        <w:rPr>
                          <w:rFonts w:ascii="Arial" w:hAnsi="Arial" w:cs="Arial"/>
                          <w:sz w:val="21"/>
                          <w:szCs w:val="21"/>
                        </w:rPr>
                      </w:pPr>
                      <w:r>
                        <w:rPr>
                          <w:rFonts w:ascii="Arial" w:hAnsi="Arial" w:cs="Arial"/>
                          <w:sz w:val="21"/>
                          <w:szCs w:val="21"/>
                        </w:rPr>
                        <w:t xml:space="preserve">(Your name </w:t>
                      </w:r>
                      <w:r>
                        <w:rPr>
                          <w:rFonts w:ascii="Arial" w:hAnsi="Arial" w:cs="Arial"/>
                          <w:b/>
                          <w:bCs/>
                          <w:sz w:val="21"/>
                          <w:szCs w:val="21"/>
                        </w:rPr>
                        <w:t>in full</w:t>
                      </w:r>
                      <w:r>
                        <w:rPr>
                          <w:rFonts w:ascii="Arial" w:hAnsi="Arial" w:cs="Arial"/>
                          <w:sz w:val="21"/>
                          <w:szCs w:val="21"/>
                        </w:rPr>
                        <w:t xml:space="preserve"> </w:t>
                      </w:r>
                      <w:proofErr w:type="gramStart"/>
                      <w:r>
                        <w:rPr>
                          <w:rFonts w:ascii="Arial" w:hAnsi="Arial" w:cs="Arial"/>
                          <w:sz w:val="21"/>
                          <w:szCs w:val="21"/>
                        </w:rPr>
                        <w:t>with</w:t>
                      </w:r>
                      <w:proofErr w:type="gramEnd"/>
                      <w:r>
                        <w:rPr>
                          <w:rFonts w:ascii="Arial" w:hAnsi="Arial" w:cs="Arial"/>
                          <w:sz w:val="21"/>
                          <w:szCs w:val="21"/>
                        </w:rPr>
                        <w:t xml:space="preserve"> middle initial)</w:t>
                      </w:r>
                    </w:p>
                  </w:txbxContent>
                </v:textbox>
              </v:shape>
            </w:pict>
          </mc:Fallback>
        </mc:AlternateContent>
      </w:r>
      <w:r w:rsidR="00F576EE">
        <w:rPr>
          <w:rFonts w:ascii="Book Antiqua" w:hAnsi="Book Antiqua"/>
          <w:noProof/>
        </w:rPr>
        <w:drawing>
          <wp:inline distT="0" distB="0" distL="0" distR="0" wp14:anchorId="2D055962" wp14:editId="4142BE85">
            <wp:extent cx="6419850" cy="5562600"/>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6419850" cy="5562600"/>
                    </a:xfrm>
                    <a:prstGeom prst="rect">
                      <a:avLst/>
                    </a:prstGeom>
                    <a:noFill/>
                    <a:ln w="9525">
                      <a:noFill/>
                      <a:miter lim="800000"/>
                      <a:headEnd/>
                      <a:tailEnd/>
                    </a:ln>
                  </pic:spPr>
                </pic:pic>
              </a:graphicData>
            </a:graphic>
          </wp:inline>
        </w:drawing>
      </w:r>
    </w:p>
    <w:p w14:paraId="319746CF" w14:textId="77777777" w:rsidR="00AF1435" w:rsidRPr="00645D85" w:rsidRDefault="00AF1435">
      <w:pPr>
        <w:rPr>
          <w:rFonts w:ascii="Book Antiqua" w:hAnsi="Book Antiqua"/>
        </w:rPr>
      </w:pPr>
    </w:p>
    <w:p w14:paraId="138448C5" w14:textId="77777777" w:rsidR="001D396F" w:rsidRPr="00645D85" w:rsidRDefault="001D396F">
      <w:pPr>
        <w:rPr>
          <w:rFonts w:ascii="Book Antiqua" w:hAnsi="Book Antiqua"/>
        </w:rPr>
      </w:pPr>
    </w:p>
    <w:p w14:paraId="54E871AD" w14:textId="77777777" w:rsidR="00AF1435" w:rsidRPr="00BD0C5C" w:rsidRDefault="2DE1E717" w:rsidP="2DE1E717">
      <w:pPr>
        <w:pStyle w:val="Heading1"/>
        <w:jc w:val="center"/>
        <w:rPr>
          <w:sz w:val="48"/>
          <w:szCs w:val="48"/>
        </w:rPr>
      </w:pPr>
      <w:bookmarkStart w:id="19" w:name="_Toc18570520"/>
      <w:r w:rsidRPr="2DE1E717">
        <w:rPr>
          <w:sz w:val="48"/>
          <w:szCs w:val="48"/>
        </w:rPr>
        <w:lastRenderedPageBreak/>
        <w:t>COMPLETING THE COLLEGE APPLICATION</w:t>
      </w:r>
      <w:bookmarkEnd w:id="19"/>
    </w:p>
    <w:p w14:paraId="745DD7F4" w14:textId="77777777" w:rsidR="00AF1435" w:rsidRPr="00645D85" w:rsidRDefault="546B9A09" w:rsidP="546B9A09">
      <w:pPr>
        <w:widowControl w:val="0"/>
        <w:jc w:val="center"/>
        <w:rPr>
          <w:rFonts w:ascii="Book Antiqua" w:hAnsi="Book Antiqua"/>
          <w:b/>
          <w:bCs/>
          <w:sz w:val="28"/>
          <w:szCs w:val="28"/>
        </w:rPr>
      </w:pPr>
      <w:r w:rsidRPr="546B9A09">
        <w:rPr>
          <w:rFonts w:ascii="Book Antiqua" w:hAnsi="Book Antiqua"/>
          <w:b/>
          <w:bCs/>
          <w:sz w:val="28"/>
          <w:szCs w:val="28"/>
        </w:rPr>
        <w:t> </w:t>
      </w:r>
    </w:p>
    <w:p w14:paraId="66C645E7" w14:textId="73EEECAE" w:rsidR="00AF1435" w:rsidRPr="00BD0C5C" w:rsidRDefault="00AF1435" w:rsidP="00E657BA">
      <w:pPr>
        <w:widowControl w:val="0"/>
        <w:rPr>
          <w:rFonts w:ascii="Book Antiqua" w:hAnsi="Book Antiqua"/>
          <w:sz w:val="24"/>
          <w:szCs w:val="24"/>
        </w:rPr>
      </w:pPr>
      <w:r w:rsidRPr="00645D85">
        <w:rPr>
          <w:rFonts w:ascii="Book Antiqua" w:hAnsi="Book Antiqua"/>
        </w:rPr>
        <w:t xml:space="preserve"> </w:t>
      </w:r>
      <w:r w:rsidR="2DE1E717" w:rsidRPr="2DE1E717">
        <w:rPr>
          <w:rFonts w:ascii="Book Antiqua" w:hAnsi="Book Antiqua"/>
          <w:sz w:val="24"/>
          <w:szCs w:val="24"/>
        </w:rPr>
        <w:t>Decide on your college choices.</w:t>
      </w:r>
    </w:p>
    <w:p w14:paraId="5F749977" w14:textId="77777777" w:rsidR="00BD0C5C" w:rsidRPr="00BD0C5C" w:rsidRDefault="00BD0C5C" w:rsidP="00BD0C5C">
      <w:pPr>
        <w:widowControl w:val="0"/>
        <w:ind w:left="360"/>
        <w:rPr>
          <w:rFonts w:ascii="Book Antiqua" w:hAnsi="Book Antiqua"/>
          <w:sz w:val="24"/>
          <w:szCs w:val="24"/>
        </w:rPr>
      </w:pPr>
    </w:p>
    <w:p w14:paraId="17304F50" w14:textId="77777777" w:rsidR="00AF1435" w:rsidRPr="00BD0C5C" w:rsidRDefault="2DE1E717" w:rsidP="00044531">
      <w:pPr>
        <w:widowControl w:val="0"/>
        <w:numPr>
          <w:ilvl w:val="0"/>
          <w:numId w:val="20"/>
        </w:numPr>
        <w:rPr>
          <w:rFonts w:ascii="Book Antiqua" w:hAnsi="Book Antiqua"/>
          <w:sz w:val="24"/>
          <w:szCs w:val="24"/>
        </w:rPr>
      </w:pPr>
      <w:r w:rsidRPr="2DE1E717">
        <w:rPr>
          <w:rFonts w:ascii="Book Antiqua" w:hAnsi="Book Antiqua"/>
          <w:sz w:val="24"/>
          <w:szCs w:val="24"/>
        </w:rPr>
        <w:t>Take or retake the ACT/SAT.</w:t>
      </w:r>
    </w:p>
    <w:p w14:paraId="335F64D0" w14:textId="77777777" w:rsidR="00BD0C5C" w:rsidRPr="00BD0C5C" w:rsidRDefault="00BD0C5C" w:rsidP="00BD0C5C">
      <w:pPr>
        <w:widowControl w:val="0"/>
        <w:rPr>
          <w:rFonts w:ascii="Book Antiqua" w:hAnsi="Book Antiqua"/>
          <w:sz w:val="24"/>
          <w:szCs w:val="24"/>
        </w:rPr>
      </w:pPr>
    </w:p>
    <w:p w14:paraId="6DAB549B" w14:textId="1EB8B72E" w:rsidR="00AF1435" w:rsidRPr="00BD0C5C" w:rsidRDefault="003E26F4" w:rsidP="00044531">
      <w:pPr>
        <w:widowControl w:val="0"/>
        <w:numPr>
          <w:ilvl w:val="0"/>
          <w:numId w:val="20"/>
        </w:numPr>
        <w:rPr>
          <w:rFonts w:ascii="Book Antiqua" w:hAnsi="Book Antiqua"/>
          <w:sz w:val="24"/>
          <w:szCs w:val="24"/>
        </w:rPr>
      </w:pPr>
      <w:r>
        <w:rPr>
          <w:rFonts w:ascii="Book Antiqua" w:hAnsi="Book Antiqua"/>
          <w:sz w:val="24"/>
          <w:szCs w:val="24"/>
        </w:rPr>
        <w:t>Complete</w:t>
      </w:r>
      <w:r w:rsidR="2DE1E717" w:rsidRPr="2DE1E717">
        <w:rPr>
          <w:rFonts w:ascii="Book Antiqua" w:hAnsi="Book Antiqua"/>
          <w:sz w:val="24"/>
          <w:szCs w:val="24"/>
        </w:rPr>
        <w:t xml:space="preserve"> an application from the college of your choice.</w:t>
      </w:r>
    </w:p>
    <w:p w14:paraId="60D99E5D" w14:textId="77777777" w:rsidR="00BD0C5C" w:rsidRPr="00BD0C5C" w:rsidRDefault="00BD0C5C" w:rsidP="00BD0C5C">
      <w:pPr>
        <w:widowControl w:val="0"/>
        <w:rPr>
          <w:rFonts w:ascii="Book Antiqua" w:hAnsi="Book Antiqua"/>
          <w:sz w:val="24"/>
          <w:szCs w:val="24"/>
        </w:rPr>
      </w:pPr>
    </w:p>
    <w:p w14:paraId="179D50E5" w14:textId="77777777" w:rsidR="00AF1435" w:rsidRPr="00BD0C5C" w:rsidRDefault="2DE1E717" w:rsidP="00044531">
      <w:pPr>
        <w:widowControl w:val="0"/>
        <w:numPr>
          <w:ilvl w:val="0"/>
          <w:numId w:val="20"/>
        </w:numPr>
        <w:rPr>
          <w:rFonts w:ascii="Book Antiqua" w:hAnsi="Book Antiqua"/>
          <w:sz w:val="24"/>
          <w:szCs w:val="24"/>
        </w:rPr>
      </w:pPr>
      <w:r w:rsidRPr="2DE1E717">
        <w:rPr>
          <w:rFonts w:ascii="Book Antiqua" w:hAnsi="Book Antiqua"/>
          <w:sz w:val="24"/>
          <w:szCs w:val="24"/>
        </w:rPr>
        <w:t>Know and meet deadlines</w:t>
      </w:r>
    </w:p>
    <w:p w14:paraId="09352561"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early admission</w:t>
      </w:r>
    </w:p>
    <w:p w14:paraId="56E7B8F4"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regular admission</w:t>
      </w:r>
    </w:p>
    <w:p w14:paraId="12AF43C2"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financial aid and scholarships</w:t>
      </w:r>
    </w:p>
    <w:p w14:paraId="68C71828"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special programs</w:t>
      </w:r>
    </w:p>
    <w:p w14:paraId="38F69697"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housing</w:t>
      </w:r>
    </w:p>
    <w:p w14:paraId="66FBF373" w14:textId="77777777" w:rsidR="00BD0C5C" w:rsidRPr="00BD0C5C" w:rsidRDefault="00BD0C5C" w:rsidP="00BD0C5C">
      <w:pPr>
        <w:widowControl w:val="0"/>
        <w:rPr>
          <w:rFonts w:ascii="Book Antiqua" w:hAnsi="Book Antiqua"/>
          <w:sz w:val="24"/>
          <w:szCs w:val="24"/>
        </w:rPr>
      </w:pPr>
    </w:p>
    <w:p w14:paraId="6AB75F63" w14:textId="77777777" w:rsidR="00AF1435" w:rsidRPr="00BD0C5C" w:rsidRDefault="2DE1E717" w:rsidP="00044531">
      <w:pPr>
        <w:widowControl w:val="0"/>
        <w:numPr>
          <w:ilvl w:val="0"/>
          <w:numId w:val="20"/>
        </w:numPr>
        <w:rPr>
          <w:rFonts w:ascii="Book Antiqua" w:hAnsi="Book Antiqua"/>
          <w:sz w:val="24"/>
          <w:szCs w:val="24"/>
        </w:rPr>
      </w:pPr>
      <w:r w:rsidRPr="2DE1E717">
        <w:rPr>
          <w:rFonts w:ascii="Book Antiqua" w:hAnsi="Book Antiqua"/>
          <w:sz w:val="24"/>
          <w:szCs w:val="24"/>
        </w:rPr>
        <w:t>Fill out an authorization form for release of records.</w:t>
      </w:r>
    </w:p>
    <w:p w14:paraId="17D3464A" w14:textId="77777777" w:rsidR="00BD0C5C" w:rsidRPr="00BD0C5C" w:rsidRDefault="00BD0C5C" w:rsidP="00BD0C5C">
      <w:pPr>
        <w:widowControl w:val="0"/>
        <w:ind w:left="360"/>
        <w:rPr>
          <w:rFonts w:ascii="Book Antiqua" w:hAnsi="Book Antiqua"/>
          <w:sz w:val="24"/>
          <w:szCs w:val="24"/>
        </w:rPr>
      </w:pPr>
    </w:p>
    <w:p w14:paraId="1F3C38E3" w14:textId="10A8F3F9" w:rsidR="00AF1435" w:rsidRPr="004B28C9" w:rsidRDefault="44A9B3E4" w:rsidP="00044531">
      <w:pPr>
        <w:widowControl w:val="0"/>
        <w:numPr>
          <w:ilvl w:val="0"/>
          <w:numId w:val="20"/>
        </w:numPr>
        <w:rPr>
          <w:rFonts w:ascii="Book Antiqua" w:hAnsi="Book Antiqua"/>
          <w:sz w:val="24"/>
          <w:szCs w:val="24"/>
        </w:rPr>
      </w:pPr>
      <w:r w:rsidRPr="004B28C9">
        <w:rPr>
          <w:rFonts w:ascii="Book Antiqua" w:hAnsi="Book Antiqua"/>
          <w:sz w:val="24"/>
          <w:szCs w:val="24"/>
        </w:rPr>
        <w:t xml:space="preserve">Remember – </w:t>
      </w:r>
      <w:r w:rsidR="004B28C9" w:rsidRPr="004B28C9">
        <w:rPr>
          <w:rFonts w:ascii="Book Antiqua" w:hAnsi="Book Antiqua"/>
          <w:sz w:val="24"/>
          <w:szCs w:val="24"/>
        </w:rPr>
        <w:t>Spruce Creek</w:t>
      </w:r>
      <w:r w:rsidRPr="004B28C9">
        <w:rPr>
          <w:rFonts w:ascii="Book Antiqua" w:hAnsi="Book Antiqua"/>
          <w:sz w:val="24"/>
          <w:szCs w:val="24"/>
        </w:rPr>
        <w:t xml:space="preserve"> High School CEEB Code is </w:t>
      </w:r>
      <w:r w:rsidR="004B28C9" w:rsidRPr="004B28C9">
        <w:rPr>
          <w:rFonts w:ascii="Book Antiqua" w:hAnsi="Book Antiqua"/>
          <w:sz w:val="24"/>
          <w:szCs w:val="24"/>
        </w:rPr>
        <w:t>101437</w:t>
      </w:r>
      <w:r w:rsidRPr="004B28C9">
        <w:rPr>
          <w:rFonts w:ascii="Book Antiqua" w:hAnsi="Book Antiqua"/>
          <w:sz w:val="24"/>
          <w:szCs w:val="24"/>
        </w:rPr>
        <w:t>.</w:t>
      </w:r>
    </w:p>
    <w:p w14:paraId="645F1230" w14:textId="77777777" w:rsidR="00AF1435" w:rsidRPr="00BD0C5C" w:rsidRDefault="546B9A09" w:rsidP="546B9A09">
      <w:pPr>
        <w:widowControl w:val="0"/>
        <w:ind w:left="360" w:hanging="360"/>
        <w:rPr>
          <w:rFonts w:ascii="Book Antiqua" w:hAnsi="Book Antiqua"/>
          <w:sz w:val="24"/>
          <w:szCs w:val="24"/>
        </w:rPr>
      </w:pPr>
      <w:r w:rsidRPr="546B9A09">
        <w:rPr>
          <w:rFonts w:ascii="Book Antiqua" w:hAnsi="Book Antiqua"/>
          <w:sz w:val="24"/>
          <w:szCs w:val="24"/>
        </w:rPr>
        <w:t> </w:t>
      </w:r>
    </w:p>
    <w:p w14:paraId="2E499E58" w14:textId="77777777" w:rsidR="00AF1435" w:rsidRPr="00BD0C5C" w:rsidRDefault="00AF1435" w:rsidP="00AF1435">
      <w:pPr>
        <w:widowControl w:val="0"/>
        <w:ind w:left="360" w:hanging="360"/>
        <w:rPr>
          <w:rFonts w:ascii="Book Antiqua" w:hAnsi="Book Antiqua"/>
          <w:sz w:val="24"/>
          <w:szCs w:val="24"/>
        </w:rPr>
      </w:pPr>
      <w:r w:rsidRPr="00BD0C5C">
        <w:rPr>
          <w:rFonts w:ascii="Book Antiqua" w:hAnsi="Book Antiqua"/>
          <w:sz w:val="24"/>
          <w:szCs w:val="24"/>
        </w:rPr>
        <w:t xml:space="preserve"> </w:t>
      </w:r>
    </w:p>
    <w:p w14:paraId="594C66D1" w14:textId="5741826E" w:rsidR="00AF1435" w:rsidRPr="00BD0C5C" w:rsidRDefault="009C5FF4" w:rsidP="2DE1E717">
      <w:pPr>
        <w:widowControl w:val="0"/>
        <w:ind w:left="360" w:hanging="360"/>
        <w:rPr>
          <w:rFonts w:ascii="Book Antiqua" w:hAnsi="Book Antiqua"/>
          <w:b/>
          <w:bCs/>
          <w:sz w:val="24"/>
          <w:szCs w:val="24"/>
          <w:u w:val="single"/>
        </w:rPr>
      </w:pPr>
      <w:r w:rsidRPr="2DE1E717">
        <w:rPr>
          <w:rFonts w:ascii="Book Antiqua" w:hAnsi="Book Antiqua"/>
          <w:b/>
          <w:bCs/>
          <w:sz w:val="24"/>
          <w:szCs w:val="24"/>
          <w:u w:val="single"/>
        </w:rPr>
        <w:t>Timeline</w:t>
      </w:r>
    </w:p>
    <w:p w14:paraId="63113963" w14:textId="77777777" w:rsidR="00AF1435" w:rsidRPr="00BD0C5C" w:rsidRDefault="546B9A09" w:rsidP="546B9A09">
      <w:pPr>
        <w:widowControl w:val="0"/>
        <w:rPr>
          <w:rFonts w:ascii="Book Antiqua" w:hAnsi="Book Antiqua"/>
          <w:sz w:val="24"/>
          <w:szCs w:val="24"/>
        </w:rPr>
      </w:pPr>
      <w:r w:rsidRPr="546B9A09">
        <w:rPr>
          <w:rFonts w:ascii="Book Antiqua" w:hAnsi="Book Antiqua"/>
          <w:sz w:val="24"/>
          <w:szCs w:val="24"/>
        </w:rPr>
        <w:t> </w:t>
      </w:r>
    </w:p>
    <w:p w14:paraId="26D38686" w14:textId="77777777" w:rsidR="00AF1435"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Applause if you apply in the fall. I highly suggest an early October deadline!</w:t>
      </w:r>
    </w:p>
    <w:p w14:paraId="1BDC8A50" w14:textId="77777777" w:rsidR="00BD0C5C" w:rsidRPr="00BD0C5C" w:rsidRDefault="00BD0C5C" w:rsidP="00BD0C5C">
      <w:pPr>
        <w:widowControl w:val="0"/>
        <w:ind w:left="720"/>
        <w:rPr>
          <w:rFonts w:ascii="Book Antiqua" w:hAnsi="Book Antiqua"/>
          <w:sz w:val="24"/>
          <w:szCs w:val="24"/>
        </w:rPr>
      </w:pPr>
    </w:p>
    <w:p w14:paraId="76B2EB69" w14:textId="77777777" w:rsidR="00AF1435"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Smiles if you apply before the Holiday break.</w:t>
      </w:r>
    </w:p>
    <w:p w14:paraId="48FE1EDE" w14:textId="77777777" w:rsidR="00BD0C5C" w:rsidRPr="00BD0C5C" w:rsidRDefault="00BD0C5C" w:rsidP="00BD0C5C">
      <w:pPr>
        <w:widowControl w:val="0"/>
        <w:rPr>
          <w:rFonts w:ascii="Book Antiqua" w:hAnsi="Book Antiqua"/>
          <w:sz w:val="24"/>
          <w:szCs w:val="24"/>
        </w:rPr>
      </w:pPr>
    </w:p>
    <w:p w14:paraId="57F31113" w14:textId="77777777" w:rsidR="00AF1435"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Nail biters wait until February.</w:t>
      </w:r>
    </w:p>
    <w:p w14:paraId="22E2EB5B" w14:textId="77777777" w:rsidR="00BD0C5C" w:rsidRPr="00BD0C5C" w:rsidRDefault="00BD0C5C" w:rsidP="00BD0C5C">
      <w:pPr>
        <w:pStyle w:val="ListParagraph"/>
        <w:rPr>
          <w:rFonts w:ascii="Book Antiqua" w:hAnsi="Book Antiqua"/>
          <w:sz w:val="24"/>
          <w:szCs w:val="24"/>
        </w:rPr>
      </w:pPr>
    </w:p>
    <w:p w14:paraId="766BD9A6" w14:textId="77777777" w:rsidR="00BD0C5C"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A kick in the pants for those who wait until Spring Break.</w:t>
      </w:r>
    </w:p>
    <w:p w14:paraId="22899C1C" w14:textId="77777777" w:rsidR="00BD0C5C" w:rsidRPr="00BD0C5C" w:rsidRDefault="00BD0C5C" w:rsidP="00BD0C5C">
      <w:pPr>
        <w:pStyle w:val="ListParagraph"/>
        <w:rPr>
          <w:rFonts w:ascii="Book Antiqua" w:hAnsi="Book Antiqua"/>
          <w:sz w:val="24"/>
          <w:szCs w:val="24"/>
        </w:rPr>
      </w:pPr>
    </w:p>
    <w:p w14:paraId="143699BE" w14:textId="763624B5" w:rsidR="00BD0C5C"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 xml:space="preserve">May applicants – fix up your bedroom at home – </w:t>
      </w:r>
      <w:r w:rsidR="00F73BC9" w:rsidRPr="2DE1E717">
        <w:rPr>
          <w:rFonts w:ascii="Book Antiqua" w:hAnsi="Book Antiqua"/>
          <w:sz w:val="24"/>
          <w:szCs w:val="24"/>
        </w:rPr>
        <w:t>you will</w:t>
      </w:r>
      <w:r w:rsidRPr="2DE1E717">
        <w:rPr>
          <w:rFonts w:ascii="Book Antiqua" w:hAnsi="Book Antiqua"/>
          <w:sz w:val="24"/>
          <w:szCs w:val="24"/>
        </w:rPr>
        <w:t xml:space="preserve"> still be there!</w:t>
      </w:r>
    </w:p>
    <w:p w14:paraId="0DB4D103" w14:textId="77777777" w:rsidR="00AF1435" w:rsidRPr="00645D85" w:rsidRDefault="00F576EE">
      <w:pPr>
        <w:rPr>
          <w:rFonts w:ascii="Book Antiqua" w:hAnsi="Book Antiqua"/>
        </w:rPr>
      </w:pPr>
      <w:r>
        <w:rPr>
          <w:rFonts w:ascii="Book Antiqua" w:hAnsi="Book Antiqua"/>
          <w:noProof/>
          <w:sz w:val="24"/>
          <w:szCs w:val="24"/>
        </w:rPr>
        <w:drawing>
          <wp:anchor distT="0" distB="0" distL="114300" distR="114300" simplePos="0" relativeHeight="251649536" behindDoc="1" locked="0" layoutInCell="1" allowOverlap="1" wp14:anchorId="3893DDD1" wp14:editId="1BB16B2D">
            <wp:simplePos x="0" y="0"/>
            <wp:positionH relativeFrom="column">
              <wp:posOffset>2057400</wp:posOffset>
            </wp:positionH>
            <wp:positionV relativeFrom="paragraph">
              <wp:posOffset>7200900</wp:posOffset>
            </wp:positionV>
            <wp:extent cx="647700" cy="914400"/>
            <wp:effectExtent l="19050" t="0" r="0" b="0"/>
            <wp:wrapNone/>
            <wp:docPr id="49" name="Picture 16" descr="SY01493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01493_%5b1%5d"/>
                    <pic:cNvPicPr>
                      <a:picLocks noChangeAspect="1" noChangeArrowheads="1"/>
                    </pic:cNvPicPr>
                  </pic:nvPicPr>
                  <pic:blipFill>
                    <a:blip r:embed="rId31" cstate="print"/>
                    <a:srcRect/>
                    <a:stretch>
                      <a:fillRect/>
                    </a:stretch>
                  </pic:blipFill>
                  <pic:spPr bwMode="auto">
                    <a:xfrm>
                      <a:off x="0" y="0"/>
                      <a:ext cx="647700" cy="914400"/>
                    </a:xfrm>
                    <a:prstGeom prst="rect">
                      <a:avLst/>
                    </a:prstGeom>
                    <a:noFill/>
                    <a:ln w="9525">
                      <a:noFill/>
                      <a:miter lim="800000"/>
                      <a:headEnd/>
                      <a:tailEnd/>
                    </a:ln>
                  </pic:spPr>
                </pic:pic>
              </a:graphicData>
            </a:graphic>
          </wp:anchor>
        </w:drawing>
      </w:r>
    </w:p>
    <w:p w14:paraId="6CC32266" w14:textId="77777777" w:rsidR="00AF1435" w:rsidRPr="00645D85" w:rsidRDefault="00AF1435">
      <w:pPr>
        <w:rPr>
          <w:rFonts w:ascii="Book Antiqua" w:hAnsi="Book Antiqua"/>
        </w:rPr>
      </w:pPr>
    </w:p>
    <w:p w14:paraId="150B99BE" w14:textId="77777777" w:rsidR="00AF1435" w:rsidRPr="00645D85" w:rsidRDefault="00AF1435">
      <w:pPr>
        <w:rPr>
          <w:rFonts w:ascii="Book Antiqua" w:hAnsi="Book Antiqua"/>
        </w:rPr>
      </w:pPr>
    </w:p>
    <w:p w14:paraId="7915DD12" w14:textId="77777777" w:rsidR="00AF1435" w:rsidRPr="00645D85" w:rsidRDefault="009614B5">
      <w:pPr>
        <w:rPr>
          <w:rFonts w:ascii="Book Antiqua" w:hAnsi="Book Antiqua"/>
        </w:rPr>
      </w:pPr>
      <w:r>
        <w:rPr>
          <w:rFonts w:ascii="Book Antiqua" w:hAnsi="Book Antiqua"/>
          <w:noProof/>
        </w:rPr>
        <w:drawing>
          <wp:anchor distT="0" distB="0" distL="114300" distR="114300" simplePos="0" relativeHeight="251663872" behindDoc="0" locked="0" layoutInCell="1" allowOverlap="1" wp14:anchorId="0069656F" wp14:editId="6664FCC2">
            <wp:simplePos x="0" y="0"/>
            <wp:positionH relativeFrom="column">
              <wp:posOffset>2057400</wp:posOffset>
            </wp:positionH>
            <wp:positionV relativeFrom="paragraph">
              <wp:posOffset>47625</wp:posOffset>
            </wp:positionV>
            <wp:extent cx="2124075" cy="1409700"/>
            <wp:effectExtent l="76200" t="0" r="200025" b="171450"/>
            <wp:wrapNone/>
            <wp:docPr id="18" name="Picture 17" descr="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jpg"/>
                    <pic:cNvPicPr/>
                  </pic:nvPicPr>
                  <pic:blipFill>
                    <a:blip r:embed="rId32" cstate="print"/>
                    <a:stretch>
                      <a:fillRect/>
                    </a:stretch>
                  </pic:blipFill>
                  <pic:spPr>
                    <a:xfrm>
                      <a:off x="0" y="0"/>
                      <a:ext cx="2124075" cy="1409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14:paraId="56CEED94" w14:textId="77777777" w:rsidR="00AF1435" w:rsidRPr="00645D85" w:rsidRDefault="00AF1435">
      <w:pPr>
        <w:rPr>
          <w:rFonts w:ascii="Book Antiqua" w:hAnsi="Book Antiqua"/>
        </w:rPr>
      </w:pPr>
    </w:p>
    <w:p w14:paraId="5B7D3249" w14:textId="77777777" w:rsidR="00AF1435" w:rsidRPr="00645D85" w:rsidRDefault="00AF1435">
      <w:pPr>
        <w:rPr>
          <w:rFonts w:ascii="Book Antiqua" w:hAnsi="Book Antiqua"/>
        </w:rPr>
      </w:pPr>
    </w:p>
    <w:p w14:paraId="6CFF0D75" w14:textId="77777777" w:rsidR="001D396F" w:rsidRPr="00645D85" w:rsidRDefault="001D396F">
      <w:pPr>
        <w:rPr>
          <w:rFonts w:ascii="Book Antiqua" w:hAnsi="Book Antiqua"/>
        </w:rPr>
      </w:pPr>
    </w:p>
    <w:p w14:paraId="0FB433C6" w14:textId="77777777" w:rsidR="001D396F" w:rsidRPr="00645D85" w:rsidRDefault="001D396F">
      <w:pPr>
        <w:rPr>
          <w:rFonts w:ascii="Book Antiqua" w:hAnsi="Book Antiqua"/>
        </w:rPr>
      </w:pPr>
    </w:p>
    <w:p w14:paraId="0F32E68F" w14:textId="77777777" w:rsidR="001D396F" w:rsidRPr="00645D85" w:rsidRDefault="001D396F">
      <w:pPr>
        <w:rPr>
          <w:rFonts w:ascii="Book Antiqua" w:hAnsi="Book Antiqua"/>
        </w:rPr>
      </w:pPr>
    </w:p>
    <w:p w14:paraId="2EC3B532" w14:textId="77777777" w:rsidR="001D396F" w:rsidRPr="00645D85" w:rsidRDefault="001D396F">
      <w:pPr>
        <w:rPr>
          <w:rFonts w:ascii="Book Antiqua" w:hAnsi="Book Antiqua"/>
        </w:rPr>
      </w:pPr>
    </w:p>
    <w:p w14:paraId="250B1050" w14:textId="77777777" w:rsidR="001D396F" w:rsidRPr="00645D85" w:rsidRDefault="001D396F">
      <w:pPr>
        <w:rPr>
          <w:rFonts w:ascii="Book Antiqua" w:hAnsi="Book Antiqua"/>
        </w:rPr>
      </w:pPr>
    </w:p>
    <w:p w14:paraId="347D9C0A" w14:textId="77777777" w:rsidR="001D396F" w:rsidRPr="00645D85" w:rsidRDefault="001D396F">
      <w:pPr>
        <w:rPr>
          <w:rFonts w:ascii="Book Antiqua" w:hAnsi="Book Antiqua"/>
        </w:rPr>
      </w:pPr>
    </w:p>
    <w:p w14:paraId="51D7F057" w14:textId="77777777" w:rsidR="001D396F" w:rsidRPr="00645D85" w:rsidRDefault="001D396F">
      <w:pPr>
        <w:rPr>
          <w:rFonts w:ascii="Book Antiqua" w:hAnsi="Book Antiqua"/>
        </w:rPr>
      </w:pPr>
    </w:p>
    <w:p w14:paraId="642C2919" w14:textId="77777777" w:rsidR="001D396F" w:rsidRPr="00645D85" w:rsidRDefault="001D396F">
      <w:pPr>
        <w:rPr>
          <w:rFonts w:ascii="Book Antiqua" w:hAnsi="Book Antiqua"/>
        </w:rPr>
      </w:pPr>
    </w:p>
    <w:p w14:paraId="0D3188B7" w14:textId="77777777" w:rsidR="00AF1435" w:rsidRPr="00645D85" w:rsidRDefault="00AF1435">
      <w:pPr>
        <w:rPr>
          <w:rFonts w:ascii="Book Antiqua" w:hAnsi="Book Antiqua"/>
        </w:rPr>
      </w:pPr>
    </w:p>
    <w:p w14:paraId="405685C9" w14:textId="77777777" w:rsidR="00BD0C5C" w:rsidRDefault="00BD0C5C" w:rsidP="00AF1435">
      <w:pPr>
        <w:pStyle w:val="Title"/>
        <w:widowControl w:val="0"/>
        <w:rPr>
          <w:rFonts w:ascii="Book Antiqua" w:hAnsi="Book Antiqua"/>
          <w:sz w:val="40"/>
          <w:szCs w:val="40"/>
        </w:rPr>
      </w:pPr>
    </w:p>
    <w:p w14:paraId="5257376D" w14:textId="2859FAEE" w:rsidR="00AF1435" w:rsidRPr="004D20D3" w:rsidRDefault="2DE1E717" w:rsidP="2DE1E717">
      <w:pPr>
        <w:pStyle w:val="Heading1"/>
        <w:spacing w:before="0"/>
        <w:jc w:val="center"/>
        <w:rPr>
          <w:sz w:val="44"/>
          <w:szCs w:val="44"/>
          <w:highlight w:val="yellow"/>
        </w:rPr>
      </w:pPr>
      <w:bookmarkStart w:id="20" w:name="_Toc18570521"/>
      <w:r w:rsidRPr="2DE1E717">
        <w:rPr>
          <w:sz w:val="44"/>
          <w:szCs w:val="44"/>
        </w:rPr>
        <w:lastRenderedPageBreak/>
        <w:t>COLLEGE COSTS – ESTIMATIONS FOR 2</w:t>
      </w:r>
      <w:r w:rsidR="00B1403E">
        <w:rPr>
          <w:sz w:val="44"/>
          <w:szCs w:val="44"/>
        </w:rPr>
        <w:t>02</w:t>
      </w:r>
      <w:r w:rsidR="001D2ACC">
        <w:rPr>
          <w:sz w:val="44"/>
          <w:szCs w:val="44"/>
        </w:rPr>
        <w:t>2</w:t>
      </w:r>
      <w:r w:rsidRPr="2DE1E717">
        <w:rPr>
          <w:sz w:val="44"/>
          <w:szCs w:val="44"/>
        </w:rPr>
        <w:t>-20</w:t>
      </w:r>
      <w:r w:rsidR="002C4290">
        <w:rPr>
          <w:sz w:val="44"/>
          <w:szCs w:val="44"/>
        </w:rPr>
        <w:t>2</w:t>
      </w:r>
      <w:bookmarkEnd w:id="20"/>
      <w:r w:rsidR="001D2ACC">
        <w:rPr>
          <w:sz w:val="44"/>
          <w:szCs w:val="44"/>
        </w:rPr>
        <w:t>3</w:t>
      </w:r>
    </w:p>
    <w:p w14:paraId="76F62E68" w14:textId="77777777" w:rsidR="0057351D" w:rsidRPr="004D20D3" w:rsidRDefault="0057351D" w:rsidP="00AF1435">
      <w:pPr>
        <w:pStyle w:val="Title"/>
        <w:widowControl w:val="0"/>
        <w:rPr>
          <w:rFonts w:ascii="Book Antiqua" w:hAnsi="Book Antiqua"/>
          <w:sz w:val="12"/>
          <w:szCs w:val="24"/>
          <w:highlight w:val="yellow"/>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0"/>
        <w:gridCol w:w="1797"/>
        <w:gridCol w:w="1440"/>
        <w:gridCol w:w="1160"/>
        <w:gridCol w:w="1633"/>
      </w:tblGrid>
      <w:tr w:rsidR="00AF1435" w:rsidRPr="004D20D3" w14:paraId="28947B18" w14:textId="77777777" w:rsidTr="546B9A09">
        <w:trPr>
          <w:trHeight w:val="398"/>
        </w:trPr>
        <w:tc>
          <w:tcPr>
            <w:tcW w:w="10080" w:type="dxa"/>
            <w:gridSpan w:val="5"/>
            <w:shd w:val="clear" w:color="auto" w:fill="000000" w:themeFill="text1"/>
            <w:tcMar>
              <w:top w:w="0" w:type="dxa"/>
              <w:left w:w="108" w:type="dxa"/>
              <w:bottom w:w="0" w:type="dxa"/>
              <w:right w:w="108" w:type="dxa"/>
            </w:tcMar>
            <w:vAlign w:val="center"/>
            <w:hideMark/>
          </w:tcPr>
          <w:p w14:paraId="5D5F3581" w14:textId="3BAA2D32" w:rsidR="005C0F3D" w:rsidRPr="004D20D3" w:rsidRDefault="546B9A09" w:rsidP="546B9A09">
            <w:pPr>
              <w:widowControl w:val="0"/>
              <w:jc w:val="center"/>
              <w:rPr>
                <w:rFonts w:ascii="Book Antiqua" w:hAnsi="Book Antiqua"/>
                <w:sz w:val="28"/>
                <w:szCs w:val="28"/>
                <w:highlight w:val="yellow"/>
              </w:rPr>
            </w:pPr>
            <w:r w:rsidRPr="546B9A09">
              <w:rPr>
                <w:rFonts w:ascii="Book Antiqua" w:hAnsi="Book Antiqua"/>
                <w:b/>
                <w:bCs/>
                <w:color w:val="FFFFFF" w:themeColor="background1"/>
                <w:sz w:val="28"/>
                <w:szCs w:val="28"/>
              </w:rPr>
              <w:t xml:space="preserve">Average Cost per Academic Year (fall &amp; spring </w:t>
            </w:r>
            <w:r w:rsidR="00F8442B" w:rsidRPr="546B9A09">
              <w:rPr>
                <w:rFonts w:ascii="Book Antiqua" w:hAnsi="Book Antiqua"/>
                <w:b/>
                <w:bCs/>
                <w:color w:val="FFFFFF" w:themeColor="background1"/>
                <w:sz w:val="28"/>
                <w:szCs w:val="28"/>
              </w:rPr>
              <w:t>semester) *</w:t>
            </w:r>
          </w:p>
        </w:tc>
      </w:tr>
      <w:tr w:rsidR="00AF1435" w:rsidRPr="004D20D3" w14:paraId="1DF30496" w14:textId="77777777" w:rsidTr="546B9A09">
        <w:trPr>
          <w:trHeight w:val="125"/>
        </w:trPr>
        <w:tc>
          <w:tcPr>
            <w:tcW w:w="10080" w:type="dxa"/>
            <w:gridSpan w:val="5"/>
            <w:tcMar>
              <w:top w:w="0" w:type="dxa"/>
              <w:left w:w="108" w:type="dxa"/>
              <w:bottom w:w="0" w:type="dxa"/>
              <w:right w:w="108" w:type="dxa"/>
            </w:tcMar>
            <w:hideMark/>
          </w:tcPr>
          <w:p w14:paraId="63430A67" w14:textId="77777777" w:rsidR="00AF1435" w:rsidRPr="00B1403E" w:rsidRDefault="546B9A09" w:rsidP="546B9A09">
            <w:pPr>
              <w:widowControl w:val="0"/>
              <w:jc w:val="center"/>
              <w:rPr>
                <w:rFonts w:ascii="Book Antiqua" w:hAnsi="Book Antiqua"/>
              </w:rPr>
            </w:pPr>
            <w:r w:rsidRPr="00B1403E">
              <w:rPr>
                <w:rFonts w:ascii="Book Antiqua" w:hAnsi="Book Antiqua"/>
                <w:b/>
                <w:bCs/>
                <w:sz w:val="12"/>
                <w:szCs w:val="12"/>
              </w:rPr>
              <w:t> </w:t>
            </w:r>
          </w:p>
        </w:tc>
      </w:tr>
      <w:tr w:rsidR="00AF1435" w:rsidRPr="004D20D3" w14:paraId="4A6155E6" w14:textId="77777777" w:rsidTr="546B9A09">
        <w:trPr>
          <w:trHeight w:val="323"/>
        </w:trPr>
        <w:tc>
          <w:tcPr>
            <w:tcW w:w="4050" w:type="dxa"/>
            <w:shd w:val="clear" w:color="auto" w:fill="D9D9D9" w:themeFill="background1" w:themeFillShade="D9"/>
            <w:tcMar>
              <w:top w:w="0" w:type="dxa"/>
              <w:left w:w="108" w:type="dxa"/>
              <w:bottom w:w="0" w:type="dxa"/>
              <w:right w:w="108" w:type="dxa"/>
            </w:tcMar>
            <w:hideMark/>
          </w:tcPr>
          <w:p w14:paraId="0F03A8F1" w14:textId="77777777" w:rsidR="00AF1435" w:rsidRPr="00DF74D8" w:rsidRDefault="2DE1E717" w:rsidP="2DE1E717">
            <w:pPr>
              <w:widowControl w:val="0"/>
              <w:jc w:val="center"/>
              <w:rPr>
                <w:rFonts w:ascii="Book Antiqua" w:hAnsi="Book Antiqua"/>
                <w:sz w:val="24"/>
                <w:szCs w:val="24"/>
              </w:rPr>
            </w:pPr>
            <w:r w:rsidRPr="2DE1E717">
              <w:rPr>
                <w:rFonts w:ascii="Book Antiqua" w:hAnsi="Book Antiqua"/>
                <w:b/>
                <w:bCs/>
                <w:sz w:val="24"/>
                <w:szCs w:val="24"/>
              </w:rPr>
              <w:t>Public/Private Institution*</w:t>
            </w:r>
          </w:p>
        </w:tc>
        <w:tc>
          <w:tcPr>
            <w:tcW w:w="1797" w:type="dxa"/>
            <w:shd w:val="clear" w:color="auto" w:fill="D9D9D9" w:themeFill="background1" w:themeFillShade="D9"/>
            <w:tcMar>
              <w:top w:w="0" w:type="dxa"/>
              <w:left w:w="108" w:type="dxa"/>
              <w:bottom w:w="0" w:type="dxa"/>
              <w:right w:w="108" w:type="dxa"/>
            </w:tcMar>
            <w:hideMark/>
          </w:tcPr>
          <w:p w14:paraId="1A74CCBE" w14:textId="77777777" w:rsidR="00AF1435" w:rsidRPr="00DF74D8" w:rsidRDefault="2DE1E717" w:rsidP="2DE1E717">
            <w:pPr>
              <w:widowControl w:val="0"/>
              <w:jc w:val="center"/>
              <w:rPr>
                <w:rFonts w:ascii="Book Antiqua" w:hAnsi="Book Antiqua"/>
              </w:rPr>
            </w:pPr>
            <w:r w:rsidRPr="2DE1E717">
              <w:rPr>
                <w:rFonts w:ascii="Book Antiqua" w:hAnsi="Book Antiqua"/>
                <w:b/>
                <w:bCs/>
                <w:sz w:val="26"/>
                <w:szCs w:val="26"/>
              </w:rPr>
              <w:t>Tuition</w:t>
            </w:r>
          </w:p>
        </w:tc>
        <w:tc>
          <w:tcPr>
            <w:tcW w:w="1440" w:type="dxa"/>
            <w:shd w:val="clear" w:color="auto" w:fill="D9D9D9" w:themeFill="background1" w:themeFillShade="D9"/>
            <w:tcMar>
              <w:top w:w="0" w:type="dxa"/>
              <w:left w:w="108" w:type="dxa"/>
              <w:bottom w:w="0" w:type="dxa"/>
              <w:right w:w="108" w:type="dxa"/>
            </w:tcMar>
            <w:hideMark/>
          </w:tcPr>
          <w:p w14:paraId="0DDF486D" w14:textId="77777777" w:rsidR="00AF1435" w:rsidRPr="00DF74D8" w:rsidRDefault="2DE1E717" w:rsidP="2DE1E717">
            <w:pPr>
              <w:pStyle w:val="Heading2"/>
              <w:widowControl w:val="0"/>
              <w:ind w:right="-21"/>
              <w:jc w:val="center"/>
              <w:rPr>
                <w:rFonts w:ascii="Book Antiqua" w:hAnsi="Book Antiqua"/>
              </w:rPr>
            </w:pPr>
            <w:bookmarkStart w:id="21" w:name="_Toc241219089"/>
            <w:bookmarkStart w:id="22" w:name="_Toc241219776"/>
            <w:bookmarkStart w:id="23" w:name="_Toc365921276"/>
            <w:bookmarkStart w:id="24" w:name="_Toc397760656"/>
            <w:bookmarkStart w:id="25" w:name="_Toc18570522"/>
            <w:r w:rsidRPr="2DE1E717">
              <w:rPr>
                <w:rFonts w:ascii="Book Antiqua" w:hAnsi="Book Antiqua"/>
              </w:rPr>
              <w:t>RM &amp; BD</w:t>
            </w:r>
            <w:bookmarkEnd w:id="21"/>
            <w:bookmarkEnd w:id="22"/>
            <w:bookmarkEnd w:id="23"/>
            <w:bookmarkEnd w:id="24"/>
            <w:bookmarkEnd w:id="25"/>
          </w:p>
        </w:tc>
        <w:tc>
          <w:tcPr>
            <w:tcW w:w="1160" w:type="dxa"/>
            <w:shd w:val="clear" w:color="auto" w:fill="D9D9D9" w:themeFill="background1" w:themeFillShade="D9"/>
            <w:tcMar>
              <w:top w:w="0" w:type="dxa"/>
              <w:left w:w="108" w:type="dxa"/>
              <w:bottom w:w="0" w:type="dxa"/>
              <w:right w:w="108" w:type="dxa"/>
            </w:tcMar>
            <w:hideMark/>
          </w:tcPr>
          <w:p w14:paraId="49EA484D" w14:textId="77777777" w:rsidR="00AF1435" w:rsidRPr="00DF74D8" w:rsidRDefault="2DE1E717" w:rsidP="2DE1E717">
            <w:pPr>
              <w:widowControl w:val="0"/>
              <w:jc w:val="center"/>
              <w:rPr>
                <w:rFonts w:ascii="Book Antiqua" w:hAnsi="Book Antiqua"/>
              </w:rPr>
            </w:pPr>
            <w:r w:rsidRPr="2DE1E717">
              <w:rPr>
                <w:rFonts w:ascii="Book Antiqua" w:hAnsi="Book Antiqua"/>
                <w:b/>
                <w:bCs/>
                <w:sz w:val="26"/>
                <w:szCs w:val="26"/>
              </w:rPr>
              <w:t>Books</w:t>
            </w:r>
          </w:p>
        </w:tc>
        <w:tc>
          <w:tcPr>
            <w:tcW w:w="1633" w:type="dxa"/>
            <w:shd w:val="clear" w:color="auto" w:fill="D9D9D9" w:themeFill="background1" w:themeFillShade="D9"/>
            <w:tcMar>
              <w:top w:w="0" w:type="dxa"/>
              <w:left w:w="108" w:type="dxa"/>
              <w:bottom w:w="0" w:type="dxa"/>
              <w:right w:w="108" w:type="dxa"/>
            </w:tcMar>
            <w:hideMark/>
          </w:tcPr>
          <w:p w14:paraId="3BE48F7C" w14:textId="77777777" w:rsidR="00AF1435" w:rsidRPr="00DF74D8" w:rsidRDefault="2DE1E717" w:rsidP="2DE1E717">
            <w:pPr>
              <w:widowControl w:val="0"/>
              <w:jc w:val="center"/>
              <w:rPr>
                <w:rFonts w:ascii="Book Antiqua" w:hAnsi="Book Antiqua"/>
              </w:rPr>
            </w:pPr>
            <w:r w:rsidRPr="2DE1E717">
              <w:rPr>
                <w:rFonts w:ascii="Book Antiqua" w:hAnsi="Book Antiqua"/>
                <w:b/>
                <w:bCs/>
                <w:sz w:val="26"/>
                <w:szCs w:val="26"/>
              </w:rPr>
              <w:t>Total Costs</w:t>
            </w:r>
          </w:p>
        </w:tc>
      </w:tr>
      <w:tr w:rsidR="00AF1435" w:rsidRPr="004D20D3" w14:paraId="60D4EEB3" w14:textId="77777777" w:rsidTr="546B9A09">
        <w:trPr>
          <w:trHeight w:val="392"/>
        </w:trPr>
        <w:tc>
          <w:tcPr>
            <w:tcW w:w="4050" w:type="dxa"/>
            <w:tcMar>
              <w:top w:w="0" w:type="dxa"/>
              <w:left w:w="108" w:type="dxa"/>
              <w:bottom w:w="0" w:type="dxa"/>
              <w:right w:w="108" w:type="dxa"/>
            </w:tcMar>
            <w:vAlign w:val="bottom"/>
            <w:hideMark/>
          </w:tcPr>
          <w:p w14:paraId="132927D5" w14:textId="77777777" w:rsidR="00AF1435" w:rsidRPr="00B82AA3" w:rsidRDefault="2DE1E717" w:rsidP="2DE1E717">
            <w:pPr>
              <w:widowControl w:val="0"/>
              <w:rPr>
                <w:rFonts w:ascii="Book Antiqua" w:hAnsi="Book Antiqua"/>
                <w:sz w:val="24"/>
                <w:szCs w:val="24"/>
              </w:rPr>
            </w:pPr>
            <w:r w:rsidRPr="2DE1E717">
              <w:rPr>
                <w:rFonts w:ascii="Book Antiqua" w:hAnsi="Book Antiqua"/>
                <w:sz w:val="24"/>
                <w:szCs w:val="24"/>
              </w:rPr>
              <w:t>Bethune-Cookman University</w:t>
            </w:r>
          </w:p>
        </w:tc>
        <w:tc>
          <w:tcPr>
            <w:tcW w:w="1797" w:type="dxa"/>
            <w:tcMar>
              <w:top w:w="0" w:type="dxa"/>
              <w:left w:w="108" w:type="dxa"/>
              <w:bottom w:w="0" w:type="dxa"/>
              <w:right w:w="108" w:type="dxa"/>
            </w:tcMar>
            <w:vAlign w:val="bottom"/>
            <w:hideMark/>
          </w:tcPr>
          <w:p w14:paraId="2CE9D09A" w14:textId="0EA3D804" w:rsidR="00AF1435" w:rsidRPr="00D1777E" w:rsidRDefault="00471F3A" w:rsidP="546B9A09">
            <w:pPr>
              <w:widowControl w:val="0"/>
              <w:jc w:val="center"/>
              <w:rPr>
                <w:rFonts w:ascii="Book Antiqua" w:hAnsi="Book Antiqua"/>
                <w:sz w:val="24"/>
                <w:szCs w:val="24"/>
              </w:rPr>
            </w:pPr>
            <w:r>
              <w:rPr>
                <w:rFonts w:ascii="Book Antiqua" w:hAnsi="Book Antiqua"/>
                <w:sz w:val="24"/>
                <w:szCs w:val="24"/>
              </w:rPr>
              <w:t>13,</w:t>
            </w:r>
            <w:r w:rsidR="005E5FE5">
              <w:rPr>
                <w:rFonts w:ascii="Book Antiqua" w:hAnsi="Book Antiqua"/>
                <w:sz w:val="24"/>
                <w:szCs w:val="24"/>
              </w:rPr>
              <w:t>844</w:t>
            </w:r>
          </w:p>
        </w:tc>
        <w:tc>
          <w:tcPr>
            <w:tcW w:w="1440" w:type="dxa"/>
            <w:tcMar>
              <w:top w:w="0" w:type="dxa"/>
              <w:left w:w="108" w:type="dxa"/>
              <w:bottom w:w="0" w:type="dxa"/>
              <w:right w:w="108" w:type="dxa"/>
            </w:tcMar>
            <w:vAlign w:val="bottom"/>
            <w:hideMark/>
          </w:tcPr>
          <w:p w14:paraId="20F45C98" w14:textId="3E88D287" w:rsidR="00AF1435" w:rsidRPr="00D1777E" w:rsidRDefault="00361B8B" w:rsidP="546B9A09">
            <w:pPr>
              <w:widowControl w:val="0"/>
              <w:jc w:val="center"/>
              <w:rPr>
                <w:rFonts w:ascii="Book Antiqua" w:hAnsi="Book Antiqua"/>
                <w:sz w:val="24"/>
                <w:szCs w:val="24"/>
              </w:rPr>
            </w:pPr>
            <w:r>
              <w:rPr>
                <w:rFonts w:ascii="Book Antiqua" w:hAnsi="Book Antiqua"/>
                <w:sz w:val="24"/>
                <w:szCs w:val="24"/>
              </w:rPr>
              <w:t>10</w:t>
            </w:r>
            <w:r w:rsidR="00177944">
              <w:rPr>
                <w:rFonts w:ascii="Book Antiqua" w:hAnsi="Book Antiqua"/>
                <w:sz w:val="24"/>
                <w:szCs w:val="24"/>
              </w:rPr>
              <w:t>,846</w:t>
            </w:r>
          </w:p>
        </w:tc>
        <w:tc>
          <w:tcPr>
            <w:tcW w:w="1160" w:type="dxa"/>
            <w:tcMar>
              <w:top w:w="0" w:type="dxa"/>
              <w:left w:w="108" w:type="dxa"/>
              <w:bottom w:w="0" w:type="dxa"/>
              <w:right w:w="108" w:type="dxa"/>
            </w:tcMar>
            <w:vAlign w:val="bottom"/>
            <w:hideMark/>
          </w:tcPr>
          <w:p w14:paraId="5990F2FB" w14:textId="77777777" w:rsidR="00AF1435" w:rsidRPr="00D1777E" w:rsidRDefault="546B9A09" w:rsidP="546B9A09">
            <w:pPr>
              <w:widowControl w:val="0"/>
              <w:jc w:val="center"/>
              <w:rPr>
                <w:rFonts w:ascii="Book Antiqua" w:hAnsi="Book Antiqua"/>
                <w:sz w:val="24"/>
                <w:szCs w:val="24"/>
              </w:rPr>
            </w:pPr>
            <w:r w:rsidRPr="546B9A09">
              <w:rPr>
                <w:rFonts w:ascii="Book Antiqua" w:hAnsi="Book Antiqua"/>
                <w:sz w:val="24"/>
                <w:szCs w:val="24"/>
              </w:rPr>
              <w:t>1,450</w:t>
            </w:r>
          </w:p>
        </w:tc>
        <w:tc>
          <w:tcPr>
            <w:tcW w:w="1633" w:type="dxa"/>
            <w:tcMar>
              <w:top w:w="0" w:type="dxa"/>
              <w:left w:w="108" w:type="dxa"/>
              <w:bottom w:w="0" w:type="dxa"/>
              <w:right w:w="108" w:type="dxa"/>
            </w:tcMar>
            <w:vAlign w:val="bottom"/>
            <w:hideMark/>
          </w:tcPr>
          <w:p w14:paraId="28C67721" w14:textId="624CD5C6" w:rsidR="004964B4" w:rsidRPr="00D1777E" w:rsidRDefault="00B8311D" w:rsidP="004964B4">
            <w:pPr>
              <w:widowControl w:val="0"/>
              <w:jc w:val="center"/>
              <w:rPr>
                <w:rFonts w:ascii="Book Antiqua" w:hAnsi="Book Antiqua"/>
                <w:sz w:val="24"/>
                <w:szCs w:val="24"/>
              </w:rPr>
            </w:pPr>
            <w:r>
              <w:rPr>
                <w:rFonts w:ascii="Book Antiqua" w:hAnsi="Book Antiqua"/>
                <w:sz w:val="24"/>
                <w:szCs w:val="24"/>
              </w:rPr>
              <w:t>30</w:t>
            </w:r>
            <w:r w:rsidR="003A7DF9">
              <w:rPr>
                <w:rFonts w:ascii="Book Antiqua" w:hAnsi="Book Antiqua"/>
                <w:sz w:val="24"/>
                <w:szCs w:val="24"/>
              </w:rPr>
              <w:t>,540</w:t>
            </w:r>
          </w:p>
        </w:tc>
      </w:tr>
      <w:tr w:rsidR="00AF1435" w:rsidRPr="004D20D3" w14:paraId="62374136" w14:textId="77777777" w:rsidTr="546B9A09">
        <w:trPr>
          <w:trHeight w:val="392"/>
        </w:trPr>
        <w:tc>
          <w:tcPr>
            <w:tcW w:w="4050" w:type="dxa"/>
            <w:tcMar>
              <w:top w:w="0" w:type="dxa"/>
              <w:left w:w="108" w:type="dxa"/>
              <w:bottom w:w="0" w:type="dxa"/>
              <w:right w:w="108" w:type="dxa"/>
            </w:tcMar>
            <w:vAlign w:val="bottom"/>
            <w:hideMark/>
          </w:tcPr>
          <w:p w14:paraId="63D62E54" w14:textId="77777777" w:rsidR="00AF1435" w:rsidRPr="00B124D3" w:rsidRDefault="2DE1E717" w:rsidP="2DE1E717">
            <w:pPr>
              <w:pStyle w:val="Heading3"/>
              <w:widowControl w:val="0"/>
              <w:rPr>
                <w:rFonts w:ascii="Book Antiqua" w:hAnsi="Book Antiqua"/>
                <w:b w:val="0"/>
                <w:bCs w:val="0"/>
                <w:i w:val="0"/>
                <w:iCs w:val="0"/>
                <w:sz w:val="24"/>
                <w:szCs w:val="24"/>
              </w:rPr>
            </w:pPr>
            <w:bookmarkStart w:id="26" w:name="_Toc241219090"/>
            <w:bookmarkStart w:id="27" w:name="_Toc241219777"/>
            <w:bookmarkStart w:id="28" w:name="_Toc365921277"/>
            <w:bookmarkStart w:id="29" w:name="_Toc18570523"/>
            <w:r w:rsidRPr="2DE1E717">
              <w:rPr>
                <w:rFonts w:ascii="Book Antiqua" w:hAnsi="Book Antiqua"/>
                <w:b w:val="0"/>
                <w:bCs w:val="0"/>
                <w:i w:val="0"/>
                <w:iCs w:val="0"/>
                <w:sz w:val="24"/>
                <w:szCs w:val="24"/>
              </w:rPr>
              <w:t>Daytona State College</w:t>
            </w:r>
            <w:bookmarkEnd w:id="26"/>
            <w:bookmarkEnd w:id="27"/>
            <w:bookmarkEnd w:id="28"/>
            <w:bookmarkEnd w:id="29"/>
          </w:p>
        </w:tc>
        <w:tc>
          <w:tcPr>
            <w:tcW w:w="1797" w:type="dxa"/>
            <w:tcMar>
              <w:top w:w="0" w:type="dxa"/>
              <w:left w:w="108" w:type="dxa"/>
              <w:bottom w:w="0" w:type="dxa"/>
              <w:right w:w="108" w:type="dxa"/>
            </w:tcMar>
            <w:vAlign w:val="bottom"/>
            <w:hideMark/>
          </w:tcPr>
          <w:p w14:paraId="2ABC3C89" w14:textId="50FB8B1D" w:rsidR="00AF1435" w:rsidRPr="00C130A8" w:rsidRDefault="00361F70" w:rsidP="546B9A09">
            <w:pPr>
              <w:widowControl w:val="0"/>
              <w:jc w:val="center"/>
              <w:rPr>
                <w:rFonts w:ascii="Book Antiqua" w:hAnsi="Book Antiqua"/>
                <w:sz w:val="24"/>
                <w:szCs w:val="24"/>
                <w:highlight w:val="yellow"/>
              </w:rPr>
            </w:pPr>
            <w:r>
              <w:rPr>
                <w:rFonts w:ascii="Book Antiqua" w:hAnsi="Book Antiqua"/>
                <w:sz w:val="24"/>
                <w:szCs w:val="24"/>
              </w:rPr>
              <w:t>3,</w:t>
            </w:r>
            <w:r w:rsidR="007F4C70">
              <w:rPr>
                <w:rFonts w:ascii="Book Antiqua" w:hAnsi="Book Antiqua"/>
                <w:sz w:val="24"/>
                <w:szCs w:val="24"/>
              </w:rPr>
              <w:t>072</w:t>
            </w:r>
          </w:p>
        </w:tc>
        <w:tc>
          <w:tcPr>
            <w:tcW w:w="1440" w:type="dxa"/>
            <w:tcMar>
              <w:top w:w="0" w:type="dxa"/>
              <w:left w:w="108" w:type="dxa"/>
              <w:bottom w:w="0" w:type="dxa"/>
              <w:right w:w="108" w:type="dxa"/>
            </w:tcMar>
            <w:vAlign w:val="bottom"/>
            <w:hideMark/>
          </w:tcPr>
          <w:p w14:paraId="126B1C74" w14:textId="57BF20A1" w:rsidR="00AF1435" w:rsidRPr="00C130A8" w:rsidRDefault="007F4C70" w:rsidP="546B9A09">
            <w:pPr>
              <w:widowControl w:val="0"/>
              <w:jc w:val="center"/>
              <w:rPr>
                <w:rFonts w:ascii="Book Antiqua" w:hAnsi="Book Antiqua"/>
                <w:sz w:val="24"/>
                <w:szCs w:val="24"/>
                <w:highlight w:val="yellow"/>
              </w:rPr>
            </w:pPr>
            <w:r>
              <w:rPr>
                <w:rFonts w:ascii="Book Antiqua" w:hAnsi="Book Antiqua"/>
                <w:sz w:val="24"/>
                <w:szCs w:val="24"/>
              </w:rPr>
              <w:t>3,000</w:t>
            </w:r>
          </w:p>
        </w:tc>
        <w:tc>
          <w:tcPr>
            <w:tcW w:w="1160" w:type="dxa"/>
            <w:tcMar>
              <w:top w:w="0" w:type="dxa"/>
              <w:left w:w="108" w:type="dxa"/>
              <w:bottom w:w="0" w:type="dxa"/>
              <w:right w:w="108" w:type="dxa"/>
            </w:tcMar>
            <w:vAlign w:val="bottom"/>
            <w:hideMark/>
          </w:tcPr>
          <w:p w14:paraId="322F48F6" w14:textId="65F5E460" w:rsidR="00AF1435" w:rsidRPr="00C130A8" w:rsidRDefault="007F4C70" w:rsidP="546B9A09">
            <w:pPr>
              <w:widowControl w:val="0"/>
              <w:jc w:val="center"/>
              <w:rPr>
                <w:rFonts w:ascii="Book Antiqua" w:hAnsi="Book Antiqua"/>
                <w:sz w:val="24"/>
                <w:szCs w:val="24"/>
                <w:highlight w:val="yellow"/>
              </w:rPr>
            </w:pPr>
            <w:r>
              <w:rPr>
                <w:rFonts w:ascii="Book Antiqua" w:hAnsi="Book Antiqua"/>
                <w:sz w:val="24"/>
                <w:szCs w:val="24"/>
              </w:rPr>
              <w:t>1,800</w:t>
            </w:r>
          </w:p>
        </w:tc>
        <w:tc>
          <w:tcPr>
            <w:tcW w:w="1633" w:type="dxa"/>
            <w:tcMar>
              <w:top w:w="0" w:type="dxa"/>
              <w:left w:w="108" w:type="dxa"/>
              <w:bottom w:w="0" w:type="dxa"/>
              <w:right w:w="108" w:type="dxa"/>
            </w:tcMar>
            <w:vAlign w:val="bottom"/>
            <w:hideMark/>
          </w:tcPr>
          <w:p w14:paraId="5B0ECF65" w14:textId="6F00D342" w:rsidR="00AF1435" w:rsidRPr="00C130A8" w:rsidRDefault="00764D7C" w:rsidP="546B9A09">
            <w:pPr>
              <w:widowControl w:val="0"/>
              <w:jc w:val="center"/>
              <w:rPr>
                <w:rFonts w:ascii="Book Antiqua" w:hAnsi="Book Antiqua"/>
                <w:sz w:val="24"/>
                <w:szCs w:val="24"/>
                <w:highlight w:val="yellow"/>
              </w:rPr>
            </w:pPr>
            <w:r>
              <w:rPr>
                <w:rFonts w:ascii="Book Antiqua" w:hAnsi="Book Antiqua"/>
                <w:sz w:val="24"/>
                <w:szCs w:val="24"/>
              </w:rPr>
              <w:t>10</w:t>
            </w:r>
            <w:r w:rsidR="00864F8A">
              <w:rPr>
                <w:rFonts w:ascii="Book Antiqua" w:hAnsi="Book Antiqua"/>
                <w:sz w:val="24"/>
                <w:szCs w:val="24"/>
              </w:rPr>
              <w:t>,196</w:t>
            </w:r>
          </w:p>
        </w:tc>
      </w:tr>
      <w:tr w:rsidR="00AF1435" w:rsidRPr="004D20D3" w14:paraId="1433EAF2" w14:textId="77777777" w:rsidTr="546B9A09">
        <w:trPr>
          <w:trHeight w:val="392"/>
        </w:trPr>
        <w:tc>
          <w:tcPr>
            <w:tcW w:w="4050" w:type="dxa"/>
            <w:tcMar>
              <w:top w:w="0" w:type="dxa"/>
              <w:left w:w="108" w:type="dxa"/>
              <w:bottom w:w="0" w:type="dxa"/>
              <w:right w:w="108" w:type="dxa"/>
            </w:tcMar>
            <w:vAlign w:val="bottom"/>
            <w:hideMark/>
          </w:tcPr>
          <w:p w14:paraId="7CCDA78E"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Embry-Riddle Aeronautical Univ.</w:t>
            </w:r>
          </w:p>
        </w:tc>
        <w:tc>
          <w:tcPr>
            <w:tcW w:w="1797" w:type="dxa"/>
            <w:tcMar>
              <w:top w:w="0" w:type="dxa"/>
              <w:left w:w="108" w:type="dxa"/>
              <w:bottom w:w="0" w:type="dxa"/>
              <w:right w:w="108" w:type="dxa"/>
            </w:tcMar>
            <w:vAlign w:val="bottom"/>
            <w:hideMark/>
          </w:tcPr>
          <w:p w14:paraId="78A1E4D9" w14:textId="293A61CD" w:rsidR="00AF1435" w:rsidRPr="00D73AA1" w:rsidRDefault="00F101E0" w:rsidP="546B9A09">
            <w:pPr>
              <w:widowControl w:val="0"/>
              <w:jc w:val="center"/>
              <w:rPr>
                <w:rFonts w:ascii="Book Antiqua" w:hAnsi="Book Antiqua"/>
                <w:sz w:val="24"/>
                <w:szCs w:val="24"/>
              </w:rPr>
            </w:pPr>
            <w:r>
              <w:rPr>
                <w:rFonts w:ascii="Book Antiqua" w:hAnsi="Book Antiqua"/>
                <w:sz w:val="24"/>
                <w:szCs w:val="24"/>
              </w:rPr>
              <w:t>20,592</w:t>
            </w:r>
          </w:p>
        </w:tc>
        <w:tc>
          <w:tcPr>
            <w:tcW w:w="1440" w:type="dxa"/>
            <w:tcMar>
              <w:top w:w="0" w:type="dxa"/>
              <w:left w:w="108" w:type="dxa"/>
              <w:bottom w:w="0" w:type="dxa"/>
              <w:right w:w="108" w:type="dxa"/>
            </w:tcMar>
            <w:vAlign w:val="bottom"/>
            <w:hideMark/>
          </w:tcPr>
          <w:p w14:paraId="75D5592E" w14:textId="5EF28028" w:rsidR="00AF1435" w:rsidRPr="00D73AA1" w:rsidRDefault="003C5688" w:rsidP="546B9A09">
            <w:pPr>
              <w:widowControl w:val="0"/>
              <w:jc w:val="center"/>
              <w:rPr>
                <w:rFonts w:ascii="Book Antiqua" w:hAnsi="Book Antiqua"/>
                <w:sz w:val="24"/>
                <w:szCs w:val="24"/>
              </w:rPr>
            </w:pPr>
            <w:r>
              <w:rPr>
                <w:rFonts w:ascii="Book Antiqua" w:hAnsi="Book Antiqua"/>
                <w:sz w:val="24"/>
                <w:szCs w:val="24"/>
              </w:rPr>
              <w:t>17,288</w:t>
            </w:r>
          </w:p>
        </w:tc>
        <w:tc>
          <w:tcPr>
            <w:tcW w:w="1160" w:type="dxa"/>
            <w:tcMar>
              <w:top w:w="0" w:type="dxa"/>
              <w:left w:w="108" w:type="dxa"/>
              <w:bottom w:w="0" w:type="dxa"/>
              <w:right w:w="108" w:type="dxa"/>
            </w:tcMar>
            <w:vAlign w:val="bottom"/>
            <w:hideMark/>
          </w:tcPr>
          <w:p w14:paraId="14CB3FC3" w14:textId="21A20BCC" w:rsidR="00AF1435" w:rsidRPr="00D73AA1" w:rsidRDefault="546B9A09" w:rsidP="546B9A09">
            <w:pPr>
              <w:widowControl w:val="0"/>
              <w:jc w:val="center"/>
              <w:rPr>
                <w:rFonts w:ascii="Book Antiqua" w:hAnsi="Book Antiqua"/>
                <w:sz w:val="24"/>
                <w:szCs w:val="24"/>
              </w:rPr>
            </w:pPr>
            <w:r w:rsidRPr="546B9A09">
              <w:rPr>
                <w:rFonts w:ascii="Book Antiqua" w:hAnsi="Book Antiqua"/>
                <w:sz w:val="24"/>
                <w:szCs w:val="24"/>
              </w:rPr>
              <w:t>1,</w:t>
            </w:r>
            <w:r w:rsidR="00BA4089">
              <w:rPr>
                <w:rFonts w:ascii="Book Antiqua" w:hAnsi="Book Antiqua"/>
                <w:sz w:val="24"/>
                <w:szCs w:val="24"/>
              </w:rPr>
              <w:t>160</w:t>
            </w:r>
          </w:p>
        </w:tc>
        <w:tc>
          <w:tcPr>
            <w:tcW w:w="1633" w:type="dxa"/>
            <w:tcMar>
              <w:top w:w="0" w:type="dxa"/>
              <w:left w:w="108" w:type="dxa"/>
              <w:bottom w:w="0" w:type="dxa"/>
              <w:right w:w="108" w:type="dxa"/>
            </w:tcMar>
            <w:vAlign w:val="bottom"/>
            <w:hideMark/>
          </w:tcPr>
          <w:p w14:paraId="5459CDAB" w14:textId="52B23F3F" w:rsidR="00AF1435" w:rsidRPr="00D73AA1" w:rsidRDefault="00BA4089" w:rsidP="546B9A09">
            <w:pPr>
              <w:widowControl w:val="0"/>
              <w:jc w:val="center"/>
              <w:rPr>
                <w:rFonts w:ascii="Book Antiqua" w:hAnsi="Book Antiqua"/>
                <w:sz w:val="24"/>
                <w:szCs w:val="24"/>
              </w:rPr>
            </w:pPr>
            <w:r>
              <w:rPr>
                <w:rFonts w:ascii="Book Antiqua" w:hAnsi="Book Antiqua"/>
                <w:sz w:val="24"/>
                <w:szCs w:val="24"/>
              </w:rPr>
              <w:t>49,168</w:t>
            </w:r>
          </w:p>
        </w:tc>
      </w:tr>
      <w:tr w:rsidR="00AF1435" w:rsidRPr="004D20D3" w14:paraId="2A6F51BE" w14:textId="77777777" w:rsidTr="546B9A09">
        <w:trPr>
          <w:trHeight w:val="392"/>
        </w:trPr>
        <w:tc>
          <w:tcPr>
            <w:tcW w:w="4050" w:type="dxa"/>
            <w:tcMar>
              <w:top w:w="0" w:type="dxa"/>
              <w:left w:w="108" w:type="dxa"/>
              <w:bottom w:w="0" w:type="dxa"/>
              <w:right w:w="108" w:type="dxa"/>
            </w:tcMar>
            <w:vAlign w:val="bottom"/>
            <w:hideMark/>
          </w:tcPr>
          <w:p w14:paraId="26C906E1"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Flagler College</w:t>
            </w:r>
          </w:p>
        </w:tc>
        <w:tc>
          <w:tcPr>
            <w:tcW w:w="1797" w:type="dxa"/>
            <w:tcMar>
              <w:top w:w="0" w:type="dxa"/>
              <w:left w:w="108" w:type="dxa"/>
              <w:bottom w:w="0" w:type="dxa"/>
              <w:right w:w="108" w:type="dxa"/>
            </w:tcMar>
            <w:vAlign w:val="bottom"/>
            <w:hideMark/>
          </w:tcPr>
          <w:p w14:paraId="0919ABBA" w14:textId="7EA13F53" w:rsidR="00AF1435" w:rsidRPr="00D73AA1" w:rsidRDefault="00627DAE" w:rsidP="546B9A09">
            <w:pPr>
              <w:widowControl w:val="0"/>
              <w:jc w:val="center"/>
              <w:rPr>
                <w:rFonts w:ascii="Book Antiqua" w:hAnsi="Book Antiqua"/>
                <w:sz w:val="24"/>
                <w:szCs w:val="24"/>
              </w:rPr>
            </w:pPr>
            <w:r>
              <w:rPr>
                <w:rFonts w:ascii="Book Antiqua" w:hAnsi="Book Antiqua"/>
                <w:sz w:val="24"/>
                <w:szCs w:val="24"/>
              </w:rPr>
              <w:t>19,</w:t>
            </w:r>
            <w:r w:rsidR="00C43AFD">
              <w:rPr>
                <w:rFonts w:ascii="Book Antiqua" w:hAnsi="Book Antiqua"/>
                <w:sz w:val="24"/>
                <w:szCs w:val="24"/>
              </w:rPr>
              <w:t>94</w:t>
            </w:r>
            <w:r>
              <w:rPr>
                <w:rFonts w:ascii="Book Antiqua" w:hAnsi="Book Antiqua"/>
                <w:sz w:val="24"/>
                <w:szCs w:val="24"/>
              </w:rPr>
              <w:t>0</w:t>
            </w:r>
          </w:p>
        </w:tc>
        <w:tc>
          <w:tcPr>
            <w:tcW w:w="1440" w:type="dxa"/>
            <w:tcMar>
              <w:top w:w="0" w:type="dxa"/>
              <w:left w:w="108" w:type="dxa"/>
              <w:bottom w:w="0" w:type="dxa"/>
              <w:right w:w="108" w:type="dxa"/>
            </w:tcMar>
            <w:vAlign w:val="bottom"/>
            <w:hideMark/>
          </w:tcPr>
          <w:p w14:paraId="38DDA4B6" w14:textId="0266AB19" w:rsidR="00AF1435" w:rsidRPr="00D73AA1" w:rsidRDefault="002540E1" w:rsidP="546B9A09">
            <w:pPr>
              <w:widowControl w:val="0"/>
              <w:jc w:val="center"/>
              <w:rPr>
                <w:rFonts w:ascii="Book Antiqua" w:hAnsi="Book Antiqua"/>
                <w:sz w:val="24"/>
                <w:szCs w:val="24"/>
              </w:rPr>
            </w:pPr>
            <w:r>
              <w:rPr>
                <w:rFonts w:ascii="Book Antiqua" w:hAnsi="Book Antiqua"/>
                <w:sz w:val="24"/>
                <w:szCs w:val="24"/>
              </w:rPr>
              <w:t>12,540</w:t>
            </w:r>
          </w:p>
        </w:tc>
        <w:tc>
          <w:tcPr>
            <w:tcW w:w="1160" w:type="dxa"/>
            <w:tcMar>
              <w:top w:w="0" w:type="dxa"/>
              <w:left w:w="108" w:type="dxa"/>
              <w:bottom w:w="0" w:type="dxa"/>
              <w:right w:w="108" w:type="dxa"/>
            </w:tcMar>
            <w:vAlign w:val="bottom"/>
            <w:hideMark/>
          </w:tcPr>
          <w:p w14:paraId="2A049F0E" w14:textId="77777777" w:rsidR="00AF1435" w:rsidRPr="00D73AA1" w:rsidRDefault="546B9A09" w:rsidP="546B9A09">
            <w:pPr>
              <w:widowControl w:val="0"/>
              <w:jc w:val="center"/>
              <w:rPr>
                <w:rFonts w:ascii="Book Antiqua" w:hAnsi="Book Antiqua"/>
                <w:sz w:val="24"/>
                <w:szCs w:val="24"/>
              </w:rPr>
            </w:pPr>
            <w:r w:rsidRPr="546B9A09">
              <w:rPr>
                <w:rFonts w:ascii="Book Antiqua" w:hAnsi="Book Antiqua"/>
                <w:sz w:val="24"/>
                <w:szCs w:val="24"/>
              </w:rPr>
              <w:t>1,400</w:t>
            </w:r>
          </w:p>
        </w:tc>
        <w:tc>
          <w:tcPr>
            <w:tcW w:w="1633" w:type="dxa"/>
            <w:tcMar>
              <w:top w:w="0" w:type="dxa"/>
              <w:left w:w="108" w:type="dxa"/>
              <w:bottom w:w="0" w:type="dxa"/>
              <w:right w:w="108" w:type="dxa"/>
            </w:tcMar>
            <w:vAlign w:val="bottom"/>
            <w:hideMark/>
          </w:tcPr>
          <w:p w14:paraId="0E5693C3" w14:textId="53B6E4BE" w:rsidR="00AF1435" w:rsidRPr="00D73AA1" w:rsidRDefault="00696D00" w:rsidP="546B9A09">
            <w:pPr>
              <w:widowControl w:val="0"/>
              <w:jc w:val="center"/>
              <w:rPr>
                <w:rFonts w:ascii="Book Antiqua" w:hAnsi="Book Antiqua"/>
                <w:sz w:val="24"/>
                <w:szCs w:val="24"/>
              </w:rPr>
            </w:pPr>
            <w:r>
              <w:rPr>
                <w:rFonts w:ascii="Book Antiqua" w:hAnsi="Book Antiqua"/>
                <w:sz w:val="24"/>
                <w:szCs w:val="24"/>
              </w:rPr>
              <w:t>3</w:t>
            </w:r>
            <w:r w:rsidR="007B7F45">
              <w:rPr>
                <w:rFonts w:ascii="Book Antiqua" w:hAnsi="Book Antiqua"/>
                <w:sz w:val="24"/>
                <w:szCs w:val="24"/>
              </w:rPr>
              <w:t>2,580</w:t>
            </w:r>
          </w:p>
        </w:tc>
      </w:tr>
      <w:tr w:rsidR="00AF1435" w:rsidRPr="004D20D3" w14:paraId="00C537EB" w14:textId="77777777" w:rsidTr="546B9A09">
        <w:trPr>
          <w:trHeight w:val="392"/>
        </w:trPr>
        <w:tc>
          <w:tcPr>
            <w:tcW w:w="4050" w:type="dxa"/>
            <w:tcMar>
              <w:top w:w="0" w:type="dxa"/>
              <w:left w:w="108" w:type="dxa"/>
              <w:bottom w:w="0" w:type="dxa"/>
              <w:right w:w="108" w:type="dxa"/>
            </w:tcMar>
            <w:vAlign w:val="bottom"/>
            <w:hideMark/>
          </w:tcPr>
          <w:p w14:paraId="0B9FBED1" w14:textId="77777777" w:rsidR="00AF1435" w:rsidRPr="00D67AE2" w:rsidRDefault="2DE1E717" w:rsidP="2DE1E717">
            <w:pPr>
              <w:widowControl w:val="0"/>
              <w:rPr>
                <w:rFonts w:ascii="Book Antiqua" w:hAnsi="Book Antiqua"/>
                <w:sz w:val="24"/>
                <w:szCs w:val="24"/>
              </w:rPr>
            </w:pPr>
            <w:r w:rsidRPr="2DE1E717">
              <w:rPr>
                <w:rFonts w:ascii="Book Antiqua" w:hAnsi="Book Antiqua"/>
                <w:sz w:val="24"/>
                <w:szCs w:val="24"/>
              </w:rPr>
              <w:t>Florida A&amp;M University</w:t>
            </w:r>
          </w:p>
        </w:tc>
        <w:tc>
          <w:tcPr>
            <w:tcW w:w="1797" w:type="dxa"/>
            <w:tcMar>
              <w:top w:w="0" w:type="dxa"/>
              <w:left w:w="108" w:type="dxa"/>
              <w:bottom w:w="0" w:type="dxa"/>
              <w:right w:w="108" w:type="dxa"/>
            </w:tcMar>
            <w:vAlign w:val="bottom"/>
            <w:hideMark/>
          </w:tcPr>
          <w:p w14:paraId="0A6814C5" w14:textId="11654501" w:rsidR="00AF1435" w:rsidRPr="00D73AA1" w:rsidRDefault="00FF5870" w:rsidP="546B9A09">
            <w:pPr>
              <w:widowControl w:val="0"/>
              <w:jc w:val="center"/>
              <w:rPr>
                <w:rFonts w:ascii="Book Antiqua" w:hAnsi="Book Antiqua"/>
                <w:sz w:val="24"/>
                <w:szCs w:val="24"/>
              </w:rPr>
            </w:pPr>
            <w:r>
              <w:rPr>
                <w:rFonts w:ascii="Book Antiqua" w:hAnsi="Book Antiqua"/>
                <w:sz w:val="24"/>
                <w:szCs w:val="24"/>
              </w:rPr>
              <w:t>4,554</w:t>
            </w:r>
          </w:p>
        </w:tc>
        <w:tc>
          <w:tcPr>
            <w:tcW w:w="1440" w:type="dxa"/>
            <w:tcMar>
              <w:top w:w="0" w:type="dxa"/>
              <w:left w:w="108" w:type="dxa"/>
              <w:bottom w:w="0" w:type="dxa"/>
              <w:right w:w="108" w:type="dxa"/>
            </w:tcMar>
            <w:vAlign w:val="bottom"/>
            <w:hideMark/>
          </w:tcPr>
          <w:p w14:paraId="55F18FEC" w14:textId="1B5486EC" w:rsidR="00AF1435" w:rsidRPr="00D73AA1" w:rsidRDefault="00740101" w:rsidP="546B9A09">
            <w:pPr>
              <w:widowControl w:val="0"/>
              <w:jc w:val="center"/>
              <w:rPr>
                <w:rFonts w:ascii="Book Antiqua" w:hAnsi="Book Antiqua"/>
                <w:sz w:val="24"/>
                <w:szCs w:val="24"/>
              </w:rPr>
            </w:pPr>
            <w:r>
              <w:rPr>
                <w:rFonts w:ascii="Book Antiqua" w:hAnsi="Book Antiqua"/>
                <w:sz w:val="24"/>
                <w:szCs w:val="24"/>
              </w:rPr>
              <w:t>12,084</w:t>
            </w:r>
          </w:p>
        </w:tc>
        <w:tc>
          <w:tcPr>
            <w:tcW w:w="1160" w:type="dxa"/>
            <w:tcMar>
              <w:top w:w="0" w:type="dxa"/>
              <w:left w:w="108" w:type="dxa"/>
              <w:bottom w:w="0" w:type="dxa"/>
              <w:right w:w="108" w:type="dxa"/>
            </w:tcMar>
            <w:vAlign w:val="bottom"/>
            <w:hideMark/>
          </w:tcPr>
          <w:p w14:paraId="2F2B4014" w14:textId="269F34B2" w:rsidR="00AF1435" w:rsidRPr="00D73AA1" w:rsidRDefault="00740101" w:rsidP="546B9A09">
            <w:pPr>
              <w:widowControl w:val="0"/>
              <w:jc w:val="center"/>
              <w:rPr>
                <w:rFonts w:ascii="Book Antiqua" w:hAnsi="Book Antiqua"/>
                <w:sz w:val="24"/>
                <w:szCs w:val="24"/>
              </w:rPr>
            </w:pPr>
            <w:r>
              <w:rPr>
                <w:rFonts w:ascii="Book Antiqua" w:hAnsi="Book Antiqua"/>
                <w:sz w:val="24"/>
                <w:szCs w:val="24"/>
              </w:rPr>
              <w:t>1,138</w:t>
            </w:r>
          </w:p>
        </w:tc>
        <w:tc>
          <w:tcPr>
            <w:tcW w:w="1633" w:type="dxa"/>
            <w:tcMar>
              <w:top w:w="0" w:type="dxa"/>
              <w:left w:w="108" w:type="dxa"/>
              <w:bottom w:w="0" w:type="dxa"/>
              <w:right w:w="108" w:type="dxa"/>
            </w:tcMar>
            <w:vAlign w:val="bottom"/>
            <w:hideMark/>
          </w:tcPr>
          <w:p w14:paraId="294615F6" w14:textId="680086D7" w:rsidR="00AF1435" w:rsidRPr="00D73AA1" w:rsidRDefault="00725DAD" w:rsidP="546B9A09">
            <w:pPr>
              <w:widowControl w:val="0"/>
              <w:jc w:val="center"/>
              <w:rPr>
                <w:rFonts w:ascii="Book Antiqua" w:hAnsi="Book Antiqua"/>
                <w:sz w:val="24"/>
                <w:szCs w:val="24"/>
              </w:rPr>
            </w:pPr>
            <w:r>
              <w:rPr>
                <w:rFonts w:ascii="Book Antiqua" w:hAnsi="Book Antiqua"/>
                <w:sz w:val="24"/>
                <w:szCs w:val="24"/>
              </w:rPr>
              <w:t>22,302</w:t>
            </w:r>
          </w:p>
        </w:tc>
      </w:tr>
      <w:tr w:rsidR="00AF1435" w:rsidRPr="004D20D3" w14:paraId="5FC27EEB" w14:textId="77777777" w:rsidTr="546B9A09">
        <w:trPr>
          <w:trHeight w:val="392"/>
        </w:trPr>
        <w:tc>
          <w:tcPr>
            <w:tcW w:w="4050" w:type="dxa"/>
            <w:tcMar>
              <w:top w:w="0" w:type="dxa"/>
              <w:left w:w="108" w:type="dxa"/>
              <w:bottom w:w="0" w:type="dxa"/>
              <w:right w:w="108" w:type="dxa"/>
            </w:tcMar>
            <w:vAlign w:val="bottom"/>
            <w:hideMark/>
          </w:tcPr>
          <w:p w14:paraId="28FED2AB"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Florida State University</w:t>
            </w:r>
          </w:p>
        </w:tc>
        <w:tc>
          <w:tcPr>
            <w:tcW w:w="1797" w:type="dxa"/>
            <w:tcMar>
              <w:top w:w="0" w:type="dxa"/>
              <w:left w:w="108" w:type="dxa"/>
              <w:bottom w:w="0" w:type="dxa"/>
              <w:right w:w="108" w:type="dxa"/>
            </w:tcMar>
            <w:vAlign w:val="bottom"/>
            <w:hideMark/>
          </w:tcPr>
          <w:p w14:paraId="52E4A89D" w14:textId="2995998D" w:rsidR="00AF1435" w:rsidRPr="008231A3" w:rsidRDefault="546B9A09" w:rsidP="546B9A09">
            <w:pPr>
              <w:widowControl w:val="0"/>
              <w:jc w:val="center"/>
              <w:rPr>
                <w:rFonts w:ascii="Book Antiqua" w:hAnsi="Book Antiqua"/>
                <w:sz w:val="24"/>
                <w:szCs w:val="24"/>
              </w:rPr>
            </w:pPr>
            <w:r w:rsidRPr="00F73004">
              <w:rPr>
                <w:rFonts w:ascii="Book Antiqua" w:hAnsi="Book Antiqua"/>
                <w:sz w:val="24"/>
                <w:szCs w:val="24"/>
              </w:rPr>
              <w:t>5,</w:t>
            </w:r>
            <w:r w:rsidR="00285C3F">
              <w:rPr>
                <w:rFonts w:ascii="Book Antiqua" w:hAnsi="Book Antiqua"/>
                <w:sz w:val="24"/>
                <w:szCs w:val="24"/>
              </w:rPr>
              <w:t>666</w:t>
            </w:r>
          </w:p>
        </w:tc>
        <w:tc>
          <w:tcPr>
            <w:tcW w:w="1440" w:type="dxa"/>
            <w:tcMar>
              <w:top w:w="0" w:type="dxa"/>
              <w:left w:w="108" w:type="dxa"/>
              <w:bottom w:w="0" w:type="dxa"/>
              <w:right w:w="108" w:type="dxa"/>
            </w:tcMar>
            <w:vAlign w:val="bottom"/>
            <w:hideMark/>
          </w:tcPr>
          <w:p w14:paraId="292560BF" w14:textId="3F96BA41" w:rsidR="00AF1435" w:rsidRPr="008231A3" w:rsidRDefault="00FE5277" w:rsidP="546B9A09">
            <w:pPr>
              <w:widowControl w:val="0"/>
              <w:jc w:val="center"/>
              <w:rPr>
                <w:rFonts w:ascii="Book Antiqua" w:hAnsi="Book Antiqua"/>
                <w:sz w:val="24"/>
                <w:szCs w:val="24"/>
              </w:rPr>
            </w:pPr>
            <w:r>
              <w:rPr>
                <w:rFonts w:ascii="Book Antiqua" w:hAnsi="Book Antiqua"/>
                <w:sz w:val="24"/>
                <w:szCs w:val="24"/>
              </w:rPr>
              <w:t>11,088</w:t>
            </w:r>
          </w:p>
        </w:tc>
        <w:tc>
          <w:tcPr>
            <w:tcW w:w="1160" w:type="dxa"/>
            <w:tcMar>
              <w:top w:w="0" w:type="dxa"/>
              <w:left w:w="108" w:type="dxa"/>
              <w:bottom w:w="0" w:type="dxa"/>
              <w:right w:w="108" w:type="dxa"/>
            </w:tcMar>
            <w:vAlign w:val="bottom"/>
            <w:hideMark/>
          </w:tcPr>
          <w:p w14:paraId="19FD491E" w14:textId="7F6EE53E" w:rsidR="00AF1435" w:rsidRPr="008231A3" w:rsidRDefault="009B35C4" w:rsidP="546B9A09">
            <w:pPr>
              <w:widowControl w:val="0"/>
              <w:jc w:val="center"/>
              <w:rPr>
                <w:rFonts w:ascii="Book Antiqua" w:hAnsi="Book Antiqua"/>
                <w:sz w:val="24"/>
                <w:szCs w:val="24"/>
              </w:rPr>
            </w:pPr>
            <w:r>
              <w:rPr>
                <w:rFonts w:ascii="Book Antiqua" w:hAnsi="Book Antiqua"/>
                <w:sz w:val="24"/>
                <w:szCs w:val="24"/>
              </w:rPr>
              <w:t>1,000</w:t>
            </w:r>
          </w:p>
        </w:tc>
        <w:tc>
          <w:tcPr>
            <w:tcW w:w="1633" w:type="dxa"/>
            <w:tcMar>
              <w:top w:w="0" w:type="dxa"/>
              <w:left w:w="108" w:type="dxa"/>
              <w:bottom w:w="0" w:type="dxa"/>
              <w:right w:w="108" w:type="dxa"/>
            </w:tcMar>
            <w:vAlign w:val="bottom"/>
            <w:hideMark/>
          </w:tcPr>
          <w:p w14:paraId="24EAD38D" w14:textId="430032EF" w:rsidR="00AF1435" w:rsidRPr="008231A3" w:rsidRDefault="00CB5745" w:rsidP="546B9A09">
            <w:pPr>
              <w:widowControl w:val="0"/>
              <w:jc w:val="center"/>
              <w:rPr>
                <w:rFonts w:ascii="Book Antiqua" w:hAnsi="Book Antiqua"/>
                <w:sz w:val="24"/>
                <w:szCs w:val="24"/>
              </w:rPr>
            </w:pPr>
            <w:r>
              <w:rPr>
                <w:rFonts w:ascii="Book Antiqua" w:hAnsi="Book Antiqua"/>
                <w:sz w:val="24"/>
                <w:szCs w:val="24"/>
              </w:rPr>
              <w:t>23,136</w:t>
            </w:r>
          </w:p>
        </w:tc>
      </w:tr>
      <w:tr w:rsidR="00AF1435" w:rsidRPr="004D20D3" w14:paraId="1ECDD35F" w14:textId="77777777" w:rsidTr="546B9A09">
        <w:trPr>
          <w:trHeight w:val="392"/>
        </w:trPr>
        <w:tc>
          <w:tcPr>
            <w:tcW w:w="4050" w:type="dxa"/>
            <w:tcMar>
              <w:top w:w="0" w:type="dxa"/>
              <w:left w:w="108" w:type="dxa"/>
              <w:bottom w:w="0" w:type="dxa"/>
              <w:right w:w="108" w:type="dxa"/>
            </w:tcMar>
            <w:vAlign w:val="bottom"/>
            <w:hideMark/>
          </w:tcPr>
          <w:p w14:paraId="438BEE23"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Stetson University</w:t>
            </w:r>
          </w:p>
        </w:tc>
        <w:tc>
          <w:tcPr>
            <w:tcW w:w="1797" w:type="dxa"/>
            <w:tcMar>
              <w:top w:w="0" w:type="dxa"/>
              <w:left w:w="108" w:type="dxa"/>
              <w:bottom w:w="0" w:type="dxa"/>
              <w:right w:w="108" w:type="dxa"/>
            </w:tcMar>
            <w:vAlign w:val="bottom"/>
            <w:hideMark/>
          </w:tcPr>
          <w:p w14:paraId="6A3B9CB7" w14:textId="7742F40A" w:rsidR="00AF1435" w:rsidRPr="008231A3" w:rsidRDefault="004345D0" w:rsidP="546B9A09">
            <w:pPr>
              <w:widowControl w:val="0"/>
              <w:jc w:val="center"/>
              <w:rPr>
                <w:rFonts w:ascii="Book Antiqua" w:hAnsi="Book Antiqua"/>
                <w:sz w:val="24"/>
                <w:szCs w:val="24"/>
              </w:rPr>
            </w:pPr>
            <w:r>
              <w:rPr>
                <w:rFonts w:ascii="Book Antiqua" w:hAnsi="Book Antiqua"/>
                <w:sz w:val="24"/>
                <w:szCs w:val="24"/>
              </w:rPr>
              <w:t>4</w:t>
            </w:r>
            <w:r w:rsidR="00484D0D">
              <w:rPr>
                <w:rFonts w:ascii="Book Antiqua" w:hAnsi="Book Antiqua"/>
                <w:sz w:val="24"/>
                <w:szCs w:val="24"/>
              </w:rPr>
              <w:t>9,</w:t>
            </w:r>
            <w:r w:rsidR="00B351DF">
              <w:rPr>
                <w:rFonts w:ascii="Book Antiqua" w:hAnsi="Book Antiqua"/>
                <w:sz w:val="24"/>
                <w:szCs w:val="24"/>
              </w:rPr>
              <w:t>140</w:t>
            </w:r>
          </w:p>
        </w:tc>
        <w:tc>
          <w:tcPr>
            <w:tcW w:w="1440" w:type="dxa"/>
            <w:tcMar>
              <w:top w:w="0" w:type="dxa"/>
              <w:left w:w="108" w:type="dxa"/>
              <w:bottom w:w="0" w:type="dxa"/>
              <w:right w:w="108" w:type="dxa"/>
            </w:tcMar>
            <w:vAlign w:val="bottom"/>
            <w:hideMark/>
          </w:tcPr>
          <w:p w14:paraId="0BF7F6D2" w14:textId="792F0A78" w:rsidR="00AF1435" w:rsidRPr="008231A3" w:rsidRDefault="00B76B25" w:rsidP="546B9A09">
            <w:pPr>
              <w:widowControl w:val="0"/>
              <w:jc w:val="center"/>
              <w:rPr>
                <w:rFonts w:ascii="Book Antiqua" w:hAnsi="Book Antiqua"/>
                <w:sz w:val="24"/>
                <w:szCs w:val="24"/>
              </w:rPr>
            </w:pPr>
            <w:r>
              <w:rPr>
                <w:rFonts w:ascii="Book Antiqua" w:hAnsi="Book Antiqua"/>
                <w:sz w:val="24"/>
                <w:szCs w:val="24"/>
              </w:rPr>
              <w:t>14,</w:t>
            </w:r>
            <w:r w:rsidR="00B351DF">
              <w:rPr>
                <w:rFonts w:ascii="Book Antiqua" w:hAnsi="Book Antiqua"/>
                <w:sz w:val="24"/>
                <w:szCs w:val="24"/>
              </w:rPr>
              <w:t>640</w:t>
            </w:r>
          </w:p>
        </w:tc>
        <w:tc>
          <w:tcPr>
            <w:tcW w:w="1160" w:type="dxa"/>
            <w:tcMar>
              <w:top w:w="0" w:type="dxa"/>
              <w:left w:w="108" w:type="dxa"/>
              <w:bottom w:w="0" w:type="dxa"/>
              <w:right w:w="108" w:type="dxa"/>
            </w:tcMar>
            <w:vAlign w:val="bottom"/>
            <w:hideMark/>
          </w:tcPr>
          <w:p w14:paraId="42C47DB4" w14:textId="65926461" w:rsidR="00AF1435" w:rsidRPr="008231A3" w:rsidRDefault="546B9A09" w:rsidP="546B9A09">
            <w:pPr>
              <w:widowControl w:val="0"/>
              <w:jc w:val="center"/>
              <w:rPr>
                <w:rFonts w:ascii="Book Antiqua" w:hAnsi="Book Antiqua"/>
                <w:sz w:val="24"/>
                <w:szCs w:val="24"/>
              </w:rPr>
            </w:pPr>
            <w:r w:rsidRPr="546B9A09">
              <w:rPr>
                <w:rFonts w:ascii="Book Antiqua" w:hAnsi="Book Antiqua"/>
                <w:sz w:val="24"/>
                <w:szCs w:val="24"/>
              </w:rPr>
              <w:t>1,</w:t>
            </w:r>
            <w:r w:rsidR="00E5148C">
              <w:rPr>
                <w:rFonts w:ascii="Book Antiqua" w:hAnsi="Book Antiqua"/>
                <w:sz w:val="24"/>
                <w:szCs w:val="24"/>
              </w:rPr>
              <w:t>4</w:t>
            </w:r>
            <w:r w:rsidRPr="546B9A09">
              <w:rPr>
                <w:rFonts w:ascii="Book Antiqua" w:hAnsi="Book Antiqua"/>
                <w:sz w:val="24"/>
                <w:szCs w:val="24"/>
              </w:rPr>
              <w:t>00</w:t>
            </w:r>
          </w:p>
        </w:tc>
        <w:tc>
          <w:tcPr>
            <w:tcW w:w="1633" w:type="dxa"/>
            <w:tcMar>
              <w:top w:w="0" w:type="dxa"/>
              <w:left w:w="108" w:type="dxa"/>
              <w:bottom w:w="0" w:type="dxa"/>
              <w:right w:w="108" w:type="dxa"/>
            </w:tcMar>
            <w:vAlign w:val="bottom"/>
            <w:hideMark/>
          </w:tcPr>
          <w:p w14:paraId="07172AB3" w14:textId="7889D957" w:rsidR="00AF1435" w:rsidRPr="008231A3" w:rsidRDefault="00C26A4B" w:rsidP="546B9A09">
            <w:pPr>
              <w:widowControl w:val="0"/>
              <w:jc w:val="center"/>
              <w:rPr>
                <w:rFonts w:ascii="Book Antiqua" w:hAnsi="Book Antiqua"/>
                <w:sz w:val="24"/>
                <w:szCs w:val="24"/>
              </w:rPr>
            </w:pPr>
            <w:r>
              <w:rPr>
                <w:rFonts w:ascii="Book Antiqua" w:hAnsi="Book Antiqua"/>
                <w:sz w:val="24"/>
                <w:szCs w:val="24"/>
              </w:rPr>
              <w:t>6</w:t>
            </w:r>
            <w:r w:rsidR="00743390">
              <w:rPr>
                <w:rFonts w:ascii="Book Antiqua" w:hAnsi="Book Antiqua"/>
                <w:sz w:val="24"/>
                <w:szCs w:val="24"/>
              </w:rPr>
              <w:t>4,140</w:t>
            </w:r>
          </w:p>
        </w:tc>
      </w:tr>
      <w:tr w:rsidR="00AF1435" w:rsidRPr="004D20D3" w14:paraId="0E9A433E" w14:textId="77777777" w:rsidTr="546B9A09">
        <w:trPr>
          <w:trHeight w:val="392"/>
        </w:trPr>
        <w:tc>
          <w:tcPr>
            <w:tcW w:w="4050" w:type="dxa"/>
            <w:tcMar>
              <w:top w:w="0" w:type="dxa"/>
              <w:left w:w="108" w:type="dxa"/>
              <w:bottom w:w="0" w:type="dxa"/>
              <w:right w:w="108" w:type="dxa"/>
            </w:tcMar>
            <w:vAlign w:val="bottom"/>
            <w:hideMark/>
          </w:tcPr>
          <w:p w14:paraId="59329BC8" w14:textId="77777777" w:rsidR="00AF1435" w:rsidRPr="00C601D7" w:rsidRDefault="2DE1E717" w:rsidP="2DE1E717">
            <w:pPr>
              <w:widowControl w:val="0"/>
              <w:rPr>
                <w:rFonts w:ascii="Book Antiqua" w:hAnsi="Book Antiqua"/>
                <w:sz w:val="24"/>
                <w:szCs w:val="24"/>
              </w:rPr>
            </w:pPr>
            <w:r w:rsidRPr="2DE1E717">
              <w:rPr>
                <w:rFonts w:ascii="Book Antiqua" w:hAnsi="Book Antiqua"/>
                <w:sz w:val="24"/>
                <w:szCs w:val="24"/>
              </w:rPr>
              <w:t>University of Central Florida</w:t>
            </w:r>
          </w:p>
        </w:tc>
        <w:tc>
          <w:tcPr>
            <w:tcW w:w="1797" w:type="dxa"/>
            <w:tcMar>
              <w:top w:w="0" w:type="dxa"/>
              <w:left w:w="108" w:type="dxa"/>
              <w:bottom w:w="0" w:type="dxa"/>
              <w:right w:w="108" w:type="dxa"/>
            </w:tcMar>
            <w:vAlign w:val="bottom"/>
            <w:hideMark/>
          </w:tcPr>
          <w:p w14:paraId="058F314F" w14:textId="30CB105A" w:rsidR="00AF1435" w:rsidRPr="008231A3" w:rsidRDefault="00250C08" w:rsidP="546B9A09">
            <w:pPr>
              <w:widowControl w:val="0"/>
              <w:jc w:val="center"/>
              <w:rPr>
                <w:rFonts w:ascii="Book Antiqua" w:hAnsi="Book Antiqua"/>
                <w:sz w:val="24"/>
                <w:szCs w:val="24"/>
              </w:rPr>
            </w:pPr>
            <w:r>
              <w:rPr>
                <w:rFonts w:ascii="Book Antiqua" w:hAnsi="Book Antiqua"/>
                <w:sz w:val="24"/>
                <w:szCs w:val="24"/>
              </w:rPr>
              <w:t>5,</w:t>
            </w:r>
            <w:r w:rsidR="006621D6">
              <w:rPr>
                <w:rFonts w:ascii="Book Antiqua" w:hAnsi="Book Antiqua"/>
                <w:sz w:val="24"/>
                <w:szCs w:val="24"/>
              </w:rPr>
              <w:t>954</w:t>
            </w:r>
          </w:p>
        </w:tc>
        <w:tc>
          <w:tcPr>
            <w:tcW w:w="1440" w:type="dxa"/>
            <w:tcMar>
              <w:top w:w="0" w:type="dxa"/>
              <w:left w:w="108" w:type="dxa"/>
              <w:bottom w:w="0" w:type="dxa"/>
              <w:right w:w="108" w:type="dxa"/>
            </w:tcMar>
            <w:vAlign w:val="bottom"/>
            <w:hideMark/>
          </w:tcPr>
          <w:p w14:paraId="61635B85" w14:textId="4F9CF3D6" w:rsidR="00AF1435" w:rsidRPr="008231A3" w:rsidRDefault="00A945B1" w:rsidP="546B9A09">
            <w:pPr>
              <w:widowControl w:val="0"/>
              <w:jc w:val="center"/>
              <w:rPr>
                <w:rFonts w:ascii="Book Antiqua" w:hAnsi="Book Antiqua"/>
                <w:sz w:val="24"/>
                <w:szCs w:val="24"/>
              </w:rPr>
            </w:pPr>
            <w:r>
              <w:rPr>
                <w:rFonts w:ascii="Book Antiqua" w:hAnsi="Book Antiqua"/>
                <w:sz w:val="24"/>
                <w:szCs w:val="24"/>
              </w:rPr>
              <w:t>1</w:t>
            </w:r>
            <w:r w:rsidR="009A6017">
              <w:rPr>
                <w:rFonts w:ascii="Book Antiqua" w:hAnsi="Book Antiqua"/>
                <w:sz w:val="24"/>
                <w:szCs w:val="24"/>
              </w:rPr>
              <w:t>1</w:t>
            </w:r>
            <w:r>
              <w:rPr>
                <w:rFonts w:ascii="Book Antiqua" w:hAnsi="Book Antiqua"/>
                <w:sz w:val="24"/>
                <w:szCs w:val="24"/>
              </w:rPr>
              <w:t>,</w:t>
            </w:r>
            <w:r w:rsidR="006B21E7">
              <w:rPr>
                <w:rFonts w:ascii="Book Antiqua" w:hAnsi="Book Antiqua"/>
                <w:sz w:val="24"/>
                <w:szCs w:val="24"/>
              </w:rPr>
              <w:t>498</w:t>
            </w:r>
          </w:p>
        </w:tc>
        <w:tc>
          <w:tcPr>
            <w:tcW w:w="1160" w:type="dxa"/>
            <w:tcMar>
              <w:top w:w="0" w:type="dxa"/>
              <w:left w:w="108" w:type="dxa"/>
              <w:bottom w:w="0" w:type="dxa"/>
              <w:right w:w="108" w:type="dxa"/>
            </w:tcMar>
            <w:vAlign w:val="bottom"/>
            <w:hideMark/>
          </w:tcPr>
          <w:p w14:paraId="3BBAE385" w14:textId="2532944D" w:rsidR="00AF1435" w:rsidRPr="008231A3" w:rsidRDefault="006D0F82" w:rsidP="546B9A09">
            <w:pPr>
              <w:widowControl w:val="0"/>
              <w:jc w:val="center"/>
              <w:rPr>
                <w:rFonts w:ascii="Book Antiqua" w:hAnsi="Book Antiqua"/>
                <w:sz w:val="24"/>
                <w:szCs w:val="24"/>
              </w:rPr>
            </w:pPr>
            <w:r>
              <w:rPr>
                <w:rFonts w:ascii="Book Antiqua" w:hAnsi="Book Antiqua"/>
                <w:sz w:val="24"/>
                <w:szCs w:val="24"/>
              </w:rPr>
              <w:t>1,200</w:t>
            </w:r>
          </w:p>
        </w:tc>
        <w:tc>
          <w:tcPr>
            <w:tcW w:w="1633" w:type="dxa"/>
            <w:tcMar>
              <w:top w:w="0" w:type="dxa"/>
              <w:left w:w="108" w:type="dxa"/>
              <w:bottom w:w="0" w:type="dxa"/>
              <w:right w:w="108" w:type="dxa"/>
            </w:tcMar>
            <w:vAlign w:val="bottom"/>
            <w:hideMark/>
          </w:tcPr>
          <w:p w14:paraId="0BB735DE" w14:textId="1782B6C0" w:rsidR="00AF1435" w:rsidRPr="008231A3" w:rsidRDefault="00FA1928" w:rsidP="546B9A09">
            <w:pPr>
              <w:widowControl w:val="0"/>
              <w:jc w:val="center"/>
              <w:rPr>
                <w:rFonts w:ascii="Book Antiqua" w:hAnsi="Book Antiqua"/>
                <w:sz w:val="24"/>
                <w:szCs w:val="24"/>
              </w:rPr>
            </w:pPr>
            <w:r>
              <w:rPr>
                <w:rFonts w:ascii="Book Antiqua" w:hAnsi="Book Antiqua"/>
                <w:sz w:val="24"/>
                <w:szCs w:val="24"/>
              </w:rPr>
              <w:t>1</w:t>
            </w:r>
            <w:r w:rsidR="00934F4C">
              <w:rPr>
                <w:rFonts w:ascii="Book Antiqua" w:hAnsi="Book Antiqua"/>
                <w:sz w:val="24"/>
                <w:szCs w:val="24"/>
              </w:rPr>
              <w:t>8</w:t>
            </w:r>
            <w:r>
              <w:rPr>
                <w:rFonts w:ascii="Book Antiqua" w:hAnsi="Book Antiqua"/>
                <w:sz w:val="24"/>
                <w:szCs w:val="24"/>
              </w:rPr>
              <w:t>,</w:t>
            </w:r>
            <w:r w:rsidR="00934F4C">
              <w:rPr>
                <w:rFonts w:ascii="Book Antiqua" w:hAnsi="Book Antiqua"/>
                <w:sz w:val="24"/>
                <w:szCs w:val="24"/>
              </w:rPr>
              <w:t>6</w:t>
            </w:r>
            <w:r w:rsidR="00C63A1E">
              <w:rPr>
                <w:rFonts w:ascii="Book Antiqua" w:hAnsi="Book Antiqua"/>
                <w:sz w:val="24"/>
                <w:szCs w:val="24"/>
              </w:rPr>
              <w:t>52</w:t>
            </w:r>
          </w:p>
        </w:tc>
      </w:tr>
      <w:tr w:rsidR="00AF1435" w:rsidRPr="004D20D3" w14:paraId="7CE3B0F6" w14:textId="77777777" w:rsidTr="546B9A09">
        <w:trPr>
          <w:trHeight w:val="392"/>
        </w:trPr>
        <w:tc>
          <w:tcPr>
            <w:tcW w:w="4050" w:type="dxa"/>
            <w:tcMar>
              <w:top w:w="0" w:type="dxa"/>
              <w:left w:w="108" w:type="dxa"/>
              <w:bottom w:w="0" w:type="dxa"/>
              <w:right w:w="108" w:type="dxa"/>
            </w:tcMar>
            <w:vAlign w:val="bottom"/>
            <w:hideMark/>
          </w:tcPr>
          <w:p w14:paraId="4F1260D6" w14:textId="77777777" w:rsidR="00AF1435" w:rsidRPr="00C601D7" w:rsidRDefault="2DE1E717" w:rsidP="2DE1E717">
            <w:pPr>
              <w:widowControl w:val="0"/>
              <w:rPr>
                <w:rFonts w:ascii="Book Antiqua" w:hAnsi="Book Antiqua"/>
                <w:sz w:val="24"/>
                <w:szCs w:val="24"/>
              </w:rPr>
            </w:pPr>
            <w:r w:rsidRPr="2DE1E717">
              <w:rPr>
                <w:rFonts w:ascii="Book Antiqua" w:hAnsi="Book Antiqua"/>
                <w:sz w:val="24"/>
                <w:szCs w:val="24"/>
              </w:rPr>
              <w:t>University of Florida</w:t>
            </w:r>
          </w:p>
        </w:tc>
        <w:tc>
          <w:tcPr>
            <w:tcW w:w="1797" w:type="dxa"/>
            <w:tcMar>
              <w:top w:w="0" w:type="dxa"/>
              <w:left w:w="108" w:type="dxa"/>
              <w:bottom w:w="0" w:type="dxa"/>
              <w:right w:w="108" w:type="dxa"/>
            </w:tcMar>
            <w:vAlign w:val="bottom"/>
            <w:hideMark/>
          </w:tcPr>
          <w:p w14:paraId="0F19DE3E" w14:textId="1F61089D" w:rsidR="00AF1435" w:rsidRPr="008231A3" w:rsidRDefault="546B9A09" w:rsidP="546B9A09">
            <w:pPr>
              <w:widowControl w:val="0"/>
              <w:jc w:val="center"/>
              <w:rPr>
                <w:rFonts w:ascii="Book Antiqua" w:hAnsi="Book Antiqua"/>
                <w:sz w:val="24"/>
                <w:szCs w:val="24"/>
              </w:rPr>
            </w:pPr>
            <w:r w:rsidRPr="546B9A09">
              <w:rPr>
                <w:rFonts w:ascii="Book Antiqua" w:hAnsi="Book Antiqua"/>
                <w:sz w:val="24"/>
                <w:szCs w:val="24"/>
              </w:rPr>
              <w:t>6,3</w:t>
            </w:r>
            <w:r w:rsidR="00E54E9F">
              <w:rPr>
                <w:rFonts w:ascii="Book Antiqua" w:hAnsi="Book Antiqua"/>
                <w:sz w:val="24"/>
                <w:szCs w:val="24"/>
              </w:rPr>
              <w:t>80</w:t>
            </w:r>
          </w:p>
        </w:tc>
        <w:tc>
          <w:tcPr>
            <w:tcW w:w="1440" w:type="dxa"/>
            <w:tcMar>
              <w:top w:w="0" w:type="dxa"/>
              <w:left w:w="108" w:type="dxa"/>
              <w:bottom w:w="0" w:type="dxa"/>
              <w:right w:w="108" w:type="dxa"/>
            </w:tcMar>
            <w:vAlign w:val="bottom"/>
            <w:hideMark/>
          </w:tcPr>
          <w:p w14:paraId="6E6FA499" w14:textId="14E0DD1B" w:rsidR="00AF1435" w:rsidRPr="008231A3" w:rsidRDefault="006213E8" w:rsidP="546B9A09">
            <w:pPr>
              <w:widowControl w:val="0"/>
              <w:jc w:val="center"/>
              <w:rPr>
                <w:rFonts w:ascii="Book Antiqua" w:hAnsi="Book Antiqua"/>
                <w:sz w:val="24"/>
                <w:szCs w:val="24"/>
              </w:rPr>
            </w:pPr>
            <w:r>
              <w:rPr>
                <w:rFonts w:ascii="Book Antiqua" w:hAnsi="Book Antiqua"/>
                <w:sz w:val="24"/>
                <w:szCs w:val="24"/>
              </w:rPr>
              <w:t>10,590</w:t>
            </w:r>
          </w:p>
        </w:tc>
        <w:tc>
          <w:tcPr>
            <w:tcW w:w="1160" w:type="dxa"/>
            <w:tcMar>
              <w:top w:w="0" w:type="dxa"/>
              <w:left w:w="108" w:type="dxa"/>
              <w:bottom w:w="0" w:type="dxa"/>
              <w:right w:w="108" w:type="dxa"/>
            </w:tcMar>
            <w:vAlign w:val="bottom"/>
            <w:hideMark/>
          </w:tcPr>
          <w:p w14:paraId="4C0A64A3" w14:textId="2E51DC16" w:rsidR="00AF1435" w:rsidRPr="008231A3" w:rsidRDefault="0031099C" w:rsidP="546B9A09">
            <w:pPr>
              <w:widowControl w:val="0"/>
              <w:jc w:val="center"/>
              <w:rPr>
                <w:rFonts w:ascii="Book Antiqua" w:hAnsi="Book Antiqua"/>
                <w:sz w:val="24"/>
                <w:szCs w:val="24"/>
              </w:rPr>
            </w:pPr>
            <w:r>
              <w:rPr>
                <w:rFonts w:ascii="Book Antiqua" w:hAnsi="Book Antiqua"/>
                <w:sz w:val="24"/>
                <w:szCs w:val="24"/>
              </w:rPr>
              <w:t>8</w:t>
            </w:r>
            <w:r w:rsidR="006213E8">
              <w:rPr>
                <w:rFonts w:ascii="Book Antiqua" w:hAnsi="Book Antiqua"/>
                <w:sz w:val="24"/>
                <w:szCs w:val="24"/>
              </w:rPr>
              <w:t>90</w:t>
            </w:r>
          </w:p>
        </w:tc>
        <w:tc>
          <w:tcPr>
            <w:tcW w:w="1633" w:type="dxa"/>
            <w:tcMar>
              <w:top w:w="0" w:type="dxa"/>
              <w:left w:w="108" w:type="dxa"/>
              <w:bottom w:w="0" w:type="dxa"/>
              <w:right w:w="108" w:type="dxa"/>
            </w:tcMar>
            <w:vAlign w:val="bottom"/>
            <w:hideMark/>
          </w:tcPr>
          <w:p w14:paraId="45C3A026" w14:textId="6624675B" w:rsidR="00AF1435" w:rsidRPr="008231A3" w:rsidRDefault="003C7AB6" w:rsidP="546B9A09">
            <w:pPr>
              <w:widowControl w:val="0"/>
              <w:jc w:val="center"/>
              <w:rPr>
                <w:rFonts w:ascii="Book Antiqua" w:hAnsi="Book Antiqua"/>
                <w:sz w:val="24"/>
                <w:szCs w:val="24"/>
              </w:rPr>
            </w:pPr>
            <w:r>
              <w:rPr>
                <w:rFonts w:ascii="Book Antiqua" w:hAnsi="Book Antiqua"/>
                <w:sz w:val="24"/>
                <w:szCs w:val="24"/>
              </w:rPr>
              <w:t>21</w:t>
            </w:r>
            <w:r w:rsidR="00666C4B">
              <w:rPr>
                <w:rFonts w:ascii="Book Antiqua" w:hAnsi="Book Antiqua"/>
                <w:sz w:val="24"/>
                <w:szCs w:val="24"/>
              </w:rPr>
              <w:t>,430</w:t>
            </w:r>
          </w:p>
        </w:tc>
      </w:tr>
      <w:tr w:rsidR="00AF1435" w:rsidRPr="004D20D3" w14:paraId="2B9FFDB2" w14:textId="77777777" w:rsidTr="546B9A09">
        <w:trPr>
          <w:trHeight w:val="392"/>
        </w:trPr>
        <w:tc>
          <w:tcPr>
            <w:tcW w:w="4050" w:type="dxa"/>
            <w:tcMar>
              <w:top w:w="0" w:type="dxa"/>
              <w:left w:w="108" w:type="dxa"/>
              <w:bottom w:w="0" w:type="dxa"/>
              <w:right w:w="108" w:type="dxa"/>
            </w:tcMar>
            <w:vAlign w:val="bottom"/>
            <w:hideMark/>
          </w:tcPr>
          <w:p w14:paraId="4608C16E" w14:textId="77777777" w:rsidR="00AF1435" w:rsidRPr="00D67AE2" w:rsidRDefault="2DE1E717" w:rsidP="2DE1E717">
            <w:pPr>
              <w:widowControl w:val="0"/>
              <w:rPr>
                <w:rFonts w:ascii="Book Antiqua" w:hAnsi="Book Antiqua"/>
                <w:sz w:val="24"/>
                <w:szCs w:val="24"/>
              </w:rPr>
            </w:pPr>
            <w:r w:rsidRPr="2DE1E717">
              <w:rPr>
                <w:rFonts w:ascii="Book Antiqua" w:hAnsi="Book Antiqua"/>
                <w:sz w:val="24"/>
                <w:szCs w:val="24"/>
              </w:rPr>
              <w:t>University of North Florida</w:t>
            </w:r>
          </w:p>
        </w:tc>
        <w:tc>
          <w:tcPr>
            <w:tcW w:w="1797" w:type="dxa"/>
            <w:shd w:val="clear" w:color="auto" w:fill="auto"/>
            <w:tcMar>
              <w:top w:w="0" w:type="dxa"/>
              <w:left w:w="108" w:type="dxa"/>
              <w:bottom w:w="0" w:type="dxa"/>
              <w:right w:w="108" w:type="dxa"/>
            </w:tcMar>
            <w:vAlign w:val="bottom"/>
            <w:hideMark/>
          </w:tcPr>
          <w:p w14:paraId="58F180BC" w14:textId="57F103F5" w:rsidR="00AF1435" w:rsidRPr="00563BB0" w:rsidRDefault="546B9A09" w:rsidP="546B9A09">
            <w:pPr>
              <w:widowControl w:val="0"/>
              <w:jc w:val="center"/>
              <w:rPr>
                <w:rFonts w:ascii="Book Antiqua" w:hAnsi="Book Antiqua"/>
                <w:sz w:val="24"/>
                <w:szCs w:val="24"/>
              </w:rPr>
            </w:pPr>
            <w:r w:rsidRPr="00563BB0">
              <w:rPr>
                <w:rFonts w:ascii="Book Antiqua" w:hAnsi="Book Antiqua"/>
                <w:sz w:val="24"/>
                <w:szCs w:val="24"/>
              </w:rPr>
              <w:t>6,</w:t>
            </w:r>
            <w:r w:rsidR="00BC4D10" w:rsidRPr="00563BB0">
              <w:rPr>
                <w:rFonts w:ascii="Book Antiqua" w:hAnsi="Book Antiqua"/>
                <w:sz w:val="24"/>
                <w:szCs w:val="24"/>
              </w:rPr>
              <w:t>394</w:t>
            </w:r>
          </w:p>
        </w:tc>
        <w:tc>
          <w:tcPr>
            <w:tcW w:w="1440" w:type="dxa"/>
            <w:shd w:val="clear" w:color="auto" w:fill="auto"/>
            <w:tcMar>
              <w:top w:w="0" w:type="dxa"/>
              <w:left w:w="108" w:type="dxa"/>
              <w:bottom w:w="0" w:type="dxa"/>
              <w:right w:w="108" w:type="dxa"/>
            </w:tcMar>
            <w:vAlign w:val="bottom"/>
            <w:hideMark/>
          </w:tcPr>
          <w:p w14:paraId="43E49C17" w14:textId="20CCE1B6" w:rsidR="00AF1435" w:rsidRPr="00563BB0" w:rsidRDefault="00310ECE" w:rsidP="546B9A09">
            <w:pPr>
              <w:widowControl w:val="0"/>
              <w:jc w:val="center"/>
              <w:rPr>
                <w:rFonts w:ascii="Book Antiqua" w:hAnsi="Book Antiqua"/>
                <w:sz w:val="24"/>
                <w:szCs w:val="24"/>
              </w:rPr>
            </w:pPr>
            <w:r w:rsidRPr="00563BB0">
              <w:rPr>
                <w:rFonts w:ascii="Book Antiqua" w:hAnsi="Book Antiqua"/>
                <w:sz w:val="24"/>
                <w:szCs w:val="24"/>
              </w:rPr>
              <w:t>9,846</w:t>
            </w:r>
          </w:p>
        </w:tc>
        <w:tc>
          <w:tcPr>
            <w:tcW w:w="1160" w:type="dxa"/>
            <w:shd w:val="clear" w:color="auto" w:fill="auto"/>
            <w:tcMar>
              <w:top w:w="0" w:type="dxa"/>
              <w:left w:w="108" w:type="dxa"/>
              <w:bottom w:w="0" w:type="dxa"/>
              <w:right w:w="108" w:type="dxa"/>
            </w:tcMar>
            <w:vAlign w:val="bottom"/>
            <w:hideMark/>
          </w:tcPr>
          <w:p w14:paraId="3444F87F" w14:textId="77777777" w:rsidR="00AF1435" w:rsidRPr="00563BB0" w:rsidRDefault="546B9A09" w:rsidP="546B9A09">
            <w:pPr>
              <w:widowControl w:val="0"/>
              <w:jc w:val="center"/>
              <w:rPr>
                <w:rFonts w:ascii="Book Antiqua" w:hAnsi="Book Antiqua"/>
                <w:sz w:val="24"/>
                <w:szCs w:val="24"/>
              </w:rPr>
            </w:pPr>
            <w:r w:rsidRPr="00563BB0">
              <w:rPr>
                <w:rFonts w:ascii="Book Antiqua" w:hAnsi="Book Antiqua"/>
                <w:sz w:val="24"/>
                <w:szCs w:val="24"/>
              </w:rPr>
              <w:t>1,200</w:t>
            </w:r>
          </w:p>
        </w:tc>
        <w:tc>
          <w:tcPr>
            <w:tcW w:w="1633" w:type="dxa"/>
            <w:shd w:val="clear" w:color="auto" w:fill="auto"/>
            <w:tcMar>
              <w:top w:w="0" w:type="dxa"/>
              <w:left w:w="108" w:type="dxa"/>
              <w:bottom w:w="0" w:type="dxa"/>
              <w:right w:w="108" w:type="dxa"/>
            </w:tcMar>
            <w:vAlign w:val="bottom"/>
            <w:hideMark/>
          </w:tcPr>
          <w:p w14:paraId="54FDE751" w14:textId="2DDC1CC6" w:rsidR="00AF1435" w:rsidRPr="00672A33" w:rsidRDefault="009D4B3B" w:rsidP="546B9A09">
            <w:pPr>
              <w:widowControl w:val="0"/>
              <w:jc w:val="center"/>
              <w:rPr>
                <w:rFonts w:ascii="Book Antiqua" w:hAnsi="Book Antiqua"/>
                <w:sz w:val="24"/>
                <w:szCs w:val="24"/>
                <w:highlight w:val="yellow"/>
              </w:rPr>
            </w:pPr>
            <w:r>
              <w:rPr>
                <w:rFonts w:ascii="Book Antiqua" w:hAnsi="Book Antiqua"/>
                <w:sz w:val="24"/>
                <w:szCs w:val="24"/>
              </w:rPr>
              <w:t>21</w:t>
            </w:r>
            <w:r w:rsidR="00442155">
              <w:rPr>
                <w:rFonts w:ascii="Book Antiqua" w:hAnsi="Book Antiqua"/>
                <w:sz w:val="24"/>
                <w:szCs w:val="24"/>
              </w:rPr>
              <w:t>,730</w:t>
            </w:r>
          </w:p>
        </w:tc>
      </w:tr>
      <w:tr w:rsidR="00AF1435" w:rsidRPr="00645D85" w14:paraId="143A56B7" w14:textId="77777777" w:rsidTr="546B9A09">
        <w:trPr>
          <w:trHeight w:val="392"/>
        </w:trPr>
        <w:tc>
          <w:tcPr>
            <w:tcW w:w="4050" w:type="dxa"/>
            <w:tcMar>
              <w:top w:w="0" w:type="dxa"/>
              <w:left w:w="108" w:type="dxa"/>
              <w:bottom w:w="0" w:type="dxa"/>
              <w:right w:w="108" w:type="dxa"/>
            </w:tcMar>
            <w:vAlign w:val="bottom"/>
            <w:hideMark/>
          </w:tcPr>
          <w:p w14:paraId="33D46564" w14:textId="77777777" w:rsidR="00AF1435" w:rsidRPr="00C601D7" w:rsidRDefault="2DE1E717" w:rsidP="2DE1E717">
            <w:pPr>
              <w:widowControl w:val="0"/>
              <w:rPr>
                <w:rFonts w:ascii="Book Antiqua" w:hAnsi="Book Antiqua"/>
                <w:sz w:val="24"/>
                <w:szCs w:val="24"/>
              </w:rPr>
            </w:pPr>
            <w:r w:rsidRPr="2DE1E717">
              <w:rPr>
                <w:rFonts w:ascii="Book Antiqua" w:hAnsi="Book Antiqua"/>
                <w:sz w:val="24"/>
                <w:szCs w:val="24"/>
              </w:rPr>
              <w:t>University of South Florida</w:t>
            </w:r>
          </w:p>
        </w:tc>
        <w:tc>
          <w:tcPr>
            <w:tcW w:w="1797" w:type="dxa"/>
            <w:tcMar>
              <w:top w:w="0" w:type="dxa"/>
              <w:left w:w="108" w:type="dxa"/>
              <w:bottom w:w="0" w:type="dxa"/>
              <w:right w:w="108" w:type="dxa"/>
            </w:tcMar>
            <w:vAlign w:val="bottom"/>
            <w:hideMark/>
          </w:tcPr>
          <w:p w14:paraId="76426AFE" w14:textId="77777777" w:rsidR="00AF1435" w:rsidRPr="008231A3" w:rsidRDefault="546B9A09" w:rsidP="546B9A09">
            <w:pPr>
              <w:widowControl w:val="0"/>
              <w:jc w:val="center"/>
              <w:rPr>
                <w:rFonts w:ascii="Book Antiqua" w:hAnsi="Book Antiqua"/>
                <w:sz w:val="24"/>
                <w:szCs w:val="24"/>
              </w:rPr>
            </w:pPr>
            <w:r w:rsidRPr="546B9A09">
              <w:rPr>
                <w:rFonts w:ascii="Book Antiqua" w:hAnsi="Book Antiqua"/>
                <w:sz w:val="24"/>
                <w:szCs w:val="24"/>
              </w:rPr>
              <w:t>6,410</w:t>
            </w:r>
          </w:p>
        </w:tc>
        <w:tc>
          <w:tcPr>
            <w:tcW w:w="1440" w:type="dxa"/>
            <w:tcMar>
              <w:top w:w="0" w:type="dxa"/>
              <w:left w:w="108" w:type="dxa"/>
              <w:bottom w:w="0" w:type="dxa"/>
              <w:right w:w="108" w:type="dxa"/>
            </w:tcMar>
            <w:vAlign w:val="bottom"/>
            <w:hideMark/>
          </w:tcPr>
          <w:p w14:paraId="6D0F7EEB" w14:textId="78C5A0ED" w:rsidR="00AF1435" w:rsidRPr="008231A3" w:rsidRDefault="006B616B" w:rsidP="546B9A09">
            <w:pPr>
              <w:widowControl w:val="0"/>
              <w:jc w:val="center"/>
              <w:rPr>
                <w:rFonts w:ascii="Book Antiqua" w:hAnsi="Book Antiqua"/>
                <w:sz w:val="24"/>
                <w:szCs w:val="24"/>
              </w:rPr>
            </w:pPr>
            <w:r>
              <w:rPr>
                <w:rFonts w:ascii="Book Antiqua" w:hAnsi="Book Antiqua"/>
                <w:sz w:val="24"/>
                <w:szCs w:val="24"/>
              </w:rPr>
              <w:t>11,836</w:t>
            </w:r>
          </w:p>
        </w:tc>
        <w:tc>
          <w:tcPr>
            <w:tcW w:w="1160" w:type="dxa"/>
            <w:tcMar>
              <w:top w:w="0" w:type="dxa"/>
              <w:left w:w="108" w:type="dxa"/>
              <w:bottom w:w="0" w:type="dxa"/>
              <w:right w:w="108" w:type="dxa"/>
            </w:tcMar>
            <w:vAlign w:val="bottom"/>
            <w:hideMark/>
          </w:tcPr>
          <w:p w14:paraId="0684E5E6" w14:textId="580BB7C0" w:rsidR="00AF1435" w:rsidRPr="008231A3" w:rsidRDefault="00676328" w:rsidP="546B9A09">
            <w:pPr>
              <w:widowControl w:val="0"/>
              <w:jc w:val="center"/>
              <w:rPr>
                <w:rFonts w:ascii="Book Antiqua" w:hAnsi="Book Antiqua"/>
                <w:sz w:val="24"/>
                <w:szCs w:val="24"/>
              </w:rPr>
            </w:pPr>
            <w:r>
              <w:rPr>
                <w:rFonts w:ascii="Book Antiqua" w:hAnsi="Book Antiqua"/>
                <w:sz w:val="24"/>
                <w:szCs w:val="24"/>
              </w:rPr>
              <w:t>77</w:t>
            </w:r>
            <w:r w:rsidR="003E5669">
              <w:rPr>
                <w:rFonts w:ascii="Book Antiqua" w:hAnsi="Book Antiqua"/>
                <w:sz w:val="24"/>
                <w:szCs w:val="24"/>
              </w:rPr>
              <w:t>0</w:t>
            </w:r>
          </w:p>
        </w:tc>
        <w:tc>
          <w:tcPr>
            <w:tcW w:w="1633" w:type="dxa"/>
            <w:tcMar>
              <w:top w:w="0" w:type="dxa"/>
              <w:left w:w="108" w:type="dxa"/>
              <w:bottom w:w="0" w:type="dxa"/>
              <w:right w:w="108" w:type="dxa"/>
            </w:tcMar>
            <w:vAlign w:val="bottom"/>
            <w:hideMark/>
          </w:tcPr>
          <w:p w14:paraId="33746B04" w14:textId="4666B5EE" w:rsidR="00AF1435" w:rsidRPr="008231A3" w:rsidRDefault="00F34BE9" w:rsidP="546B9A09">
            <w:pPr>
              <w:widowControl w:val="0"/>
              <w:jc w:val="center"/>
              <w:rPr>
                <w:rFonts w:ascii="Book Antiqua" w:hAnsi="Book Antiqua"/>
                <w:sz w:val="24"/>
                <w:szCs w:val="24"/>
              </w:rPr>
            </w:pPr>
            <w:r>
              <w:rPr>
                <w:rFonts w:ascii="Book Antiqua" w:hAnsi="Book Antiqua"/>
                <w:sz w:val="24"/>
                <w:szCs w:val="24"/>
              </w:rPr>
              <w:t>19,016</w:t>
            </w:r>
          </w:p>
        </w:tc>
      </w:tr>
    </w:tbl>
    <w:p w14:paraId="1D1D714A" w14:textId="77777777" w:rsidR="00AF1435" w:rsidRPr="00645D85" w:rsidRDefault="2DE1E717" w:rsidP="2DE1E717">
      <w:pPr>
        <w:widowControl w:val="0"/>
        <w:rPr>
          <w:rFonts w:ascii="Book Antiqua" w:hAnsi="Book Antiqua"/>
          <w:i/>
          <w:iCs/>
        </w:rPr>
      </w:pPr>
      <w:r w:rsidRPr="2DE1E717">
        <w:rPr>
          <w:rFonts w:ascii="Book Antiqua" w:hAnsi="Book Antiqua"/>
        </w:rPr>
        <w:t xml:space="preserve"> * </w:t>
      </w:r>
      <w:r w:rsidRPr="2DE1E717">
        <w:rPr>
          <w:rFonts w:ascii="Book Antiqua" w:hAnsi="Book Antiqua"/>
          <w:i/>
          <w:iCs/>
        </w:rPr>
        <w:t>Information taken from individual school web sites.  Some are approximations.</w:t>
      </w:r>
    </w:p>
    <w:p w14:paraId="0D8FF050" w14:textId="77777777" w:rsidR="00AF1435" w:rsidRPr="004610EB" w:rsidRDefault="546B9A09" w:rsidP="546B9A09">
      <w:pPr>
        <w:widowControl w:val="0"/>
        <w:rPr>
          <w:rFonts w:ascii="Book Antiqua" w:hAnsi="Book Antiqua"/>
          <w:sz w:val="16"/>
          <w:szCs w:val="16"/>
        </w:rPr>
      </w:pPr>
      <w:r w:rsidRPr="546B9A09">
        <w:rPr>
          <w:rFonts w:ascii="Book Antiqua" w:hAnsi="Book Antiqua"/>
          <w:sz w:val="24"/>
          <w:szCs w:val="24"/>
        </w:rPr>
        <w:t> </w:t>
      </w:r>
    </w:p>
    <w:p w14:paraId="6602EB07" w14:textId="2D9AD816" w:rsidR="00AF1435" w:rsidRPr="00645D85" w:rsidRDefault="2DE1E717" w:rsidP="2DE1E717">
      <w:pPr>
        <w:widowControl w:val="0"/>
        <w:jc w:val="both"/>
        <w:rPr>
          <w:rFonts w:ascii="Book Antiqua" w:hAnsi="Book Antiqua"/>
          <w:b/>
          <w:bCs/>
          <w:sz w:val="24"/>
          <w:szCs w:val="24"/>
        </w:rPr>
      </w:pPr>
      <w:r w:rsidRPr="2DE1E717">
        <w:rPr>
          <w:rFonts w:ascii="Book Antiqua" w:hAnsi="Book Antiqua"/>
          <w:sz w:val="24"/>
          <w:szCs w:val="24"/>
        </w:rPr>
        <w:t xml:space="preserve">The amounts listed above are </w:t>
      </w:r>
      <w:r w:rsidRPr="2DE1E717">
        <w:rPr>
          <w:rFonts w:ascii="Book Antiqua" w:hAnsi="Book Antiqua"/>
          <w:b/>
          <w:bCs/>
          <w:sz w:val="24"/>
          <w:szCs w:val="24"/>
          <w:u w:val="single"/>
        </w:rPr>
        <w:t>estimated</w:t>
      </w:r>
      <w:r w:rsidRPr="2DE1E717">
        <w:rPr>
          <w:rFonts w:ascii="Book Antiqua" w:hAnsi="Book Antiqua"/>
          <w:sz w:val="24"/>
          <w:szCs w:val="24"/>
        </w:rPr>
        <w:t xml:space="preserve"> costs only.  Most students will, of course, have additional miscellaneous expenses associated with all the "extras" - like pizza, "school logo gear," pizza, long-distance phone bills, pizza, laundry, more pizza, etc.  These costs may add up to an additional $</w:t>
      </w:r>
      <w:r w:rsidR="000010EF">
        <w:rPr>
          <w:rFonts w:ascii="Book Antiqua" w:hAnsi="Book Antiqua"/>
          <w:sz w:val="24"/>
          <w:szCs w:val="24"/>
        </w:rPr>
        <w:t>3</w:t>
      </w:r>
      <w:r w:rsidRPr="2DE1E717">
        <w:rPr>
          <w:rFonts w:ascii="Book Antiqua" w:hAnsi="Book Antiqua"/>
          <w:sz w:val="24"/>
          <w:szCs w:val="24"/>
        </w:rPr>
        <w:t>,000 or more per year, depending on lifestyle, budget, and appetite.</w:t>
      </w:r>
    </w:p>
    <w:p w14:paraId="18FF4DB4" w14:textId="77777777" w:rsidR="00AF1435" w:rsidRPr="00645D85" w:rsidRDefault="546B9A09" w:rsidP="546B9A09">
      <w:pPr>
        <w:widowControl w:val="0"/>
        <w:rPr>
          <w:rFonts w:ascii="Book Antiqua" w:hAnsi="Book Antiqua"/>
          <w:sz w:val="12"/>
          <w:szCs w:val="12"/>
        </w:rPr>
      </w:pPr>
      <w:r w:rsidRPr="546B9A09">
        <w:rPr>
          <w:rFonts w:ascii="Book Antiqua" w:hAnsi="Book Antiqua"/>
          <w:sz w:val="12"/>
          <w:szCs w:val="12"/>
        </w:rPr>
        <w:t> </w:t>
      </w:r>
    </w:p>
    <w:p w14:paraId="1554A3EC" w14:textId="77777777" w:rsidR="00AF1435" w:rsidRDefault="2DE1E717" w:rsidP="2DE1E717">
      <w:pPr>
        <w:pStyle w:val="BodyText"/>
        <w:widowControl w:val="0"/>
        <w:rPr>
          <w:rFonts w:ascii="Book Antiqua" w:hAnsi="Book Antiqua"/>
        </w:rPr>
      </w:pPr>
      <w:r w:rsidRPr="2DE1E717">
        <w:rPr>
          <w:rFonts w:ascii="Book Antiqua" w:hAnsi="Book Antiqua"/>
          <w:b/>
          <w:bCs/>
          <w:i/>
          <w:iCs/>
        </w:rPr>
        <w:t>Housing</w:t>
      </w:r>
      <w:r w:rsidRPr="2DE1E717">
        <w:rPr>
          <w:rFonts w:ascii="Book Antiqua" w:hAnsi="Book Antiqua"/>
        </w:rPr>
        <w:t xml:space="preserve"> – Early application in the fall of the senior year usually improves housing options at the larger universities.</w:t>
      </w:r>
    </w:p>
    <w:p w14:paraId="6B214AAE" w14:textId="77777777" w:rsidR="00E42439" w:rsidRPr="004610EB" w:rsidRDefault="00E42439" w:rsidP="00E42439">
      <w:pPr>
        <w:pStyle w:val="BodyText"/>
        <w:widowControl w:val="0"/>
        <w:rPr>
          <w:rFonts w:ascii="Book Antiqua" w:hAnsi="Book Antiqua"/>
          <w:sz w:val="16"/>
        </w:rPr>
      </w:pPr>
    </w:p>
    <w:p w14:paraId="773AED05" w14:textId="0973F254" w:rsidR="00AF1435" w:rsidRDefault="2DE1E717" w:rsidP="2DE1E717">
      <w:pPr>
        <w:pStyle w:val="Subtitle"/>
        <w:widowControl w:val="0"/>
        <w:rPr>
          <w:rFonts w:ascii="Book Antiqua" w:hAnsi="Book Antiqua"/>
        </w:rPr>
      </w:pPr>
      <w:r w:rsidRPr="2DE1E717">
        <w:rPr>
          <w:rFonts w:ascii="Book Antiqua" w:hAnsi="Book Antiqua"/>
          <w:b/>
          <w:bCs/>
        </w:rPr>
        <w:t xml:space="preserve">Bright Futures Scholarships** - </w:t>
      </w:r>
      <w:r w:rsidRPr="2DE1E717">
        <w:rPr>
          <w:rFonts w:ascii="Book Antiqua" w:hAnsi="Book Antiqua"/>
        </w:rPr>
        <w:t xml:space="preserve">There are </w:t>
      </w:r>
      <w:r w:rsidR="008D3F35">
        <w:rPr>
          <w:rFonts w:ascii="Book Antiqua" w:hAnsi="Book Antiqua"/>
        </w:rPr>
        <w:t>four</w:t>
      </w:r>
      <w:r w:rsidRPr="2DE1E717">
        <w:rPr>
          <w:rFonts w:ascii="Book Antiqua" w:hAnsi="Book Antiqua"/>
        </w:rPr>
        <w:t xml:space="preserve"> types of Bright Futures Scholarships.  In addition to general eligibility requirements, each scholarship has specific eligibility requirements related to GPA, test scores and curriculum.  Benefits of the scholarships are noted below.</w:t>
      </w:r>
    </w:p>
    <w:p w14:paraId="54912A06" w14:textId="77777777" w:rsidR="008107E4" w:rsidRPr="00E42439" w:rsidRDefault="008107E4" w:rsidP="2DE1E717">
      <w:pPr>
        <w:pStyle w:val="Subtitle"/>
        <w:widowControl w:val="0"/>
        <w:rPr>
          <w:rFonts w:ascii="Book Antiqua" w:hAnsi="Book Antiqu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4527"/>
        <w:gridCol w:w="3281"/>
      </w:tblGrid>
      <w:tr w:rsidR="00E42439" w:rsidRPr="00AE1083" w14:paraId="2066E244" w14:textId="77777777" w:rsidTr="008107E4">
        <w:trPr>
          <w:trHeight w:val="350"/>
        </w:trPr>
        <w:tc>
          <w:tcPr>
            <w:tcW w:w="2267" w:type="dxa"/>
            <w:shd w:val="clear" w:color="auto" w:fill="A6A6A6" w:themeFill="background1" w:themeFillShade="A6"/>
            <w:vAlign w:val="center"/>
          </w:tcPr>
          <w:p w14:paraId="67990B4A" w14:textId="7B0BC3DD" w:rsidR="00E42439" w:rsidRPr="00960A58" w:rsidRDefault="546B9A09" w:rsidP="2DE1E717">
            <w:pPr>
              <w:widowControl w:val="0"/>
              <w:jc w:val="center"/>
              <w:rPr>
                <w:rFonts w:ascii="Book Antiqua" w:hAnsi="Book Antiqua"/>
                <w:b/>
                <w:bCs/>
                <w:color w:val="FFFFFF" w:themeColor="background1"/>
                <w:sz w:val="24"/>
                <w:szCs w:val="24"/>
              </w:rPr>
            </w:pPr>
            <w:r w:rsidRPr="546B9A09">
              <w:rPr>
                <w:rFonts w:ascii="Book Antiqua" w:hAnsi="Book Antiqua"/>
                <w:sz w:val="24"/>
                <w:szCs w:val="24"/>
              </w:rPr>
              <w:t> </w:t>
            </w:r>
            <w:r w:rsidR="2DE1E717" w:rsidRPr="2DE1E717">
              <w:rPr>
                <w:rFonts w:ascii="Book Antiqua" w:hAnsi="Book Antiqua"/>
                <w:b/>
                <w:bCs/>
                <w:color w:val="FFFFFF" w:themeColor="background1"/>
                <w:sz w:val="22"/>
                <w:szCs w:val="22"/>
              </w:rPr>
              <w:t>SCHOLARSHIP</w:t>
            </w:r>
          </w:p>
        </w:tc>
        <w:tc>
          <w:tcPr>
            <w:tcW w:w="4527" w:type="dxa"/>
            <w:shd w:val="clear" w:color="auto" w:fill="A6A6A6" w:themeFill="background1" w:themeFillShade="A6"/>
            <w:vAlign w:val="center"/>
          </w:tcPr>
          <w:p w14:paraId="755309B8" w14:textId="77777777" w:rsidR="00E42439" w:rsidRPr="00960A58" w:rsidRDefault="2DE1E717" w:rsidP="2DE1E717">
            <w:pPr>
              <w:widowControl w:val="0"/>
              <w:jc w:val="center"/>
              <w:rPr>
                <w:rFonts w:ascii="Book Antiqua" w:hAnsi="Book Antiqua"/>
                <w:b/>
                <w:bCs/>
                <w:color w:val="FFFFFF" w:themeColor="background1"/>
                <w:sz w:val="24"/>
                <w:szCs w:val="24"/>
              </w:rPr>
            </w:pPr>
            <w:r w:rsidRPr="2DE1E717">
              <w:rPr>
                <w:rFonts w:ascii="Book Antiqua" w:hAnsi="Book Antiqua"/>
                <w:b/>
                <w:bCs/>
                <w:color w:val="FFFFFF" w:themeColor="background1"/>
                <w:sz w:val="22"/>
                <w:szCs w:val="22"/>
              </w:rPr>
              <w:t>BENEFIT</w:t>
            </w:r>
          </w:p>
        </w:tc>
        <w:tc>
          <w:tcPr>
            <w:tcW w:w="3281" w:type="dxa"/>
            <w:shd w:val="clear" w:color="auto" w:fill="A6A6A6" w:themeFill="background1" w:themeFillShade="A6"/>
            <w:vAlign w:val="center"/>
          </w:tcPr>
          <w:p w14:paraId="0DA8D102" w14:textId="77777777" w:rsidR="00E42439" w:rsidRPr="00960A58" w:rsidRDefault="2DE1E717" w:rsidP="2DE1E717">
            <w:pPr>
              <w:widowControl w:val="0"/>
              <w:jc w:val="center"/>
              <w:rPr>
                <w:rFonts w:ascii="Book Antiqua" w:hAnsi="Book Antiqua"/>
                <w:b/>
                <w:bCs/>
                <w:color w:val="FFFFFF" w:themeColor="background1"/>
                <w:sz w:val="24"/>
                <w:szCs w:val="24"/>
              </w:rPr>
            </w:pPr>
            <w:r w:rsidRPr="2DE1E717">
              <w:rPr>
                <w:rFonts w:ascii="Book Antiqua" w:hAnsi="Book Antiqua"/>
                <w:b/>
                <w:bCs/>
                <w:color w:val="FFFFFF" w:themeColor="background1"/>
                <w:sz w:val="22"/>
                <w:szCs w:val="22"/>
              </w:rPr>
              <w:t>RENEWAL</w:t>
            </w:r>
          </w:p>
        </w:tc>
      </w:tr>
      <w:tr w:rsidR="00E42439" w:rsidRPr="00AE1083" w14:paraId="56910E47" w14:textId="77777777" w:rsidTr="008107E4">
        <w:trPr>
          <w:trHeight w:val="350"/>
        </w:trPr>
        <w:tc>
          <w:tcPr>
            <w:tcW w:w="2267" w:type="dxa"/>
          </w:tcPr>
          <w:p w14:paraId="26030872" w14:textId="77777777" w:rsidR="00E42439" w:rsidRPr="00AE1083" w:rsidRDefault="2DE1E717" w:rsidP="2DE1E717">
            <w:pPr>
              <w:widowControl w:val="0"/>
              <w:rPr>
                <w:rFonts w:ascii="Book Antiqua" w:hAnsi="Book Antiqua"/>
                <w:sz w:val="24"/>
                <w:szCs w:val="24"/>
              </w:rPr>
            </w:pPr>
            <w:r w:rsidRPr="2DE1E717">
              <w:rPr>
                <w:rFonts w:ascii="Book Antiqua" w:hAnsi="Book Antiqua"/>
                <w:i/>
                <w:iCs/>
                <w:sz w:val="22"/>
                <w:szCs w:val="22"/>
              </w:rPr>
              <w:t>Academic Scholar</w:t>
            </w:r>
          </w:p>
        </w:tc>
        <w:tc>
          <w:tcPr>
            <w:tcW w:w="4527" w:type="dxa"/>
          </w:tcPr>
          <w:p w14:paraId="5D67CAAA" w14:textId="75A6F83D" w:rsidR="00E42439" w:rsidRPr="00592D13" w:rsidRDefault="00E115A7" w:rsidP="2DE1E717">
            <w:pPr>
              <w:widowControl w:val="0"/>
              <w:rPr>
                <w:rFonts w:ascii="Book Antiqua" w:hAnsi="Book Antiqua"/>
                <w:sz w:val="24"/>
                <w:szCs w:val="24"/>
              </w:rPr>
            </w:pPr>
            <w:r>
              <w:t xml:space="preserve">100% of tuition and applicable fees and $300 for both fall and spring semesters for additional educational expenses. </w:t>
            </w:r>
          </w:p>
        </w:tc>
        <w:tc>
          <w:tcPr>
            <w:tcW w:w="3281" w:type="dxa"/>
          </w:tcPr>
          <w:p w14:paraId="71D6C002" w14:textId="77777777" w:rsidR="00E42439" w:rsidRPr="00AE1083" w:rsidRDefault="2DE1E717" w:rsidP="2DE1E717">
            <w:pPr>
              <w:widowControl w:val="0"/>
              <w:rPr>
                <w:rFonts w:ascii="Book Antiqua" w:hAnsi="Book Antiqua"/>
                <w:sz w:val="24"/>
                <w:szCs w:val="24"/>
              </w:rPr>
            </w:pPr>
            <w:r w:rsidRPr="2DE1E717">
              <w:rPr>
                <w:rFonts w:ascii="Book Antiqua" w:hAnsi="Book Antiqua"/>
                <w:sz w:val="22"/>
                <w:szCs w:val="22"/>
              </w:rPr>
              <w:t>Renewable for up to four years</w:t>
            </w:r>
          </w:p>
        </w:tc>
      </w:tr>
      <w:tr w:rsidR="00E42439" w:rsidRPr="00AE1083" w14:paraId="3846DB11" w14:textId="77777777" w:rsidTr="008107E4">
        <w:trPr>
          <w:trHeight w:val="125"/>
        </w:trPr>
        <w:tc>
          <w:tcPr>
            <w:tcW w:w="2267" w:type="dxa"/>
            <w:shd w:val="clear" w:color="auto" w:fill="F2F2F2" w:themeFill="background1" w:themeFillShade="F2"/>
          </w:tcPr>
          <w:p w14:paraId="15DD95E2" w14:textId="77777777" w:rsidR="00E42439" w:rsidRPr="00AE1083" w:rsidRDefault="2DE1E717" w:rsidP="2DE1E717">
            <w:pPr>
              <w:widowControl w:val="0"/>
              <w:rPr>
                <w:rFonts w:ascii="Book Antiqua" w:hAnsi="Book Antiqua"/>
                <w:sz w:val="24"/>
                <w:szCs w:val="24"/>
              </w:rPr>
            </w:pPr>
            <w:r w:rsidRPr="2DE1E717">
              <w:rPr>
                <w:rFonts w:ascii="Book Antiqua" w:hAnsi="Book Antiqua"/>
                <w:i/>
                <w:iCs/>
                <w:sz w:val="22"/>
                <w:szCs w:val="22"/>
              </w:rPr>
              <w:t>Medallion Scholar</w:t>
            </w:r>
            <w:r w:rsidRPr="2DE1E717">
              <w:rPr>
                <w:rFonts w:ascii="Book Antiqua" w:hAnsi="Book Antiqua"/>
                <w:sz w:val="22"/>
                <w:szCs w:val="22"/>
              </w:rPr>
              <w:t xml:space="preserve">  </w:t>
            </w:r>
          </w:p>
        </w:tc>
        <w:tc>
          <w:tcPr>
            <w:tcW w:w="4527" w:type="dxa"/>
            <w:shd w:val="clear" w:color="auto" w:fill="F2F2F2" w:themeFill="background1" w:themeFillShade="F2"/>
          </w:tcPr>
          <w:p w14:paraId="52EA79CA" w14:textId="51B08AF9" w:rsidR="00E42439" w:rsidRPr="00592D13" w:rsidRDefault="00302494" w:rsidP="2DE1E717">
            <w:pPr>
              <w:widowControl w:val="0"/>
              <w:rPr>
                <w:rFonts w:ascii="Book Antiqua" w:hAnsi="Book Antiqua"/>
                <w:sz w:val="24"/>
                <w:szCs w:val="24"/>
              </w:rPr>
            </w:pPr>
            <w:r>
              <w:t>75% of tuition and applicable fees</w:t>
            </w:r>
          </w:p>
        </w:tc>
        <w:tc>
          <w:tcPr>
            <w:tcW w:w="3281" w:type="dxa"/>
            <w:shd w:val="clear" w:color="auto" w:fill="F2F2F2" w:themeFill="background1" w:themeFillShade="F2"/>
          </w:tcPr>
          <w:p w14:paraId="5CBC20E5" w14:textId="245540E3" w:rsidR="000E3F6B" w:rsidRPr="00F8313B" w:rsidRDefault="2DE1E717" w:rsidP="2DE1E717">
            <w:pPr>
              <w:widowControl w:val="0"/>
              <w:rPr>
                <w:rFonts w:ascii="Book Antiqua" w:hAnsi="Book Antiqua"/>
                <w:sz w:val="22"/>
                <w:szCs w:val="22"/>
              </w:rPr>
            </w:pPr>
            <w:r w:rsidRPr="2DE1E717">
              <w:rPr>
                <w:rFonts w:ascii="Book Antiqua" w:hAnsi="Book Antiqua"/>
                <w:sz w:val="22"/>
                <w:szCs w:val="22"/>
              </w:rPr>
              <w:t>Renewable for up to four years</w:t>
            </w:r>
          </w:p>
        </w:tc>
      </w:tr>
      <w:tr w:rsidR="00E42439" w:rsidRPr="00AE1083" w14:paraId="6E33FD14" w14:textId="77777777" w:rsidTr="008107E4">
        <w:trPr>
          <w:trHeight w:val="350"/>
        </w:trPr>
        <w:tc>
          <w:tcPr>
            <w:tcW w:w="2267" w:type="dxa"/>
          </w:tcPr>
          <w:p w14:paraId="114EE7E8" w14:textId="2D84245E" w:rsidR="00E42439" w:rsidRPr="00AE1083" w:rsidRDefault="2DE1E717" w:rsidP="2DE1E717">
            <w:pPr>
              <w:widowControl w:val="0"/>
              <w:rPr>
                <w:rFonts w:ascii="Book Antiqua" w:hAnsi="Book Antiqua"/>
                <w:sz w:val="24"/>
                <w:szCs w:val="24"/>
              </w:rPr>
            </w:pPr>
            <w:r w:rsidRPr="2DE1E717">
              <w:rPr>
                <w:rFonts w:ascii="Book Antiqua" w:hAnsi="Book Antiqua"/>
                <w:i/>
                <w:iCs/>
                <w:sz w:val="22"/>
                <w:szCs w:val="22"/>
              </w:rPr>
              <w:t>Gold Seal Schola</w:t>
            </w:r>
            <w:r w:rsidR="008107E4">
              <w:rPr>
                <w:rFonts w:ascii="Book Antiqua" w:hAnsi="Book Antiqua"/>
                <w:i/>
                <w:iCs/>
                <w:sz w:val="22"/>
                <w:szCs w:val="22"/>
              </w:rPr>
              <w:t xml:space="preserve">r &amp; </w:t>
            </w:r>
            <w:r w:rsidR="008107E4" w:rsidRPr="002373AA">
              <w:rPr>
                <w:rFonts w:ascii="Book Antiqua" w:hAnsi="Book Antiqua"/>
                <w:i/>
                <w:iCs/>
                <w:sz w:val="22"/>
                <w:szCs w:val="22"/>
              </w:rPr>
              <w:t>CAPE Scholar</w:t>
            </w:r>
          </w:p>
        </w:tc>
        <w:tc>
          <w:tcPr>
            <w:tcW w:w="4527" w:type="dxa"/>
          </w:tcPr>
          <w:p w14:paraId="1B2362C2" w14:textId="77777777" w:rsidR="00E42439" w:rsidRPr="00592D13" w:rsidRDefault="2DE1E717" w:rsidP="2DE1E717">
            <w:pPr>
              <w:widowControl w:val="0"/>
              <w:rPr>
                <w:rFonts w:ascii="Book Antiqua" w:hAnsi="Book Antiqua"/>
                <w:sz w:val="22"/>
                <w:szCs w:val="22"/>
              </w:rPr>
            </w:pPr>
            <w:r w:rsidRPr="2DE1E717">
              <w:rPr>
                <w:rFonts w:ascii="Book Antiqua" w:hAnsi="Book Antiqua"/>
                <w:sz w:val="22"/>
                <w:szCs w:val="22"/>
              </w:rPr>
              <w:t>$48.00 Per Semester Hour (</w:t>
            </w:r>
            <w:r w:rsidRPr="2DE1E717">
              <w:rPr>
                <w:rFonts w:ascii="Book Antiqua" w:hAnsi="Book Antiqua"/>
                <w:b/>
                <w:bCs/>
                <w:sz w:val="22"/>
                <w:szCs w:val="22"/>
              </w:rPr>
              <w:t>AS, AAS, CCC</w:t>
            </w:r>
            <w:r w:rsidRPr="2DE1E717">
              <w:rPr>
                <w:rFonts w:ascii="Book Antiqua" w:hAnsi="Book Antiqua"/>
                <w:sz w:val="22"/>
                <w:szCs w:val="22"/>
              </w:rPr>
              <w:t>)</w:t>
            </w:r>
          </w:p>
          <w:p w14:paraId="37907E26" w14:textId="77777777" w:rsidR="004610EB" w:rsidRPr="00592D13" w:rsidRDefault="2DE1E717" w:rsidP="2DE1E717">
            <w:pPr>
              <w:widowControl w:val="0"/>
              <w:rPr>
                <w:rFonts w:ascii="Book Antiqua" w:hAnsi="Book Antiqua"/>
                <w:sz w:val="24"/>
                <w:szCs w:val="24"/>
              </w:rPr>
            </w:pPr>
            <w:r w:rsidRPr="2DE1E717">
              <w:rPr>
                <w:rFonts w:ascii="Book Antiqua" w:hAnsi="Book Antiqua"/>
                <w:sz w:val="22"/>
                <w:szCs w:val="22"/>
              </w:rPr>
              <w:t>$39.00 Per Semester Hour (</w:t>
            </w:r>
            <w:r w:rsidRPr="2DE1E717">
              <w:rPr>
                <w:rFonts w:ascii="Book Antiqua" w:hAnsi="Book Antiqua"/>
                <w:b/>
                <w:bCs/>
                <w:sz w:val="22"/>
                <w:szCs w:val="22"/>
              </w:rPr>
              <w:t>PSAV &amp; ATD</w:t>
            </w:r>
            <w:r w:rsidRPr="2DE1E717">
              <w:rPr>
                <w:rFonts w:ascii="Book Antiqua" w:hAnsi="Book Antiqua"/>
                <w:sz w:val="22"/>
                <w:szCs w:val="22"/>
              </w:rPr>
              <w:t>)</w:t>
            </w:r>
          </w:p>
        </w:tc>
        <w:tc>
          <w:tcPr>
            <w:tcW w:w="3281" w:type="dxa"/>
          </w:tcPr>
          <w:p w14:paraId="3D445132" w14:textId="77777777" w:rsidR="00E42439" w:rsidRDefault="2DE1E717" w:rsidP="2DE1E717">
            <w:pPr>
              <w:widowControl w:val="0"/>
              <w:rPr>
                <w:rFonts w:ascii="Book Antiqua" w:hAnsi="Book Antiqua"/>
                <w:sz w:val="22"/>
                <w:szCs w:val="22"/>
              </w:rPr>
            </w:pPr>
            <w:r w:rsidRPr="2DE1E717">
              <w:rPr>
                <w:rFonts w:ascii="Book Antiqua" w:hAnsi="Book Antiqua"/>
                <w:sz w:val="22"/>
                <w:szCs w:val="22"/>
              </w:rPr>
              <w:t>Renewable for up to two years</w:t>
            </w:r>
          </w:p>
          <w:p w14:paraId="00EBB965" w14:textId="77777777" w:rsidR="004610EB" w:rsidRPr="00AE1083" w:rsidRDefault="2DE1E717" w:rsidP="2DE1E717">
            <w:pPr>
              <w:widowControl w:val="0"/>
              <w:rPr>
                <w:rFonts w:ascii="Book Antiqua" w:hAnsi="Book Antiqua"/>
                <w:sz w:val="24"/>
                <w:szCs w:val="24"/>
              </w:rPr>
            </w:pPr>
            <w:r w:rsidRPr="2DE1E717">
              <w:rPr>
                <w:rFonts w:ascii="Book Antiqua" w:hAnsi="Book Antiqua"/>
                <w:sz w:val="22"/>
                <w:szCs w:val="22"/>
              </w:rPr>
              <w:t>Renewable for up to two years</w:t>
            </w:r>
          </w:p>
        </w:tc>
      </w:tr>
    </w:tbl>
    <w:p w14:paraId="5F957798" w14:textId="77777777" w:rsidR="00B329BD" w:rsidRDefault="2DE1E717" w:rsidP="2DE1E717">
      <w:pPr>
        <w:widowControl w:val="0"/>
        <w:rPr>
          <w:rFonts w:ascii="Book Antiqua" w:hAnsi="Book Antiqua"/>
          <w:i/>
          <w:iCs/>
        </w:rPr>
      </w:pPr>
      <w:r w:rsidRPr="2DE1E717">
        <w:rPr>
          <w:rFonts w:ascii="Book Antiqua" w:hAnsi="Book Antiqua"/>
        </w:rPr>
        <w:t xml:space="preserve"> **</w:t>
      </w:r>
      <w:r w:rsidRPr="2DE1E717">
        <w:rPr>
          <w:rFonts w:ascii="Book Antiqua" w:hAnsi="Book Antiqua"/>
          <w:i/>
          <w:iCs/>
        </w:rPr>
        <w:t xml:space="preserve">for specific Bright Futures Scholarship details visit </w:t>
      </w:r>
      <w:hyperlink r:id="rId33">
        <w:r w:rsidRPr="2DE1E717">
          <w:rPr>
            <w:rStyle w:val="Hyperlink"/>
            <w:rFonts w:ascii="Book Antiqua" w:hAnsi="Book Antiqua"/>
            <w:i/>
            <w:iCs/>
          </w:rPr>
          <w:t>www.floridastudentfinancialaid.org/SSFAD/bf/</w:t>
        </w:r>
      </w:hyperlink>
      <w:r w:rsidRPr="2DE1E717">
        <w:rPr>
          <w:rFonts w:ascii="Book Antiqua" w:hAnsi="Book Antiqua"/>
          <w:i/>
          <w:iCs/>
        </w:rPr>
        <w:t>.</w:t>
      </w:r>
    </w:p>
    <w:p w14:paraId="0104E22B" w14:textId="77777777" w:rsidR="00E7171E" w:rsidRDefault="00E7171E" w:rsidP="00E42439">
      <w:pPr>
        <w:widowControl w:val="0"/>
        <w:rPr>
          <w:rFonts w:ascii="Book Antiqua" w:hAnsi="Book Antiqua"/>
          <w:i/>
          <w:iCs/>
        </w:rPr>
      </w:pPr>
    </w:p>
    <w:p w14:paraId="5B80DA9B" w14:textId="2464EC07" w:rsidR="00AF1435" w:rsidRPr="00D1728F" w:rsidRDefault="00565CDA" w:rsidP="2DE1E717">
      <w:pPr>
        <w:widowControl w:val="0"/>
        <w:rPr>
          <w:rFonts w:ascii="Book Antiqua" w:hAnsi="Book Antiqua"/>
          <w:i/>
          <w:iCs/>
          <w:u w:val="single"/>
        </w:rPr>
      </w:pPr>
      <w:r>
        <w:rPr>
          <w:rFonts w:ascii="Book Antiqua" w:hAnsi="Book Antiqua"/>
          <w:i/>
          <w:iCs/>
        </w:rPr>
        <w:t>T</w:t>
      </w:r>
      <w:r w:rsidR="2DE1E717" w:rsidRPr="2DE1E717">
        <w:rPr>
          <w:rFonts w:ascii="Book Antiqua" w:hAnsi="Book Antiqua"/>
          <w:i/>
          <w:iCs/>
        </w:rPr>
        <w:t xml:space="preserve">he Academic Scholar Scholarship </w:t>
      </w:r>
      <w:r w:rsidR="00C60ABB">
        <w:rPr>
          <w:rFonts w:ascii="Book Antiqua" w:hAnsi="Book Antiqua"/>
          <w:i/>
          <w:iCs/>
        </w:rPr>
        <w:t xml:space="preserve">and the Medallion Scholar Scholarship </w:t>
      </w:r>
      <w:r>
        <w:rPr>
          <w:rFonts w:ascii="Book Antiqua" w:hAnsi="Book Antiqua"/>
          <w:i/>
          <w:iCs/>
        </w:rPr>
        <w:t xml:space="preserve">include tuition for the </w:t>
      </w:r>
      <w:r w:rsidR="0016041B">
        <w:rPr>
          <w:rFonts w:ascii="Book Antiqua" w:hAnsi="Book Antiqua"/>
          <w:i/>
          <w:iCs/>
        </w:rPr>
        <w:t>S</w:t>
      </w:r>
      <w:r>
        <w:rPr>
          <w:rFonts w:ascii="Book Antiqua" w:hAnsi="Book Antiqua"/>
          <w:i/>
          <w:iCs/>
        </w:rPr>
        <w:t>ummer</w:t>
      </w:r>
      <w:r w:rsidR="00CA41D7">
        <w:rPr>
          <w:rFonts w:ascii="Book Antiqua" w:hAnsi="Book Antiqua"/>
          <w:i/>
          <w:iCs/>
        </w:rPr>
        <w:t xml:space="preserve"> </w:t>
      </w:r>
      <w:r w:rsidR="00C60ABB">
        <w:rPr>
          <w:rFonts w:ascii="Book Antiqua" w:hAnsi="Book Antiqua"/>
          <w:i/>
          <w:iCs/>
        </w:rPr>
        <w:t>202</w:t>
      </w:r>
      <w:r w:rsidR="00732016">
        <w:rPr>
          <w:rFonts w:ascii="Book Antiqua" w:hAnsi="Book Antiqua"/>
          <w:i/>
          <w:iCs/>
        </w:rPr>
        <w:t>3</w:t>
      </w:r>
      <w:r w:rsidR="00D1337D">
        <w:rPr>
          <w:rFonts w:ascii="Book Antiqua" w:hAnsi="Book Antiqua"/>
          <w:i/>
          <w:iCs/>
        </w:rPr>
        <w:t xml:space="preserve"> and summer terms. </w:t>
      </w:r>
    </w:p>
    <w:p w14:paraId="794F58BA" w14:textId="5A180267" w:rsidR="00AF1435" w:rsidRPr="004610EB" w:rsidRDefault="00AF1435" w:rsidP="546B9A09">
      <w:pPr>
        <w:widowControl w:val="0"/>
        <w:rPr>
          <w:rFonts w:ascii="Book Antiqua" w:hAnsi="Book Antiqua"/>
          <w:i/>
          <w:iCs/>
          <w:sz w:val="10"/>
          <w:szCs w:val="10"/>
        </w:rPr>
      </w:pPr>
    </w:p>
    <w:p w14:paraId="740BD167" w14:textId="227F74E6" w:rsidR="00E42439" w:rsidRDefault="2DE1E717" w:rsidP="2DE1E717">
      <w:pPr>
        <w:widowControl w:val="0"/>
        <w:rPr>
          <w:rFonts w:ascii="Book Antiqua" w:hAnsi="Book Antiqua"/>
        </w:rPr>
      </w:pPr>
      <w:r w:rsidRPr="2DE1E717">
        <w:rPr>
          <w:rFonts w:ascii="Book Antiqua" w:hAnsi="Book Antiqua"/>
          <w:b/>
          <w:bCs/>
          <w:sz w:val="24"/>
          <w:szCs w:val="24"/>
        </w:rPr>
        <w:t xml:space="preserve">Financial Aid – </w:t>
      </w:r>
      <w:r w:rsidRPr="2DE1E717">
        <w:rPr>
          <w:rFonts w:ascii="Book Antiqua" w:hAnsi="Book Antiqua"/>
          <w:sz w:val="24"/>
          <w:szCs w:val="24"/>
        </w:rPr>
        <w:t xml:space="preserve">Many local scholarships are available throughout out the year.  Scholarship newsletters will be available on our website.  Students are encouraged to review the daily bulletin to stay </w:t>
      </w:r>
      <w:r w:rsidR="009D0A02" w:rsidRPr="2DE1E717">
        <w:rPr>
          <w:rFonts w:ascii="Book Antiqua" w:hAnsi="Book Antiqua"/>
          <w:sz w:val="24"/>
          <w:szCs w:val="24"/>
        </w:rPr>
        <w:t>up to date</w:t>
      </w:r>
      <w:r w:rsidRPr="2DE1E717">
        <w:rPr>
          <w:rFonts w:ascii="Book Antiqua" w:hAnsi="Book Antiqua"/>
          <w:sz w:val="24"/>
          <w:szCs w:val="24"/>
        </w:rPr>
        <w:t xml:space="preserve"> with the latest newsletter release.  Also, parents and students should contact the financial aid offices of the colleges/universities under consideration to determine what types of financial aid may be available.</w:t>
      </w:r>
      <w:r w:rsidRPr="2DE1E717">
        <w:rPr>
          <w:rFonts w:ascii="Book Antiqua" w:hAnsi="Book Antiqua"/>
        </w:rPr>
        <w:t> </w:t>
      </w:r>
    </w:p>
    <w:p w14:paraId="046D43C0" w14:textId="77777777" w:rsidR="001D396F" w:rsidRPr="00E42439" w:rsidRDefault="2DE1E717" w:rsidP="2DE1E717">
      <w:pPr>
        <w:pStyle w:val="Heading1"/>
        <w:jc w:val="center"/>
        <w:rPr>
          <w:sz w:val="48"/>
          <w:szCs w:val="48"/>
        </w:rPr>
      </w:pPr>
      <w:bookmarkStart w:id="30" w:name="_Toc18570524"/>
      <w:r w:rsidRPr="2DE1E717">
        <w:rPr>
          <w:sz w:val="48"/>
          <w:szCs w:val="48"/>
        </w:rPr>
        <w:lastRenderedPageBreak/>
        <w:t>RESUME WORKSHEET</w:t>
      </w:r>
      <w:bookmarkEnd w:id="30"/>
    </w:p>
    <w:p w14:paraId="6ECCBC71" w14:textId="77777777" w:rsidR="001D396F" w:rsidRPr="00B8084F" w:rsidRDefault="546B9A09" w:rsidP="546B9A09">
      <w:pPr>
        <w:widowControl w:val="0"/>
        <w:jc w:val="center"/>
        <w:rPr>
          <w:rFonts w:ascii="Book Antiqua" w:hAnsi="Book Antiqua"/>
          <w:b/>
          <w:bCs/>
          <w:sz w:val="16"/>
          <w:szCs w:val="16"/>
        </w:rPr>
      </w:pPr>
      <w:r w:rsidRPr="546B9A09">
        <w:rPr>
          <w:rFonts w:ascii="Book Antiqua" w:hAnsi="Book Antiqua"/>
          <w:b/>
          <w:bCs/>
          <w:sz w:val="16"/>
          <w:szCs w:val="16"/>
        </w:rPr>
        <w:t> </w:t>
      </w:r>
    </w:p>
    <w:p w14:paraId="3F6634E2" w14:textId="123178A2" w:rsidR="009C5D4A" w:rsidRDefault="2DE1E717" w:rsidP="2DE1E717">
      <w:pPr>
        <w:widowControl w:val="0"/>
        <w:pBdr>
          <w:bottom w:val="single" w:sz="12" w:space="1" w:color="auto"/>
        </w:pBdr>
        <w:jc w:val="both"/>
        <w:rPr>
          <w:rFonts w:ascii="Book Antiqua" w:hAnsi="Book Antiqua"/>
          <w:sz w:val="24"/>
          <w:szCs w:val="24"/>
        </w:rPr>
      </w:pPr>
      <w:r w:rsidRPr="2DE1E717">
        <w:rPr>
          <w:rFonts w:ascii="Book Antiqua" w:hAnsi="Book Antiqua"/>
          <w:sz w:val="24"/>
          <w:szCs w:val="24"/>
        </w:rPr>
        <w:t xml:space="preserve">Complete the following sections to use as a guide in starting your resume.  </w:t>
      </w:r>
      <w:r w:rsidR="00792D24" w:rsidRPr="2DE1E717">
        <w:rPr>
          <w:rFonts w:ascii="Book Antiqua" w:hAnsi="Book Antiqua"/>
          <w:sz w:val="24"/>
          <w:szCs w:val="24"/>
        </w:rPr>
        <w:t>Do not</w:t>
      </w:r>
      <w:r w:rsidRPr="2DE1E717">
        <w:rPr>
          <w:rFonts w:ascii="Book Antiqua" w:hAnsi="Book Antiqua"/>
          <w:sz w:val="24"/>
          <w:szCs w:val="24"/>
        </w:rPr>
        <w:t xml:space="preserve"> limit yourself at this point; list everything even if it seems trivial.  Using this worksheet will help you not only keep track of your “stuff and activities” for four </w:t>
      </w:r>
      <w:r w:rsidR="0075505A" w:rsidRPr="2DE1E717">
        <w:rPr>
          <w:rFonts w:ascii="Book Antiqua" w:hAnsi="Book Antiqua"/>
          <w:sz w:val="24"/>
          <w:szCs w:val="24"/>
        </w:rPr>
        <w:t>years but</w:t>
      </w:r>
      <w:r w:rsidRPr="2DE1E717">
        <w:rPr>
          <w:rFonts w:ascii="Book Antiqua" w:hAnsi="Book Antiqua"/>
          <w:sz w:val="24"/>
          <w:szCs w:val="24"/>
        </w:rPr>
        <w:t xml:space="preserve"> will also help guide you.  Fill in the missing pieces or areas in which you might be weak in.  This worksheet will be helpful for whoever is writing your letter of recommendation also.</w:t>
      </w:r>
    </w:p>
    <w:p w14:paraId="4F07A96D" w14:textId="77777777" w:rsidR="009C5D4A" w:rsidRPr="00B8084F" w:rsidRDefault="009C5D4A" w:rsidP="001D396F">
      <w:pPr>
        <w:widowControl w:val="0"/>
        <w:pBdr>
          <w:bottom w:val="single" w:sz="12" w:space="1" w:color="auto"/>
        </w:pBdr>
        <w:jc w:val="both"/>
        <w:rPr>
          <w:rFonts w:ascii="Book Antiqua" w:hAnsi="Book Antiqua"/>
          <w:sz w:val="12"/>
          <w:szCs w:val="12"/>
        </w:rPr>
      </w:pPr>
    </w:p>
    <w:p w14:paraId="73FBA6F1"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 xml:space="preserve">PERSONAL INFORMATION                                                                                                               </w:t>
      </w:r>
    </w:p>
    <w:p w14:paraId="18405E6B"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Name:</w:t>
      </w:r>
    </w:p>
    <w:p w14:paraId="7872F3E0"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Address:</w:t>
      </w:r>
    </w:p>
    <w:p w14:paraId="6D02E3BD"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Phone:</w:t>
      </w:r>
    </w:p>
    <w:p w14:paraId="22E7C42C" w14:textId="77777777" w:rsidR="00E42439" w:rsidRPr="00B8084F" w:rsidRDefault="2DE1E717" w:rsidP="2DE1E717">
      <w:pPr>
        <w:widowControl w:val="0"/>
        <w:pBdr>
          <w:bottom w:val="single" w:sz="12" w:space="2" w:color="auto"/>
        </w:pBdr>
        <w:jc w:val="both"/>
        <w:rPr>
          <w:rFonts w:ascii="Book Antiqua" w:hAnsi="Book Antiqua" w:cs="Arial"/>
          <w:sz w:val="24"/>
          <w:szCs w:val="24"/>
        </w:rPr>
      </w:pPr>
      <w:r w:rsidRPr="2DE1E717">
        <w:rPr>
          <w:rFonts w:ascii="Book Antiqua" w:hAnsi="Book Antiqua" w:cs="Arial"/>
          <w:sz w:val="24"/>
          <w:szCs w:val="24"/>
        </w:rPr>
        <w:t>E-Mail:</w:t>
      </w:r>
    </w:p>
    <w:p w14:paraId="305D7EDD" w14:textId="77777777" w:rsidR="00A17FCA" w:rsidRPr="00B8084F" w:rsidRDefault="00A17FCA" w:rsidP="00B8084F">
      <w:pPr>
        <w:widowControl w:val="0"/>
        <w:pBdr>
          <w:bottom w:val="single" w:sz="12" w:space="2" w:color="auto"/>
        </w:pBdr>
        <w:jc w:val="both"/>
        <w:rPr>
          <w:rFonts w:ascii="Book Antiqua" w:hAnsi="Book Antiqua" w:cs="Arial"/>
          <w:sz w:val="8"/>
          <w:szCs w:val="8"/>
        </w:rPr>
      </w:pPr>
    </w:p>
    <w:p w14:paraId="0DD8A494" w14:textId="77777777" w:rsidR="001D396F" w:rsidRPr="00B8084F" w:rsidRDefault="2DE1E717" w:rsidP="2DE1E717">
      <w:pPr>
        <w:widowControl w:val="0"/>
        <w:jc w:val="both"/>
        <w:rPr>
          <w:rFonts w:ascii="Book Antiqua" w:hAnsi="Book Antiqua" w:cs="Arial"/>
          <w:b/>
          <w:bCs/>
          <w:sz w:val="24"/>
          <w:szCs w:val="24"/>
        </w:rPr>
      </w:pPr>
      <w:r w:rsidRPr="2DE1E717">
        <w:rPr>
          <w:rFonts w:ascii="Book Antiqua" w:hAnsi="Book Antiqua"/>
          <w:b/>
          <w:bCs/>
          <w:sz w:val="24"/>
          <w:szCs w:val="24"/>
        </w:rPr>
        <w:t>EDUCATION</w:t>
      </w:r>
    </w:p>
    <w:p w14:paraId="4B2E6F66"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High School:</w:t>
      </w:r>
    </w:p>
    <w:p w14:paraId="4F746748"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City, State:</w:t>
      </w:r>
    </w:p>
    <w:p w14:paraId="3FAB1D15"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Graduation Date:</w:t>
      </w:r>
    </w:p>
    <w:p w14:paraId="228785FF"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Type of Diploma:</w:t>
      </w:r>
    </w:p>
    <w:p w14:paraId="442C5989"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Major:</w:t>
      </w:r>
    </w:p>
    <w:p w14:paraId="7473A4B3"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13824F41"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HONORS AND AWARDS</w:t>
      </w:r>
    </w:p>
    <w:p w14:paraId="09273D91" w14:textId="77777777" w:rsidR="001D396F" w:rsidRPr="00B8084F" w:rsidRDefault="2DE1E717" w:rsidP="2DE1E717">
      <w:pPr>
        <w:widowControl w:val="0"/>
        <w:jc w:val="both"/>
        <w:rPr>
          <w:rFonts w:ascii="Book Antiqua" w:hAnsi="Book Antiqua" w:cs="Arial"/>
          <w:i/>
          <w:iCs/>
          <w:sz w:val="24"/>
          <w:szCs w:val="24"/>
        </w:rPr>
      </w:pPr>
      <w:r w:rsidRPr="2DE1E717">
        <w:rPr>
          <w:rFonts w:ascii="Book Antiqua" w:hAnsi="Book Antiqua" w:cs="Arial"/>
          <w:i/>
          <w:iCs/>
          <w:sz w:val="24"/>
          <w:szCs w:val="24"/>
        </w:rPr>
        <w:t>Any academic, athletic, or community honors</w:t>
      </w:r>
    </w:p>
    <w:p w14:paraId="4171AC0F"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Award:</w:t>
      </w:r>
    </w:p>
    <w:p w14:paraId="40E280C2"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Sponsoring organization:</w:t>
      </w:r>
    </w:p>
    <w:p w14:paraId="4C726CFD"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Date awarded &amp; what grade:</w:t>
      </w:r>
    </w:p>
    <w:p w14:paraId="5CCC0FEF" w14:textId="77777777" w:rsidR="001D396F" w:rsidRPr="00B8084F" w:rsidRDefault="2DE1E717" w:rsidP="2DE1E717">
      <w:pPr>
        <w:widowControl w:val="0"/>
        <w:pBdr>
          <w:bottom w:val="single" w:sz="12" w:space="1" w:color="auto"/>
        </w:pBdr>
        <w:jc w:val="both"/>
        <w:rPr>
          <w:rFonts w:ascii="Book Antiqua" w:hAnsi="Book Antiqua"/>
          <w:b/>
          <w:bCs/>
          <w:i/>
          <w:iCs/>
          <w:sz w:val="24"/>
          <w:szCs w:val="24"/>
          <w:u w:val="single"/>
        </w:rPr>
      </w:pPr>
      <w:r w:rsidRPr="2DE1E717">
        <w:rPr>
          <w:rFonts w:ascii="Book Antiqua" w:hAnsi="Book Antiqua" w:cs="Arial"/>
          <w:sz w:val="24"/>
          <w:szCs w:val="24"/>
        </w:rPr>
        <w:t>Reasons for recognition:</w:t>
      </w:r>
      <w:r w:rsidRPr="2DE1E717">
        <w:rPr>
          <w:rFonts w:ascii="Book Antiqua" w:hAnsi="Book Antiqua"/>
          <w:b/>
          <w:bCs/>
          <w:i/>
          <w:iCs/>
          <w:sz w:val="24"/>
          <w:szCs w:val="24"/>
          <w:u w:val="single"/>
        </w:rPr>
        <w:t xml:space="preserve">  </w:t>
      </w:r>
    </w:p>
    <w:p w14:paraId="1B8C1E7D" w14:textId="77777777" w:rsidR="00A17FCA" w:rsidRPr="00B8084F" w:rsidRDefault="00A17FCA" w:rsidP="001D396F">
      <w:pPr>
        <w:widowControl w:val="0"/>
        <w:pBdr>
          <w:bottom w:val="single" w:sz="12" w:space="1" w:color="auto"/>
        </w:pBdr>
        <w:jc w:val="both"/>
        <w:rPr>
          <w:rFonts w:ascii="Book Antiqua" w:hAnsi="Book Antiqua"/>
          <w:b/>
          <w:bCs/>
          <w:i/>
          <w:iCs/>
          <w:sz w:val="8"/>
          <w:szCs w:val="8"/>
          <w:u w:val="single"/>
        </w:rPr>
      </w:pPr>
    </w:p>
    <w:p w14:paraId="697A7301"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ACTIVITIES</w:t>
      </w:r>
    </w:p>
    <w:p w14:paraId="199AE626" w14:textId="77777777" w:rsidR="001D396F" w:rsidRPr="00B8084F" w:rsidRDefault="2DE1E717" w:rsidP="2DE1E717">
      <w:pPr>
        <w:widowControl w:val="0"/>
        <w:jc w:val="both"/>
        <w:rPr>
          <w:rFonts w:ascii="Book Antiqua" w:hAnsi="Book Antiqua" w:cs="Arial"/>
          <w:i/>
          <w:iCs/>
          <w:sz w:val="24"/>
          <w:szCs w:val="24"/>
        </w:rPr>
      </w:pPr>
      <w:r w:rsidRPr="2DE1E717">
        <w:rPr>
          <w:rFonts w:ascii="Book Antiqua" w:hAnsi="Book Antiqua" w:cs="Arial"/>
          <w:i/>
          <w:iCs/>
          <w:sz w:val="24"/>
          <w:szCs w:val="24"/>
        </w:rPr>
        <w:t xml:space="preserve">Describe the activities you are involved in, both in and out of school. Include any leadership positions held.  Include club, athletics, drama, music, newspaper, yearbook, student council, community service.  </w:t>
      </w:r>
    </w:p>
    <w:p w14:paraId="667C1226"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Position held:</w:t>
      </w:r>
    </w:p>
    <w:p w14:paraId="40D12D8C"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Organization:</w:t>
      </w:r>
    </w:p>
    <w:p w14:paraId="33CD235C"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Dates of involvement and what grade:</w:t>
      </w:r>
    </w:p>
    <w:p w14:paraId="5FD24F8B"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Description of activities:</w:t>
      </w:r>
    </w:p>
    <w:p w14:paraId="22428082"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6C48BC1D"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WORK EXPERIENCE</w:t>
      </w:r>
    </w:p>
    <w:p w14:paraId="3D6589EA" w14:textId="77777777" w:rsidR="001D396F" w:rsidRPr="00B8084F" w:rsidRDefault="2DE1E717" w:rsidP="2DE1E717">
      <w:pPr>
        <w:widowControl w:val="0"/>
        <w:jc w:val="both"/>
        <w:rPr>
          <w:rFonts w:ascii="Book Antiqua" w:hAnsi="Book Antiqua" w:cs="Arial"/>
          <w:i/>
          <w:iCs/>
          <w:sz w:val="24"/>
          <w:szCs w:val="24"/>
        </w:rPr>
      </w:pPr>
      <w:r w:rsidRPr="2DE1E717">
        <w:rPr>
          <w:rFonts w:ascii="Book Antiqua" w:hAnsi="Book Antiqua" w:cs="Arial"/>
          <w:i/>
          <w:iCs/>
          <w:sz w:val="24"/>
          <w:szCs w:val="24"/>
        </w:rPr>
        <w:t>Include both paid and unpaid after school, weekend or summer employment. Describe your skills, qualifications, and accomplishments.</w:t>
      </w:r>
    </w:p>
    <w:p w14:paraId="7B68A6B4"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Job Title:</w:t>
      </w:r>
    </w:p>
    <w:p w14:paraId="78D03947"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Name or employer or organization:</w:t>
      </w:r>
    </w:p>
    <w:p w14:paraId="67325C97"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City, State:</w:t>
      </w:r>
    </w:p>
    <w:p w14:paraId="1216FA2E"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Dates worked:</w:t>
      </w:r>
    </w:p>
    <w:p w14:paraId="16886AB7"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Description of work, skills used, special projects and accomplishments.</w:t>
      </w:r>
    </w:p>
    <w:p w14:paraId="0A72A435"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6B1241CB"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b/>
          <w:bCs/>
          <w:sz w:val="24"/>
          <w:szCs w:val="24"/>
        </w:rPr>
        <w:t>SKILLS (AND SPECIAL INTERESTS)</w:t>
      </w:r>
    </w:p>
    <w:p w14:paraId="3672FFF5"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Languages:</w:t>
      </w:r>
    </w:p>
    <w:p w14:paraId="74D2338A"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Computer skills:</w:t>
      </w:r>
    </w:p>
    <w:p w14:paraId="3F1037A9"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Interests:</w:t>
      </w:r>
    </w:p>
    <w:p w14:paraId="6C34120D"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24A57DC0" w14:textId="77777777" w:rsidR="001D396F" w:rsidRPr="00645D85" w:rsidRDefault="000C6615" w:rsidP="2DE1E717">
      <w:pPr>
        <w:widowControl w:val="0"/>
        <w:ind w:left="360"/>
        <w:rPr>
          <w:rFonts w:ascii="Book Antiqua" w:hAnsi="Book Antiqua"/>
          <w:b/>
          <w:bCs/>
          <w:sz w:val="56"/>
          <w:szCs w:val="56"/>
        </w:rPr>
      </w:pPr>
      <w:r>
        <w:rPr>
          <w:rFonts w:ascii="Book Antiqua" w:hAnsi="Book Antiqua"/>
          <w:b/>
          <w:bCs/>
          <w:noProof/>
          <w:sz w:val="56"/>
          <w:szCs w:val="56"/>
          <w:highlight w:val="yellow"/>
        </w:rPr>
        <w:lastRenderedPageBreak/>
        <mc:AlternateContent>
          <mc:Choice Requires="wps">
            <w:drawing>
              <wp:anchor distT="0" distB="0" distL="114300" distR="114300" simplePos="0" relativeHeight="251659776" behindDoc="0" locked="0" layoutInCell="1" allowOverlap="1" wp14:anchorId="4B41897A" wp14:editId="2C43DDDF">
                <wp:simplePos x="0" y="0"/>
                <wp:positionH relativeFrom="column">
                  <wp:posOffset>3183255</wp:posOffset>
                </wp:positionH>
                <wp:positionV relativeFrom="paragraph">
                  <wp:posOffset>256540</wp:posOffset>
                </wp:positionV>
                <wp:extent cx="3215640" cy="635"/>
                <wp:effectExtent l="11430" t="18415" r="11430" b="952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56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1E44EE" id="_x0000_t32" coordsize="21600,21600" o:spt="32" o:oned="t" path="m,l21600,21600e" filled="f">
                <v:path arrowok="t" fillok="f" o:connecttype="none"/>
                <o:lock v:ext="edit" shapetype="t"/>
              </v:shapetype>
              <v:shape id="AutoShape 10" o:spid="_x0000_s1026" type="#_x0000_t32" style="position:absolute;margin-left:250.65pt;margin-top:20.2pt;width:253.2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" strokeweight="1.5pt"/>
            </w:pict>
          </mc:Fallback>
        </mc:AlternateContent>
      </w:r>
      <w:r>
        <w:rPr>
          <w:rFonts w:ascii="Book Antiqua" w:hAnsi="Book Antiqua"/>
          <w:b/>
          <w:bCs/>
          <w:noProof/>
          <w:sz w:val="56"/>
          <w:szCs w:val="56"/>
          <w:highlight w:val="yellow"/>
        </w:rPr>
        <mc:AlternateContent>
          <mc:Choice Requires="wps">
            <w:drawing>
              <wp:anchor distT="0" distB="0" distL="114300" distR="114300" simplePos="0" relativeHeight="251660800" behindDoc="0" locked="0" layoutInCell="1" allowOverlap="1" wp14:anchorId="42A3719A" wp14:editId="134A06A0">
                <wp:simplePos x="0" y="0"/>
                <wp:positionH relativeFrom="column">
                  <wp:posOffset>28575</wp:posOffset>
                </wp:positionH>
                <wp:positionV relativeFrom="paragraph">
                  <wp:posOffset>257175</wp:posOffset>
                </wp:positionV>
                <wp:extent cx="152400" cy="635"/>
                <wp:effectExtent l="9525" t="9525" r="9525" b="1841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783E2" id="AutoShape 11" o:spid="_x0000_s1026" type="#_x0000_t32" style="position:absolute;margin-left:2.25pt;margin-top:20.25pt;width:12pt;height:.0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" strokeweight="1.5pt"/>
            </w:pict>
          </mc:Fallback>
        </mc:AlternateContent>
      </w:r>
      <w:r>
        <w:rPr>
          <w:rFonts w:ascii="Book Antiqua" w:hAnsi="Book Antiqua"/>
          <w:b/>
          <w:bCs/>
          <w:noProof/>
          <w:sz w:val="56"/>
          <w:szCs w:val="56"/>
          <w:highlight w:val="yellow"/>
        </w:rPr>
        <mc:AlternateContent>
          <mc:Choice Requires="wps">
            <w:drawing>
              <wp:anchor distT="0" distB="0" distL="114300" distR="114300" simplePos="0" relativeHeight="251657728" behindDoc="0" locked="0" layoutInCell="1" allowOverlap="1" wp14:anchorId="19ECEE43" wp14:editId="317D346B">
                <wp:simplePos x="0" y="0"/>
                <wp:positionH relativeFrom="column">
                  <wp:posOffset>-4314825</wp:posOffset>
                </wp:positionH>
                <wp:positionV relativeFrom="paragraph">
                  <wp:posOffset>4601845</wp:posOffset>
                </wp:positionV>
                <wp:extent cx="8686800" cy="0"/>
                <wp:effectExtent l="9525" t="10795" r="9525" b="1778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686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675DF" id="AutoShape 9" o:spid="_x0000_s1026" type="#_x0000_t32" style="position:absolute;margin-left:-339.75pt;margin-top:362.35pt;width:684pt;height:0;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" strokeweight="1.5pt"/>
            </w:pict>
          </mc:Fallback>
        </mc:AlternateContent>
      </w:r>
      <w:r w:rsidR="00A45109">
        <w:rPr>
          <w:rFonts w:ascii="Book Antiqua" w:hAnsi="Book Antiqua"/>
          <w:b/>
          <w:bCs/>
          <w:sz w:val="56"/>
          <w:szCs w:val="56"/>
        </w:rPr>
        <w:t>Sammy T Senior</w:t>
      </w:r>
    </w:p>
    <w:p w14:paraId="7BD6007E" w14:textId="67A4DB73" w:rsidR="001D396F" w:rsidRPr="00645D85" w:rsidRDefault="2DE1E717" w:rsidP="2DE1E717">
      <w:pPr>
        <w:widowControl w:val="0"/>
        <w:ind w:left="360"/>
        <w:rPr>
          <w:rFonts w:ascii="Book Antiqua" w:hAnsi="Book Antiqua"/>
          <w:b/>
          <w:bCs/>
          <w:sz w:val="22"/>
          <w:szCs w:val="22"/>
        </w:rPr>
      </w:pPr>
      <w:r w:rsidRPr="2DE1E717">
        <w:rPr>
          <w:rFonts w:ascii="Book Antiqua" w:hAnsi="Book Antiqua"/>
          <w:b/>
          <w:bCs/>
          <w:sz w:val="22"/>
          <w:szCs w:val="22"/>
        </w:rPr>
        <w:t>20</w:t>
      </w:r>
      <w:r w:rsidR="00940B09">
        <w:rPr>
          <w:rFonts w:ascii="Book Antiqua" w:hAnsi="Book Antiqua"/>
          <w:b/>
          <w:bCs/>
          <w:sz w:val="22"/>
          <w:szCs w:val="22"/>
        </w:rPr>
        <w:t>2</w:t>
      </w:r>
      <w:r w:rsidR="00732016">
        <w:rPr>
          <w:rFonts w:ascii="Book Antiqua" w:hAnsi="Book Antiqua"/>
          <w:b/>
          <w:bCs/>
          <w:sz w:val="22"/>
          <w:szCs w:val="22"/>
        </w:rPr>
        <w:t>3</w:t>
      </w:r>
      <w:r w:rsidRPr="2DE1E717">
        <w:rPr>
          <w:rFonts w:ascii="Book Antiqua" w:hAnsi="Book Antiqua"/>
          <w:b/>
          <w:bCs/>
          <w:sz w:val="22"/>
          <w:szCs w:val="22"/>
        </w:rPr>
        <w:t xml:space="preserve"> Graduate Way •</w:t>
      </w:r>
      <w:r w:rsidRPr="2DE1E717">
        <w:rPr>
          <w:rFonts w:ascii="Book Antiqua" w:hAnsi="Book Antiqua"/>
          <w:sz w:val="22"/>
          <w:szCs w:val="22"/>
        </w:rPr>
        <w:t xml:space="preserve"> </w:t>
      </w:r>
      <w:r w:rsidRPr="2DE1E717">
        <w:rPr>
          <w:rFonts w:ascii="Book Antiqua" w:hAnsi="Book Antiqua"/>
          <w:b/>
          <w:bCs/>
          <w:sz w:val="22"/>
          <w:szCs w:val="22"/>
        </w:rPr>
        <w:t>Somewhere, FL 32725 •</w:t>
      </w:r>
      <w:r w:rsidRPr="2DE1E717">
        <w:rPr>
          <w:rFonts w:ascii="Book Antiqua" w:hAnsi="Book Antiqua"/>
          <w:sz w:val="22"/>
          <w:szCs w:val="22"/>
        </w:rPr>
        <w:t xml:space="preserve"> </w:t>
      </w:r>
      <w:r w:rsidRPr="2DE1E717">
        <w:rPr>
          <w:rFonts w:ascii="Book Antiqua" w:hAnsi="Book Antiqua"/>
          <w:b/>
          <w:bCs/>
          <w:sz w:val="22"/>
          <w:szCs w:val="22"/>
        </w:rPr>
        <w:t xml:space="preserve">(386) </w:t>
      </w:r>
      <w:r w:rsidR="0030709E">
        <w:rPr>
          <w:rFonts w:ascii="Book Antiqua" w:hAnsi="Book Antiqua"/>
          <w:b/>
          <w:bCs/>
          <w:sz w:val="22"/>
          <w:szCs w:val="22"/>
        </w:rPr>
        <w:t>734</w:t>
      </w:r>
      <w:r w:rsidRPr="2DE1E717">
        <w:rPr>
          <w:rFonts w:ascii="Book Antiqua" w:hAnsi="Book Antiqua"/>
          <w:b/>
          <w:bCs/>
          <w:sz w:val="22"/>
          <w:szCs w:val="22"/>
        </w:rPr>
        <w:t>-</w:t>
      </w:r>
      <w:r w:rsidR="0030709E">
        <w:rPr>
          <w:rFonts w:ascii="Book Antiqua" w:hAnsi="Book Antiqua"/>
          <w:b/>
          <w:bCs/>
          <w:sz w:val="22"/>
          <w:szCs w:val="22"/>
        </w:rPr>
        <w:t>7190</w:t>
      </w:r>
      <w:r w:rsidRPr="2DE1E717">
        <w:rPr>
          <w:rFonts w:ascii="Book Antiqua" w:hAnsi="Book Antiqua"/>
          <w:b/>
          <w:bCs/>
          <w:sz w:val="22"/>
          <w:szCs w:val="22"/>
        </w:rPr>
        <w:t xml:space="preserve"> •</w:t>
      </w:r>
      <w:r w:rsidRPr="2DE1E717">
        <w:rPr>
          <w:rFonts w:ascii="Book Antiqua" w:hAnsi="Book Antiqua"/>
          <w:sz w:val="22"/>
          <w:szCs w:val="22"/>
        </w:rPr>
        <w:t xml:space="preserve"> </w:t>
      </w:r>
      <w:r w:rsidRPr="2DE1E717">
        <w:rPr>
          <w:rFonts w:ascii="Book Antiqua" w:hAnsi="Book Antiqua"/>
          <w:b/>
          <w:bCs/>
          <w:sz w:val="22"/>
          <w:szCs w:val="22"/>
        </w:rPr>
        <w:t>agreatstudent@gmail.com</w:t>
      </w:r>
    </w:p>
    <w:p w14:paraId="5BDDE87E" w14:textId="77777777" w:rsidR="00CA561D" w:rsidRDefault="000C6615" w:rsidP="546B9A09">
      <w:pPr>
        <w:widowControl w:val="0"/>
        <w:ind w:left="360"/>
        <w:rPr>
          <w:rFonts w:ascii="Book Antiqua" w:hAnsi="Book Antiqua"/>
        </w:rPr>
      </w:pPr>
      <w:r>
        <w:rPr>
          <w:rFonts w:ascii="Book Antiqua" w:hAnsi="Book Antiqua"/>
          <w:noProof/>
        </w:rPr>
        <mc:AlternateContent>
          <mc:Choice Requires="wps">
            <w:drawing>
              <wp:anchor distT="0" distB="0" distL="114300" distR="114300" simplePos="0" relativeHeight="251656704" behindDoc="0" locked="0" layoutInCell="1" allowOverlap="1" wp14:anchorId="2B50A991" wp14:editId="5085D819">
                <wp:simplePos x="0" y="0"/>
                <wp:positionH relativeFrom="column">
                  <wp:posOffset>238125</wp:posOffset>
                </wp:positionH>
                <wp:positionV relativeFrom="paragraph">
                  <wp:posOffset>117475</wp:posOffset>
                </wp:positionV>
                <wp:extent cx="6105525" cy="0"/>
                <wp:effectExtent l="19050" t="19050" r="19050"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239C7" id="AutoShape 8" o:spid="_x0000_s1026" type="#_x0000_t32" style="position:absolute;margin-left:18.75pt;margin-top:9.25pt;width:480.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PyuAEAAFcDAAAOAAAAZHJzL2Uyb0RvYy54bWysU8Fu2zAMvQ/YPwi6L7YzpC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" strokeweight="3pt"/>
            </w:pict>
          </mc:Fallback>
        </mc:AlternateContent>
      </w:r>
      <w:r w:rsidR="001D396F" w:rsidRPr="00645D85">
        <w:rPr>
          <w:rFonts w:ascii="Book Antiqua" w:hAnsi="Book Antiqua"/>
        </w:rPr>
        <w:t> </w:t>
      </w:r>
    </w:p>
    <w:p w14:paraId="6B2D1A63" w14:textId="77777777" w:rsidR="00CA561D" w:rsidRPr="00645D85" w:rsidRDefault="00CA561D" w:rsidP="00026013">
      <w:pPr>
        <w:widowControl w:val="0"/>
        <w:ind w:left="360"/>
        <w:rPr>
          <w:rFonts w:ascii="Book Antiqua" w:hAnsi="Book Antiqua"/>
        </w:rPr>
      </w:pPr>
    </w:p>
    <w:p w14:paraId="3C5A4864"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Education</w:t>
      </w:r>
    </w:p>
    <w:p w14:paraId="6E980B0D" w14:textId="77777777" w:rsidR="001D396F" w:rsidRPr="00645D85" w:rsidRDefault="2DE1E717" w:rsidP="2DE1E717">
      <w:pPr>
        <w:widowControl w:val="0"/>
        <w:ind w:left="360"/>
        <w:rPr>
          <w:rFonts w:ascii="Book Antiqua" w:hAnsi="Book Antiqua"/>
          <w:sz w:val="21"/>
          <w:szCs w:val="21"/>
        </w:rPr>
      </w:pPr>
      <w:r w:rsidRPr="2DE1E717">
        <w:rPr>
          <w:rFonts w:ascii="Book Antiqua" w:hAnsi="Book Antiqua"/>
          <w:sz w:val="21"/>
          <w:szCs w:val="21"/>
        </w:rPr>
        <w:t>Senior, ABC High School, 100 Way Street, Somewhere, FL 32725</w:t>
      </w:r>
    </w:p>
    <w:p w14:paraId="59ECF30C" w14:textId="252C8BD3" w:rsidR="001D396F" w:rsidRPr="00645D85" w:rsidRDefault="2DE1E717" w:rsidP="2DE1E717">
      <w:pPr>
        <w:widowControl w:val="0"/>
        <w:ind w:left="360"/>
        <w:rPr>
          <w:rFonts w:ascii="Book Antiqua" w:hAnsi="Book Antiqua"/>
          <w:sz w:val="21"/>
          <w:szCs w:val="21"/>
        </w:rPr>
      </w:pPr>
      <w:r w:rsidRPr="2DE1E717">
        <w:rPr>
          <w:rFonts w:ascii="Book Antiqua" w:hAnsi="Book Antiqua"/>
          <w:sz w:val="21"/>
          <w:szCs w:val="21"/>
        </w:rPr>
        <w:t>Anticipated Graduation Date:  May 20</w:t>
      </w:r>
      <w:r w:rsidR="00B243CD">
        <w:rPr>
          <w:rFonts w:ascii="Book Antiqua" w:hAnsi="Book Antiqua"/>
          <w:sz w:val="21"/>
          <w:szCs w:val="21"/>
        </w:rPr>
        <w:t>23</w:t>
      </w:r>
    </w:p>
    <w:p w14:paraId="723500FA" w14:textId="77777777" w:rsidR="001D396F" w:rsidRPr="00645D85" w:rsidRDefault="546B9A09" w:rsidP="546B9A09">
      <w:pPr>
        <w:widowControl w:val="0"/>
        <w:ind w:left="360"/>
        <w:rPr>
          <w:rFonts w:ascii="Book Antiqua" w:hAnsi="Book Antiqua"/>
          <w:sz w:val="28"/>
          <w:szCs w:val="28"/>
        </w:rPr>
      </w:pPr>
      <w:r w:rsidRPr="546B9A09">
        <w:rPr>
          <w:rFonts w:ascii="Book Antiqua" w:hAnsi="Book Antiqua"/>
          <w:sz w:val="28"/>
          <w:szCs w:val="28"/>
        </w:rPr>
        <w:t> </w:t>
      </w:r>
    </w:p>
    <w:p w14:paraId="76736D0E"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Objective</w:t>
      </w:r>
    </w:p>
    <w:p w14:paraId="452BA434" w14:textId="77777777" w:rsidR="001D396F" w:rsidRPr="00645D85" w:rsidRDefault="2DE1E717" w:rsidP="2DE1E717">
      <w:pPr>
        <w:widowControl w:val="0"/>
        <w:ind w:left="360"/>
        <w:jc w:val="both"/>
        <w:rPr>
          <w:rFonts w:ascii="Book Antiqua" w:hAnsi="Book Antiqua"/>
          <w:sz w:val="16"/>
          <w:szCs w:val="16"/>
        </w:rPr>
      </w:pPr>
      <w:r w:rsidRPr="2DE1E717">
        <w:rPr>
          <w:rFonts w:ascii="Book Antiqua" w:hAnsi="Book Antiqua"/>
          <w:sz w:val="21"/>
          <w:szCs w:val="21"/>
        </w:rPr>
        <w:t>Reliable and mature high school senior seeking a part-time retail sales position within a youth-oriented clothing environment to gain experience and insight into the fashion industry for a future career in fashion design and merchandising.</w:t>
      </w:r>
    </w:p>
    <w:p w14:paraId="36472AF2" w14:textId="77777777" w:rsidR="001D396F" w:rsidRPr="00645D85" w:rsidRDefault="546B9A09" w:rsidP="546B9A09">
      <w:pPr>
        <w:widowControl w:val="0"/>
        <w:ind w:left="360"/>
        <w:rPr>
          <w:rFonts w:ascii="Book Antiqua" w:hAnsi="Book Antiqua"/>
          <w:sz w:val="21"/>
          <w:szCs w:val="21"/>
        </w:rPr>
      </w:pPr>
      <w:r w:rsidRPr="546B9A09">
        <w:rPr>
          <w:rFonts w:ascii="Book Antiqua" w:hAnsi="Book Antiqua"/>
          <w:sz w:val="21"/>
          <w:szCs w:val="21"/>
        </w:rPr>
        <w:t> </w:t>
      </w:r>
    </w:p>
    <w:p w14:paraId="63474766"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Skills Summary</w:t>
      </w:r>
    </w:p>
    <w:p w14:paraId="408B0AD1" w14:textId="77777777" w:rsidR="001D396F" w:rsidRPr="00645D85" w:rsidRDefault="001D396F" w:rsidP="2DE1E717">
      <w:pPr>
        <w:widowControl w:val="0"/>
        <w:spacing w:line="300" w:lineRule="auto"/>
        <w:ind w:left="360"/>
        <w:rPr>
          <w:rFonts w:ascii="Book Antiqua" w:hAnsi="Book Antiqua"/>
          <w:sz w:val="21"/>
          <w:szCs w:val="21"/>
        </w:rPr>
      </w:pPr>
      <w:r w:rsidRPr="00645D85">
        <w:rPr>
          <w:rFonts w:ascii="Book Antiqua" w:hAnsi="Book Antiqua"/>
        </w:rPr>
        <w:t> </w:t>
      </w:r>
      <w:r w:rsidRPr="00645D85">
        <w:rPr>
          <w:rFonts w:ascii="Book Antiqua" w:hAnsi="Book Antiqua"/>
          <w:sz w:val="21"/>
          <w:szCs w:val="21"/>
        </w:rPr>
        <w:t>Customer Service</w:t>
      </w:r>
      <w:r w:rsidRPr="00645D85">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Cash Register Experience</w:t>
      </w:r>
      <w:r w:rsidRPr="00645D85">
        <w:rPr>
          <w:rFonts w:ascii="Book Antiqua" w:hAnsi="Book Antiqua"/>
          <w:sz w:val="21"/>
          <w:szCs w:val="21"/>
        </w:rPr>
        <w:tab/>
      </w:r>
      <w:r w:rsidRPr="00645D85">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File Management</w:t>
      </w:r>
    </w:p>
    <w:p w14:paraId="312AC9F2" w14:textId="77777777" w:rsidR="001D396F" w:rsidRPr="00645D85" w:rsidRDefault="001D396F" w:rsidP="2DE1E717">
      <w:pPr>
        <w:widowControl w:val="0"/>
        <w:spacing w:line="300" w:lineRule="auto"/>
        <w:ind w:left="360"/>
        <w:rPr>
          <w:rFonts w:ascii="Book Antiqua" w:hAnsi="Book Antiqua"/>
          <w:sz w:val="21"/>
          <w:szCs w:val="21"/>
        </w:rPr>
      </w:pPr>
      <w:r w:rsidRPr="00645D85">
        <w:rPr>
          <w:rFonts w:ascii="Book Antiqua" w:hAnsi="Book Antiqua"/>
        </w:rPr>
        <w:t> </w:t>
      </w:r>
      <w:r w:rsidRPr="00645D85">
        <w:rPr>
          <w:rFonts w:ascii="Book Antiqua" w:hAnsi="Book Antiqua"/>
          <w:sz w:val="21"/>
          <w:szCs w:val="21"/>
        </w:rPr>
        <w:t>Computer Savvy</w:t>
      </w:r>
      <w:r w:rsidRPr="00645D85">
        <w:rPr>
          <w:rFonts w:ascii="Book Antiqua" w:hAnsi="Book Antiqua"/>
          <w:sz w:val="21"/>
          <w:szCs w:val="21"/>
        </w:rPr>
        <w:tab/>
      </w:r>
      <w:r w:rsidR="00B8084F">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General Office Skills</w:t>
      </w:r>
      <w:r w:rsidRPr="00645D85">
        <w:rPr>
          <w:rFonts w:ascii="Book Antiqua" w:hAnsi="Book Antiqua"/>
          <w:sz w:val="21"/>
          <w:szCs w:val="21"/>
        </w:rPr>
        <w:tab/>
      </w:r>
      <w:r w:rsidRPr="00645D85">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Phone Etiquette</w:t>
      </w:r>
    </w:p>
    <w:p w14:paraId="51921078" w14:textId="77777777" w:rsidR="001D396F" w:rsidRPr="00645D85" w:rsidRDefault="546B9A09" w:rsidP="546B9A09">
      <w:pPr>
        <w:widowControl w:val="0"/>
        <w:spacing w:line="300" w:lineRule="auto"/>
        <w:ind w:left="360"/>
        <w:rPr>
          <w:rFonts w:ascii="Book Antiqua" w:hAnsi="Book Antiqua"/>
          <w:sz w:val="21"/>
          <w:szCs w:val="21"/>
        </w:rPr>
      </w:pPr>
      <w:r w:rsidRPr="546B9A09">
        <w:rPr>
          <w:rFonts w:ascii="Book Antiqua" w:hAnsi="Book Antiqua"/>
          <w:sz w:val="21"/>
          <w:szCs w:val="21"/>
        </w:rPr>
        <w:t> </w:t>
      </w:r>
    </w:p>
    <w:p w14:paraId="6B8EB757"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Work Experience</w:t>
      </w:r>
    </w:p>
    <w:p w14:paraId="5D1C6616"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25853FF9" w14:textId="77777777" w:rsidR="001D396F" w:rsidRPr="00645D85" w:rsidRDefault="2DE1E717" w:rsidP="2DE1E717">
      <w:pPr>
        <w:widowControl w:val="0"/>
        <w:ind w:left="360"/>
        <w:rPr>
          <w:rFonts w:ascii="Book Antiqua" w:hAnsi="Book Antiqua"/>
          <w:b/>
          <w:bCs/>
          <w:i/>
          <w:iCs/>
        </w:rPr>
      </w:pPr>
      <w:r w:rsidRPr="2DE1E717">
        <w:rPr>
          <w:rFonts w:ascii="Book Antiqua" w:hAnsi="Book Antiqua"/>
          <w:b/>
          <w:bCs/>
          <w:i/>
          <w:iCs/>
          <w:sz w:val="21"/>
          <w:szCs w:val="21"/>
        </w:rPr>
        <w:t>Country Club, 321 Uppity Drive, Somewhere, FL 32725</w:t>
      </w:r>
    </w:p>
    <w:p w14:paraId="03F3EF1B" w14:textId="46059AAE" w:rsidR="001D396F" w:rsidRPr="00645D85" w:rsidRDefault="2DE1E717" w:rsidP="2DE1E717">
      <w:pPr>
        <w:widowControl w:val="0"/>
        <w:ind w:left="360"/>
        <w:rPr>
          <w:rFonts w:ascii="Book Antiqua" w:hAnsi="Book Antiqua"/>
          <w:b/>
          <w:bCs/>
          <w:i/>
          <w:iCs/>
          <w:sz w:val="21"/>
          <w:szCs w:val="21"/>
        </w:rPr>
      </w:pPr>
      <w:r w:rsidRPr="2DE1E717">
        <w:rPr>
          <w:rFonts w:ascii="Book Antiqua" w:hAnsi="Book Antiqua"/>
          <w:b/>
          <w:bCs/>
          <w:i/>
          <w:iCs/>
          <w:sz w:val="21"/>
          <w:szCs w:val="21"/>
        </w:rPr>
        <w:t>Summer 20</w:t>
      </w:r>
      <w:r w:rsidR="00940B09">
        <w:rPr>
          <w:rFonts w:ascii="Book Antiqua" w:hAnsi="Book Antiqua"/>
          <w:b/>
          <w:bCs/>
          <w:i/>
          <w:iCs/>
          <w:sz w:val="21"/>
          <w:szCs w:val="21"/>
        </w:rPr>
        <w:t>19</w:t>
      </w:r>
      <w:r w:rsidRPr="2DE1E717">
        <w:rPr>
          <w:rFonts w:ascii="Book Antiqua" w:hAnsi="Book Antiqua"/>
          <w:b/>
          <w:bCs/>
          <w:i/>
          <w:iCs/>
          <w:sz w:val="21"/>
          <w:szCs w:val="21"/>
        </w:rPr>
        <w:t xml:space="preserve"> and 20</w:t>
      </w:r>
      <w:r w:rsidR="00940B09">
        <w:rPr>
          <w:rFonts w:ascii="Book Antiqua" w:hAnsi="Book Antiqua"/>
          <w:b/>
          <w:bCs/>
          <w:i/>
          <w:iCs/>
          <w:sz w:val="21"/>
          <w:szCs w:val="21"/>
        </w:rPr>
        <w:t>21</w:t>
      </w:r>
      <w:r w:rsidRPr="2DE1E717">
        <w:rPr>
          <w:rFonts w:ascii="Book Antiqua" w:hAnsi="Book Antiqua"/>
          <w:b/>
          <w:bCs/>
          <w:i/>
          <w:iCs/>
          <w:sz w:val="21"/>
          <w:szCs w:val="21"/>
        </w:rPr>
        <w:t xml:space="preserve"> </w:t>
      </w:r>
      <w:r w:rsidRPr="2DE1E717">
        <w:rPr>
          <w:rFonts w:ascii="Book Antiqua" w:hAnsi="Book Antiqua"/>
          <w:b/>
          <w:bCs/>
          <w:i/>
          <w:iCs/>
        </w:rPr>
        <w:t>•</w:t>
      </w:r>
      <w:r w:rsidRPr="2DE1E717">
        <w:rPr>
          <w:rFonts w:ascii="Book Antiqua" w:hAnsi="Book Antiqua"/>
          <w:i/>
          <w:iCs/>
        </w:rPr>
        <w:t xml:space="preserve"> </w:t>
      </w:r>
      <w:r w:rsidRPr="2DE1E717">
        <w:rPr>
          <w:rFonts w:ascii="Book Antiqua" w:hAnsi="Book Antiqua"/>
          <w:b/>
          <w:bCs/>
          <w:i/>
          <w:iCs/>
          <w:sz w:val="21"/>
          <w:szCs w:val="21"/>
        </w:rPr>
        <w:t>Lifeguard</w:t>
      </w:r>
    </w:p>
    <w:p w14:paraId="40288266"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Monitored swimming areas for rule violations and drowning victims.</w:t>
      </w:r>
    </w:p>
    <w:p w14:paraId="6D1F679B"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Assisted in maintaining pool facilities and recreation areas surrounding pool area.</w:t>
      </w:r>
    </w:p>
    <w:p w14:paraId="68D69C5E"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Supervised entertainment activities sponsored by the country club.</w:t>
      </w:r>
    </w:p>
    <w:p w14:paraId="0C39B41E"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Worked assigned shifts at check-in and concession stand.</w:t>
      </w:r>
    </w:p>
    <w:p w14:paraId="1CBFA0F1"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Attended training courses and maintained CPR certification.</w:t>
      </w:r>
    </w:p>
    <w:p w14:paraId="7E8E004F"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Taught summer swim classes.</w:t>
      </w:r>
    </w:p>
    <w:p w14:paraId="28AED0D6"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558E5837" w14:textId="77777777" w:rsidR="001D396F" w:rsidRPr="00645D85" w:rsidRDefault="2DE1E717" w:rsidP="2DE1E717">
      <w:pPr>
        <w:widowControl w:val="0"/>
        <w:ind w:left="360"/>
        <w:rPr>
          <w:rFonts w:ascii="Book Antiqua" w:hAnsi="Book Antiqua"/>
          <w:b/>
          <w:bCs/>
          <w:i/>
          <w:iCs/>
          <w:sz w:val="21"/>
          <w:szCs w:val="21"/>
        </w:rPr>
      </w:pPr>
      <w:r w:rsidRPr="2DE1E717">
        <w:rPr>
          <w:rFonts w:ascii="Book Antiqua" w:hAnsi="Book Antiqua"/>
          <w:b/>
          <w:bCs/>
          <w:i/>
          <w:iCs/>
          <w:sz w:val="21"/>
          <w:szCs w:val="21"/>
        </w:rPr>
        <w:t>Smith &amp; Smith, Attorneys at Law, 123 Numbers Way, Somewhere, FL 32738</w:t>
      </w:r>
    </w:p>
    <w:p w14:paraId="50DB11D8" w14:textId="68A97146" w:rsidR="001D396F" w:rsidRPr="00645D85" w:rsidRDefault="2DE1E717" w:rsidP="2DE1E717">
      <w:pPr>
        <w:widowControl w:val="0"/>
        <w:ind w:left="360"/>
        <w:rPr>
          <w:rFonts w:ascii="Book Antiqua" w:hAnsi="Book Antiqua"/>
          <w:b/>
          <w:bCs/>
          <w:i/>
          <w:iCs/>
          <w:sz w:val="12"/>
          <w:szCs w:val="12"/>
        </w:rPr>
      </w:pPr>
      <w:r w:rsidRPr="2DE1E717">
        <w:rPr>
          <w:rFonts w:ascii="Book Antiqua" w:hAnsi="Book Antiqua"/>
          <w:b/>
          <w:bCs/>
          <w:i/>
          <w:iCs/>
          <w:sz w:val="21"/>
          <w:szCs w:val="21"/>
        </w:rPr>
        <w:t>Fall 20</w:t>
      </w:r>
      <w:r w:rsidR="00940B09">
        <w:rPr>
          <w:rFonts w:ascii="Book Antiqua" w:hAnsi="Book Antiqua"/>
          <w:b/>
          <w:bCs/>
          <w:i/>
          <w:iCs/>
          <w:sz w:val="21"/>
          <w:szCs w:val="21"/>
        </w:rPr>
        <w:t>19</w:t>
      </w:r>
      <w:r w:rsidRPr="2DE1E717">
        <w:rPr>
          <w:rFonts w:ascii="Book Antiqua" w:hAnsi="Book Antiqua"/>
          <w:b/>
          <w:bCs/>
          <w:i/>
          <w:iCs/>
          <w:sz w:val="21"/>
          <w:szCs w:val="21"/>
        </w:rPr>
        <w:t xml:space="preserve"> – Fall 20</w:t>
      </w:r>
      <w:r w:rsidR="00940B09">
        <w:rPr>
          <w:rFonts w:ascii="Book Antiqua" w:hAnsi="Book Antiqua"/>
          <w:b/>
          <w:bCs/>
          <w:i/>
          <w:iCs/>
          <w:sz w:val="21"/>
          <w:szCs w:val="21"/>
        </w:rPr>
        <w:t>20</w:t>
      </w:r>
      <w:r w:rsidRPr="2DE1E717">
        <w:rPr>
          <w:rFonts w:ascii="Book Antiqua" w:hAnsi="Book Antiqua"/>
          <w:b/>
          <w:bCs/>
          <w:i/>
          <w:iCs/>
          <w:sz w:val="21"/>
          <w:szCs w:val="21"/>
        </w:rPr>
        <w:t xml:space="preserve"> </w:t>
      </w:r>
      <w:r w:rsidRPr="2DE1E717">
        <w:rPr>
          <w:rFonts w:ascii="Book Antiqua" w:hAnsi="Book Antiqua"/>
          <w:b/>
          <w:bCs/>
          <w:i/>
          <w:iCs/>
        </w:rPr>
        <w:t xml:space="preserve">• </w:t>
      </w:r>
      <w:r w:rsidRPr="2DE1E717">
        <w:rPr>
          <w:rFonts w:ascii="Book Antiqua" w:hAnsi="Book Antiqua"/>
          <w:b/>
          <w:bCs/>
          <w:i/>
          <w:iCs/>
          <w:sz w:val="21"/>
          <w:szCs w:val="21"/>
        </w:rPr>
        <w:t>Office Aide/Messenger</w:t>
      </w:r>
    </w:p>
    <w:p w14:paraId="7F485977" w14:textId="77777777" w:rsidR="001D396F" w:rsidRPr="00645D85" w:rsidRDefault="2DE1E717"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Picked up and delivered catering and supplies for luncheons and corporate functions.</w:t>
      </w:r>
    </w:p>
    <w:p w14:paraId="159D2DCF" w14:textId="77777777" w:rsidR="001D396F" w:rsidRPr="00645D85" w:rsidRDefault="2DE1E717"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In house mail delivery and sorting.</w:t>
      </w:r>
    </w:p>
    <w:p w14:paraId="49F3102D" w14:textId="77777777" w:rsidR="001D396F" w:rsidRPr="00645D85" w:rsidRDefault="2DE1E717"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Office supply pick up for local merchants.</w:t>
      </w:r>
    </w:p>
    <w:p w14:paraId="0CC06E1C" w14:textId="77777777" w:rsidR="001D396F" w:rsidRPr="00645D85" w:rsidRDefault="2DE1E717"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Assisted clerk in the law library.</w:t>
      </w:r>
    </w:p>
    <w:p w14:paraId="4D4CE0E4" w14:textId="77777777" w:rsidR="001D396F" w:rsidRPr="00645D85" w:rsidRDefault="546B9A09" w:rsidP="546B9A09">
      <w:pPr>
        <w:widowControl w:val="0"/>
        <w:ind w:left="360"/>
        <w:rPr>
          <w:rFonts w:ascii="Book Antiqua" w:hAnsi="Book Antiqua"/>
          <w:sz w:val="21"/>
          <w:szCs w:val="21"/>
        </w:rPr>
      </w:pPr>
      <w:r w:rsidRPr="546B9A09">
        <w:rPr>
          <w:rFonts w:ascii="Book Antiqua" w:hAnsi="Book Antiqua"/>
          <w:sz w:val="21"/>
          <w:szCs w:val="21"/>
        </w:rPr>
        <w:t> </w:t>
      </w:r>
    </w:p>
    <w:p w14:paraId="195C77ED"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Volunteer Work</w:t>
      </w:r>
    </w:p>
    <w:p w14:paraId="0B71848F"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1CF7240A" w14:textId="439A1305" w:rsidR="001D396F" w:rsidRPr="00645D85" w:rsidRDefault="2DE1E717" w:rsidP="2DE1E717">
      <w:pPr>
        <w:widowControl w:val="0"/>
        <w:ind w:left="360"/>
        <w:rPr>
          <w:rFonts w:ascii="Book Antiqua" w:hAnsi="Book Antiqua"/>
          <w:b/>
          <w:bCs/>
          <w:i/>
          <w:iCs/>
          <w:sz w:val="21"/>
          <w:szCs w:val="21"/>
        </w:rPr>
      </w:pPr>
      <w:r w:rsidRPr="2DE1E717">
        <w:rPr>
          <w:rFonts w:ascii="Book Antiqua" w:hAnsi="Book Antiqua"/>
          <w:b/>
          <w:bCs/>
          <w:i/>
          <w:iCs/>
          <w:sz w:val="21"/>
          <w:szCs w:val="21"/>
        </w:rPr>
        <w:t>Big Brothers/Big Sisters • 201</w:t>
      </w:r>
      <w:r w:rsidR="003A44C3">
        <w:rPr>
          <w:rFonts w:ascii="Book Antiqua" w:hAnsi="Book Antiqua"/>
          <w:b/>
          <w:bCs/>
          <w:i/>
          <w:iCs/>
          <w:sz w:val="21"/>
          <w:szCs w:val="21"/>
        </w:rPr>
        <w:t>9</w:t>
      </w:r>
      <w:r w:rsidRPr="2DE1E717">
        <w:rPr>
          <w:rFonts w:ascii="Book Antiqua" w:hAnsi="Book Antiqua"/>
          <w:b/>
          <w:bCs/>
          <w:i/>
          <w:iCs/>
          <w:sz w:val="21"/>
          <w:szCs w:val="21"/>
        </w:rPr>
        <w:t xml:space="preserve"> – 20</w:t>
      </w:r>
      <w:r w:rsidR="003A44C3">
        <w:rPr>
          <w:rFonts w:ascii="Book Antiqua" w:hAnsi="Book Antiqua"/>
          <w:b/>
          <w:bCs/>
          <w:i/>
          <w:iCs/>
          <w:sz w:val="21"/>
          <w:szCs w:val="21"/>
        </w:rPr>
        <w:t>21</w:t>
      </w:r>
    </w:p>
    <w:p w14:paraId="502E4F0D" w14:textId="77777777" w:rsidR="001D396F" w:rsidRPr="00645D85" w:rsidRDefault="2DE1E717" w:rsidP="00044531">
      <w:pPr>
        <w:widowControl w:val="0"/>
        <w:numPr>
          <w:ilvl w:val="0"/>
          <w:numId w:val="24"/>
        </w:numPr>
        <w:spacing w:line="300" w:lineRule="auto"/>
        <w:rPr>
          <w:rFonts w:ascii="Book Antiqua" w:hAnsi="Book Antiqua"/>
          <w:b/>
          <w:bCs/>
          <w:sz w:val="21"/>
          <w:szCs w:val="21"/>
        </w:rPr>
      </w:pPr>
      <w:r w:rsidRPr="2DE1E717">
        <w:rPr>
          <w:rFonts w:ascii="Book Antiqua" w:hAnsi="Book Antiqua"/>
          <w:sz w:val="21"/>
          <w:szCs w:val="21"/>
        </w:rPr>
        <w:t>Assisted with and participated in group activities and field trips</w:t>
      </w:r>
    </w:p>
    <w:p w14:paraId="1B9B8123" w14:textId="77777777" w:rsidR="001D396F" w:rsidRPr="00645D85" w:rsidRDefault="2DE1E717" w:rsidP="00044531">
      <w:pPr>
        <w:widowControl w:val="0"/>
        <w:numPr>
          <w:ilvl w:val="0"/>
          <w:numId w:val="24"/>
        </w:numPr>
        <w:spacing w:line="300" w:lineRule="auto"/>
        <w:rPr>
          <w:rFonts w:ascii="Book Antiqua" w:hAnsi="Book Antiqua"/>
          <w:b/>
          <w:bCs/>
          <w:sz w:val="21"/>
          <w:szCs w:val="21"/>
        </w:rPr>
      </w:pPr>
      <w:r w:rsidRPr="2DE1E717">
        <w:rPr>
          <w:rFonts w:ascii="Book Antiqua" w:hAnsi="Book Antiqua"/>
          <w:sz w:val="21"/>
          <w:szCs w:val="21"/>
        </w:rPr>
        <w:t>Tutored ages 8 – 13 and assisted with homework assignments</w:t>
      </w:r>
    </w:p>
    <w:p w14:paraId="37B5E645" w14:textId="77777777" w:rsidR="001D396F" w:rsidRPr="00645D85" w:rsidRDefault="546B9A09" w:rsidP="546B9A09">
      <w:pPr>
        <w:widowControl w:val="0"/>
        <w:ind w:left="360"/>
        <w:rPr>
          <w:rFonts w:ascii="Book Antiqua" w:hAnsi="Book Antiqua"/>
          <w:sz w:val="21"/>
          <w:szCs w:val="21"/>
        </w:rPr>
      </w:pPr>
      <w:r w:rsidRPr="546B9A09">
        <w:rPr>
          <w:rFonts w:ascii="Book Antiqua" w:hAnsi="Book Antiqua"/>
          <w:sz w:val="21"/>
          <w:szCs w:val="21"/>
        </w:rPr>
        <w:t> </w:t>
      </w:r>
    </w:p>
    <w:p w14:paraId="584FB4A4"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School Organizations</w:t>
      </w:r>
    </w:p>
    <w:p w14:paraId="04D1CDAD"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7FCC0E01" w14:textId="3F1CBD44" w:rsidR="001D396F" w:rsidRPr="00645D85" w:rsidRDefault="2DE1E717" w:rsidP="2DE1E717">
      <w:pPr>
        <w:widowControl w:val="0"/>
        <w:ind w:left="360"/>
        <w:rPr>
          <w:rFonts w:ascii="Book Antiqua" w:hAnsi="Book Antiqua"/>
          <w:b/>
          <w:bCs/>
          <w:i/>
          <w:iCs/>
          <w:sz w:val="8"/>
          <w:szCs w:val="8"/>
        </w:rPr>
      </w:pPr>
      <w:r w:rsidRPr="2DE1E717">
        <w:rPr>
          <w:rFonts w:ascii="Book Antiqua" w:hAnsi="Book Antiqua"/>
          <w:b/>
          <w:bCs/>
          <w:i/>
          <w:iCs/>
          <w:sz w:val="21"/>
          <w:szCs w:val="21"/>
        </w:rPr>
        <w:t xml:space="preserve">National Honor Society </w:t>
      </w:r>
      <w:r w:rsidRPr="2DE1E717">
        <w:rPr>
          <w:rFonts w:ascii="Book Antiqua" w:hAnsi="Book Antiqua"/>
          <w:i/>
          <w:iCs/>
          <w:sz w:val="21"/>
          <w:szCs w:val="21"/>
        </w:rPr>
        <w:t>20</w:t>
      </w:r>
      <w:r w:rsidR="003A44C3">
        <w:rPr>
          <w:rFonts w:ascii="Book Antiqua" w:hAnsi="Book Antiqua"/>
          <w:i/>
          <w:iCs/>
          <w:sz w:val="21"/>
          <w:szCs w:val="21"/>
        </w:rPr>
        <w:t>18</w:t>
      </w:r>
      <w:r w:rsidRPr="2DE1E717">
        <w:rPr>
          <w:rFonts w:ascii="Book Antiqua" w:hAnsi="Book Antiqua"/>
          <w:i/>
          <w:iCs/>
          <w:sz w:val="21"/>
          <w:szCs w:val="21"/>
        </w:rPr>
        <w:t>—20</w:t>
      </w:r>
      <w:r w:rsidR="003A44C3">
        <w:rPr>
          <w:rFonts w:ascii="Book Antiqua" w:hAnsi="Book Antiqua"/>
          <w:i/>
          <w:iCs/>
          <w:sz w:val="21"/>
          <w:szCs w:val="21"/>
        </w:rPr>
        <w:t>21</w:t>
      </w:r>
    </w:p>
    <w:p w14:paraId="52424A5A" w14:textId="77777777" w:rsidR="00B8084F" w:rsidRPr="00645D85" w:rsidRDefault="00B8084F" w:rsidP="00026013">
      <w:pPr>
        <w:widowControl w:val="0"/>
        <w:ind w:left="360"/>
        <w:rPr>
          <w:rFonts w:ascii="Book Antiqua" w:hAnsi="Book Antiqua"/>
          <w:i/>
          <w:iCs/>
          <w:sz w:val="8"/>
          <w:szCs w:val="8"/>
        </w:rPr>
      </w:pPr>
    </w:p>
    <w:p w14:paraId="542B40A0" w14:textId="2D589562" w:rsidR="001D396F" w:rsidRPr="00645D85" w:rsidRDefault="2DE1E717" w:rsidP="2DE1E717">
      <w:pPr>
        <w:widowControl w:val="0"/>
        <w:ind w:left="360"/>
        <w:rPr>
          <w:rFonts w:ascii="Book Antiqua" w:hAnsi="Book Antiqua"/>
          <w:i/>
          <w:iCs/>
          <w:sz w:val="21"/>
          <w:szCs w:val="21"/>
        </w:rPr>
      </w:pPr>
      <w:r w:rsidRPr="2DE1E717">
        <w:rPr>
          <w:rFonts w:ascii="Book Antiqua" w:hAnsi="Book Antiqua"/>
          <w:b/>
          <w:bCs/>
          <w:i/>
          <w:iCs/>
          <w:sz w:val="21"/>
          <w:szCs w:val="21"/>
        </w:rPr>
        <w:t xml:space="preserve">Debate Team </w:t>
      </w:r>
      <w:r w:rsidRPr="2DE1E717">
        <w:rPr>
          <w:rFonts w:ascii="Book Antiqua" w:hAnsi="Book Antiqua"/>
          <w:i/>
          <w:iCs/>
          <w:sz w:val="21"/>
          <w:szCs w:val="21"/>
        </w:rPr>
        <w:t>201</w:t>
      </w:r>
      <w:r w:rsidR="003A44C3">
        <w:rPr>
          <w:rFonts w:ascii="Book Antiqua" w:hAnsi="Book Antiqua"/>
          <w:i/>
          <w:iCs/>
          <w:sz w:val="21"/>
          <w:szCs w:val="21"/>
        </w:rPr>
        <w:t>9</w:t>
      </w:r>
      <w:r w:rsidRPr="2DE1E717">
        <w:rPr>
          <w:rFonts w:ascii="Book Antiqua" w:hAnsi="Book Antiqua"/>
          <w:i/>
          <w:iCs/>
          <w:sz w:val="21"/>
          <w:szCs w:val="21"/>
        </w:rPr>
        <w:t>—20</w:t>
      </w:r>
      <w:r w:rsidR="003A44C3">
        <w:rPr>
          <w:rFonts w:ascii="Book Antiqua" w:hAnsi="Book Antiqua"/>
          <w:i/>
          <w:iCs/>
          <w:sz w:val="21"/>
          <w:szCs w:val="21"/>
        </w:rPr>
        <w:t>21</w:t>
      </w:r>
    </w:p>
    <w:p w14:paraId="1A5B237A" w14:textId="77777777" w:rsidR="001D396F" w:rsidRPr="00645D85" w:rsidRDefault="546B9A09" w:rsidP="546B9A09">
      <w:pPr>
        <w:widowControl w:val="0"/>
        <w:ind w:left="360"/>
        <w:rPr>
          <w:rFonts w:ascii="Book Antiqua" w:hAnsi="Book Antiqua"/>
          <w:i/>
          <w:iCs/>
          <w:sz w:val="8"/>
          <w:szCs w:val="8"/>
        </w:rPr>
      </w:pPr>
      <w:r w:rsidRPr="546B9A09">
        <w:rPr>
          <w:rFonts w:ascii="Book Antiqua" w:hAnsi="Book Antiqua"/>
          <w:i/>
          <w:iCs/>
          <w:sz w:val="8"/>
          <w:szCs w:val="8"/>
        </w:rPr>
        <w:t> </w:t>
      </w:r>
    </w:p>
    <w:p w14:paraId="356CC1A2" w14:textId="45B7B01F" w:rsidR="001D396F" w:rsidRPr="00645D85" w:rsidRDefault="2DE1E717" w:rsidP="2DE1E717">
      <w:pPr>
        <w:widowControl w:val="0"/>
        <w:ind w:left="360"/>
        <w:rPr>
          <w:rFonts w:ascii="Book Antiqua" w:hAnsi="Book Antiqua"/>
          <w:i/>
          <w:iCs/>
          <w:sz w:val="21"/>
          <w:szCs w:val="21"/>
        </w:rPr>
      </w:pPr>
      <w:r w:rsidRPr="2DE1E717">
        <w:rPr>
          <w:rFonts w:ascii="Book Antiqua" w:hAnsi="Book Antiqua"/>
          <w:b/>
          <w:bCs/>
          <w:i/>
          <w:iCs/>
          <w:sz w:val="21"/>
          <w:szCs w:val="21"/>
        </w:rPr>
        <w:t xml:space="preserve">Decorations Committee Chair </w:t>
      </w:r>
      <w:r w:rsidRPr="2DE1E717">
        <w:rPr>
          <w:rFonts w:ascii="Book Antiqua" w:hAnsi="Book Antiqua"/>
          <w:i/>
          <w:iCs/>
          <w:sz w:val="21"/>
          <w:szCs w:val="21"/>
        </w:rPr>
        <w:t>20</w:t>
      </w:r>
      <w:r w:rsidR="003A44C3">
        <w:rPr>
          <w:rFonts w:ascii="Book Antiqua" w:hAnsi="Book Antiqua"/>
          <w:i/>
          <w:iCs/>
          <w:sz w:val="21"/>
          <w:szCs w:val="21"/>
        </w:rPr>
        <w:t>20</w:t>
      </w:r>
    </w:p>
    <w:p w14:paraId="284D342D" w14:textId="77777777" w:rsidR="001D396F" w:rsidRPr="00645D85" w:rsidRDefault="546B9A09" w:rsidP="546B9A09">
      <w:pPr>
        <w:widowControl w:val="0"/>
        <w:ind w:left="360"/>
        <w:rPr>
          <w:rFonts w:ascii="Book Antiqua" w:hAnsi="Book Antiqua"/>
          <w:b/>
          <w:bCs/>
          <w:i/>
          <w:iCs/>
          <w:sz w:val="8"/>
          <w:szCs w:val="8"/>
        </w:rPr>
      </w:pPr>
      <w:r w:rsidRPr="546B9A09">
        <w:rPr>
          <w:rFonts w:ascii="Book Antiqua" w:hAnsi="Book Antiqua"/>
          <w:b/>
          <w:bCs/>
          <w:i/>
          <w:iCs/>
          <w:sz w:val="8"/>
          <w:szCs w:val="8"/>
        </w:rPr>
        <w:t> </w:t>
      </w:r>
    </w:p>
    <w:p w14:paraId="34D77166" w14:textId="7170B5EA" w:rsidR="001D396F" w:rsidRPr="00645D85" w:rsidRDefault="2DE1E717" w:rsidP="2DE1E717">
      <w:pPr>
        <w:widowControl w:val="0"/>
        <w:ind w:left="360"/>
        <w:rPr>
          <w:rFonts w:ascii="Book Antiqua" w:hAnsi="Book Antiqua"/>
          <w:i/>
          <w:iCs/>
          <w:sz w:val="21"/>
          <w:szCs w:val="21"/>
        </w:rPr>
      </w:pPr>
      <w:r w:rsidRPr="2DE1E717">
        <w:rPr>
          <w:rFonts w:ascii="Book Antiqua" w:hAnsi="Book Antiqua"/>
          <w:b/>
          <w:bCs/>
          <w:i/>
          <w:iCs/>
          <w:sz w:val="21"/>
          <w:szCs w:val="21"/>
        </w:rPr>
        <w:t xml:space="preserve">Spanish Club </w:t>
      </w:r>
      <w:r w:rsidRPr="2DE1E717">
        <w:rPr>
          <w:rFonts w:ascii="Book Antiqua" w:hAnsi="Book Antiqua"/>
          <w:i/>
          <w:iCs/>
          <w:sz w:val="21"/>
          <w:szCs w:val="21"/>
        </w:rPr>
        <w:t>20</w:t>
      </w:r>
      <w:r w:rsidR="003A44C3">
        <w:rPr>
          <w:rFonts w:ascii="Book Antiqua" w:hAnsi="Book Antiqua"/>
          <w:i/>
          <w:iCs/>
          <w:sz w:val="21"/>
          <w:szCs w:val="21"/>
        </w:rPr>
        <w:t>1</w:t>
      </w:r>
      <w:r w:rsidR="00F401F1">
        <w:rPr>
          <w:rFonts w:ascii="Book Antiqua" w:hAnsi="Book Antiqua"/>
          <w:i/>
          <w:iCs/>
          <w:sz w:val="21"/>
          <w:szCs w:val="21"/>
        </w:rPr>
        <w:t>8</w:t>
      </w:r>
      <w:r w:rsidRPr="2DE1E717">
        <w:rPr>
          <w:rFonts w:ascii="Book Antiqua" w:hAnsi="Book Antiqua"/>
          <w:i/>
          <w:iCs/>
          <w:sz w:val="21"/>
          <w:szCs w:val="21"/>
        </w:rPr>
        <w:t>—20</w:t>
      </w:r>
      <w:r w:rsidR="00F401F1">
        <w:rPr>
          <w:rFonts w:ascii="Book Antiqua" w:hAnsi="Book Antiqua"/>
          <w:i/>
          <w:iCs/>
          <w:sz w:val="21"/>
          <w:szCs w:val="21"/>
        </w:rPr>
        <w:t>21</w:t>
      </w:r>
    </w:p>
    <w:p w14:paraId="482621BB" w14:textId="0F771297" w:rsidR="001D396F" w:rsidRPr="00645D85" w:rsidRDefault="003B7D1F" w:rsidP="00044531">
      <w:pPr>
        <w:widowControl w:val="0"/>
        <w:numPr>
          <w:ilvl w:val="0"/>
          <w:numId w:val="25"/>
        </w:numPr>
        <w:spacing w:line="300" w:lineRule="auto"/>
        <w:rPr>
          <w:rFonts w:ascii="Book Antiqua" w:hAnsi="Book Antiqua"/>
          <w:sz w:val="21"/>
          <w:szCs w:val="21"/>
        </w:rPr>
      </w:pPr>
      <w:r w:rsidRPr="546B9A09">
        <w:rPr>
          <w:rFonts w:ascii="Book Antiqua" w:hAnsi="Book Antiqua"/>
          <w:sz w:val="21"/>
          <w:szCs w:val="21"/>
        </w:rPr>
        <w:t xml:space="preserve">Secretary </w:t>
      </w:r>
      <w:r w:rsidRPr="546B9A09">
        <w:rPr>
          <w:rFonts w:ascii="Book Antiqua" w:hAnsi="Book Antiqua"/>
        </w:rPr>
        <w:t>2021</w:t>
      </w:r>
    </w:p>
    <w:p w14:paraId="79E8EE4D" w14:textId="77777777" w:rsidR="001D396F" w:rsidRPr="00A63C68" w:rsidRDefault="2DE1E717" w:rsidP="2DE1E717">
      <w:pPr>
        <w:pStyle w:val="Heading1"/>
        <w:jc w:val="center"/>
        <w:rPr>
          <w:rFonts w:ascii="Book Antiqua" w:hAnsi="Book Antiqua"/>
          <w:sz w:val="48"/>
          <w:szCs w:val="48"/>
        </w:rPr>
      </w:pPr>
      <w:bookmarkStart w:id="31" w:name="_Toc18570525"/>
      <w:r w:rsidRPr="2DE1E717">
        <w:rPr>
          <w:sz w:val="48"/>
          <w:szCs w:val="48"/>
        </w:rPr>
        <w:lastRenderedPageBreak/>
        <w:t>PREPARING FOR A JOB INTERVIEW</w:t>
      </w:r>
      <w:bookmarkEnd w:id="31"/>
    </w:p>
    <w:p w14:paraId="780B0B56"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5ABEDCC0" w14:textId="77777777" w:rsidR="001D396F"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There are a few things you should keep in mind before your first interview.  Review your personal data so that you will be able to answer whatever questions may be asked of you.  The interviewer will generally want to learn about you:</w:t>
      </w:r>
    </w:p>
    <w:p w14:paraId="67278AFD"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730BF28F"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attitude toward people and work</w:t>
      </w:r>
    </w:p>
    <w:p w14:paraId="2C65524F"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educational and work experience</w:t>
      </w:r>
    </w:p>
    <w:p w14:paraId="46136C01"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future career plans</w:t>
      </w:r>
    </w:p>
    <w:p w14:paraId="72232AE4"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4A316670"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BEFORE THE INTERVIEW</w:t>
      </w:r>
    </w:p>
    <w:p w14:paraId="6433A908"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Prepare clothing</w:t>
      </w:r>
    </w:p>
    <w:p w14:paraId="2CE889A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Verify the day, time and location of the interview</w:t>
      </w:r>
    </w:p>
    <w:p w14:paraId="6FF574CD"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Verify the interviewer’s name and correct spelling</w:t>
      </w:r>
    </w:p>
    <w:p w14:paraId="368ED1F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Gather up a resume, list of references, social security card and a pen</w:t>
      </w:r>
    </w:p>
    <w:p w14:paraId="20199D04"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Practice introducing yourself and shaking hands</w:t>
      </w:r>
    </w:p>
    <w:p w14:paraId="11A96358" w14:textId="4C1066CE" w:rsidR="001D396F" w:rsidRPr="00645D85" w:rsidRDefault="546B9A09" w:rsidP="546B9A09">
      <w:pPr>
        <w:widowControl w:val="0"/>
        <w:numPr>
          <w:ilvl w:val="0"/>
          <w:numId w:val="2"/>
        </w:numPr>
        <w:rPr>
          <w:rFonts w:ascii="Book Antiqua" w:hAnsi="Book Antiqua"/>
          <w:b/>
          <w:bCs/>
          <w:sz w:val="24"/>
          <w:szCs w:val="24"/>
        </w:rPr>
      </w:pPr>
      <w:r w:rsidRPr="546B9A09">
        <w:rPr>
          <w:rFonts w:ascii="Book Antiqua" w:hAnsi="Book Antiqua"/>
          <w:sz w:val="24"/>
          <w:szCs w:val="24"/>
        </w:rPr>
        <w:t xml:space="preserve">Give yourself a </w:t>
      </w:r>
      <w:r w:rsidR="0075505A" w:rsidRPr="546B9A09">
        <w:rPr>
          <w:rFonts w:ascii="Book Antiqua" w:hAnsi="Book Antiqua"/>
          <w:sz w:val="24"/>
          <w:szCs w:val="24"/>
        </w:rPr>
        <w:t>20–30-minute</w:t>
      </w:r>
      <w:r w:rsidRPr="546B9A09">
        <w:rPr>
          <w:rFonts w:ascii="Book Antiqua" w:hAnsi="Book Antiqua"/>
          <w:sz w:val="24"/>
          <w:szCs w:val="24"/>
        </w:rPr>
        <w:t xml:space="preserve"> leeway, but be prepared to walk in 5 minutes early</w:t>
      </w:r>
    </w:p>
    <w:p w14:paraId="2A54E5FC" w14:textId="77777777" w:rsidR="001D396F" w:rsidRPr="00195148" w:rsidRDefault="001D396F" w:rsidP="00195148">
      <w:pPr>
        <w:widowControl w:val="0"/>
        <w:ind w:firstLine="45"/>
        <w:rPr>
          <w:rFonts w:ascii="Book Antiqua" w:hAnsi="Book Antiqua"/>
          <w:sz w:val="16"/>
          <w:szCs w:val="16"/>
        </w:rPr>
      </w:pPr>
    </w:p>
    <w:p w14:paraId="1607C52C"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WAITING FOR THE INTERVIEW</w:t>
      </w:r>
    </w:p>
    <w:p w14:paraId="4323ED8B"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Be courteous, especially to the receptionist</w:t>
      </w:r>
    </w:p>
    <w:p w14:paraId="545CCF0D"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Be aware of your actions, you may be observed</w:t>
      </w:r>
    </w:p>
    <w:p w14:paraId="07801299"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Read any company literature, if available</w:t>
      </w:r>
    </w:p>
    <w:p w14:paraId="57562822" w14:textId="77777777" w:rsidR="001D396F" w:rsidRPr="00195148" w:rsidRDefault="001D396F" w:rsidP="00195148">
      <w:pPr>
        <w:widowControl w:val="0"/>
        <w:ind w:firstLine="45"/>
        <w:rPr>
          <w:rFonts w:ascii="Book Antiqua" w:hAnsi="Book Antiqua"/>
          <w:sz w:val="16"/>
          <w:szCs w:val="16"/>
        </w:rPr>
      </w:pPr>
    </w:p>
    <w:p w14:paraId="1F4E952B"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DURING THE INTERVIEW</w:t>
      </w:r>
    </w:p>
    <w:p w14:paraId="24BD4CEB"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Be aware of your body language</w:t>
      </w:r>
    </w:p>
    <w:p w14:paraId="0D3C92FD"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Listen carefully to the questions and reflect before responding</w:t>
      </w:r>
    </w:p>
    <w:p w14:paraId="67DFAF8D"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Be honest, positive and direct when responding to questions</w:t>
      </w:r>
    </w:p>
    <w:p w14:paraId="0B5EA48B"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Ask questions of the interviewer: show interest and knowledge of the job</w:t>
      </w:r>
    </w:p>
    <w:p w14:paraId="48DB26B0"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1A67FEA3"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CLOSING THE INTERVIEW</w:t>
      </w:r>
    </w:p>
    <w:p w14:paraId="22A07EBF"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Express a continued interest in the job.</w:t>
      </w:r>
    </w:p>
    <w:p w14:paraId="022B1C77"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Find out when a decision will be made</w:t>
      </w:r>
    </w:p>
    <w:p w14:paraId="4AEFA1C0"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Initiate follow-up/call back</w:t>
      </w:r>
    </w:p>
    <w:p w14:paraId="661D1625"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Thank the interviewer</w:t>
      </w:r>
    </w:p>
    <w:p w14:paraId="04E780A8"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403F6022"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AFTER THE INTERVIEW</w:t>
      </w:r>
    </w:p>
    <w:p w14:paraId="5A57CD8B"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Send a thank you letter/not e-mail.</w:t>
      </w:r>
    </w:p>
    <w:p w14:paraId="75753B7D"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Follow through on follow-up/call back</w:t>
      </w:r>
    </w:p>
    <w:p w14:paraId="2D781D20"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Continue job search efforts</w:t>
      </w:r>
    </w:p>
    <w:p w14:paraId="7402320F"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134756B3"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TOP FIVE QUESTIONS AN INTERVIEWER ASKS:</w:t>
      </w:r>
    </w:p>
    <w:p w14:paraId="32D5BE36" w14:textId="77777777" w:rsidR="001D396F" w:rsidRPr="00645D85" w:rsidRDefault="2DE1E717" w:rsidP="00044531">
      <w:pPr>
        <w:widowControl w:val="0"/>
        <w:numPr>
          <w:ilvl w:val="0"/>
          <w:numId w:val="26"/>
        </w:numPr>
        <w:ind w:left="720"/>
        <w:rPr>
          <w:rFonts w:ascii="Book Antiqua" w:hAnsi="Book Antiqua"/>
          <w:b/>
          <w:bCs/>
          <w:sz w:val="24"/>
          <w:szCs w:val="24"/>
        </w:rPr>
      </w:pPr>
      <w:r w:rsidRPr="2DE1E717">
        <w:rPr>
          <w:rFonts w:ascii="Book Antiqua" w:hAnsi="Book Antiqua"/>
          <w:sz w:val="24"/>
          <w:szCs w:val="24"/>
        </w:rPr>
        <w:t>Tell me a little bit about yourself</w:t>
      </w:r>
    </w:p>
    <w:p w14:paraId="4CEEE56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Why do you want to work for this company?</w:t>
      </w:r>
    </w:p>
    <w:p w14:paraId="03E35459"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Where do you see yourself in three to five years?</w:t>
      </w:r>
    </w:p>
    <w:p w14:paraId="4327891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Why should I hire you?</w:t>
      </w:r>
    </w:p>
    <w:p w14:paraId="5EC2F804"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Do you have any questions?</w:t>
      </w:r>
    </w:p>
    <w:p w14:paraId="78B1A849" w14:textId="77777777" w:rsidR="001D396F" w:rsidRPr="00645D85" w:rsidRDefault="546B9A09" w:rsidP="546B9A09">
      <w:pPr>
        <w:widowControl w:val="0"/>
        <w:rPr>
          <w:rFonts w:ascii="Book Antiqua" w:hAnsi="Book Antiqua"/>
        </w:rPr>
      </w:pPr>
      <w:r w:rsidRPr="546B9A09">
        <w:rPr>
          <w:rFonts w:ascii="Book Antiqua" w:hAnsi="Book Antiqua"/>
        </w:rPr>
        <w:t> </w:t>
      </w:r>
    </w:p>
    <w:p w14:paraId="5291FBDE" w14:textId="77777777" w:rsidR="001D396F" w:rsidRPr="00645D85" w:rsidRDefault="001D396F">
      <w:pPr>
        <w:rPr>
          <w:rFonts w:ascii="Book Antiqua" w:hAnsi="Book Antiqua"/>
        </w:rPr>
      </w:pPr>
    </w:p>
    <w:p w14:paraId="45785D86" w14:textId="77777777" w:rsidR="00770F64" w:rsidRPr="00195148" w:rsidRDefault="2DE1E717" w:rsidP="2DE1E717">
      <w:pPr>
        <w:pStyle w:val="Heading1"/>
        <w:jc w:val="center"/>
        <w:rPr>
          <w:sz w:val="48"/>
          <w:szCs w:val="48"/>
        </w:rPr>
      </w:pPr>
      <w:bookmarkStart w:id="32" w:name="_Toc18570526"/>
      <w:r w:rsidRPr="2DE1E717">
        <w:rPr>
          <w:sz w:val="48"/>
          <w:szCs w:val="48"/>
        </w:rPr>
        <w:lastRenderedPageBreak/>
        <w:t>MILITARY OPTIONS</w:t>
      </w:r>
      <w:bookmarkEnd w:id="32"/>
    </w:p>
    <w:p w14:paraId="35A8AA68" w14:textId="77777777" w:rsidR="00770F64" w:rsidRPr="00645D85" w:rsidRDefault="00770F64" w:rsidP="00770F64">
      <w:pPr>
        <w:widowControl w:val="0"/>
        <w:jc w:val="center"/>
        <w:rPr>
          <w:rFonts w:ascii="Book Antiqua" w:hAnsi="Book Antiqua"/>
        </w:rPr>
      </w:pPr>
      <w:r w:rsidRPr="00645D85">
        <w:rPr>
          <w:rFonts w:ascii="Book Antiqua" w:hAnsi="Book Antiqua"/>
        </w:rPr>
        <w:t xml:space="preserve"> </w:t>
      </w:r>
    </w:p>
    <w:p w14:paraId="229E319F" w14:textId="77777777"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Many opportunities await the student who joins one of the branches of the armed services upon graduation.  Recruiters from the United States Air Force, Army, Coast Guard, Navy, Marines and National Guard visit our campus regularly.  They are eager to meet with interested students.</w:t>
      </w:r>
    </w:p>
    <w:p w14:paraId="29E2726F" w14:textId="77777777" w:rsidR="00770F64"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F4CE5B6" w14:textId="77C3132A"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You will need to earn a regular high school diploma to be considered by most, if not </w:t>
      </w:r>
      <w:r w:rsidR="0034567D" w:rsidRPr="2DE1E717">
        <w:rPr>
          <w:rFonts w:ascii="Book Antiqua" w:hAnsi="Book Antiqua"/>
          <w:sz w:val="24"/>
          <w:szCs w:val="24"/>
        </w:rPr>
        <w:t>all</w:t>
      </w:r>
      <w:r w:rsidRPr="2DE1E717">
        <w:rPr>
          <w:rFonts w:ascii="Book Antiqua" w:hAnsi="Book Antiqua"/>
          <w:sz w:val="24"/>
          <w:szCs w:val="24"/>
        </w:rPr>
        <w:t xml:space="preserve"> the services.</w:t>
      </w:r>
    </w:p>
    <w:p w14:paraId="74156BB4" w14:textId="77777777" w:rsidR="00770F64"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74D1CA81" w14:textId="3928C682"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Each branch of the service offers different </w:t>
      </w:r>
      <w:r w:rsidR="0034567D" w:rsidRPr="2DE1E717">
        <w:rPr>
          <w:rFonts w:ascii="Book Antiqua" w:hAnsi="Book Antiqua"/>
          <w:sz w:val="24"/>
          <w:szCs w:val="24"/>
        </w:rPr>
        <w:t>opportunities,</w:t>
      </w:r>
      <w:r w:rsidRPr="2DE1E717">
        <w:rPr>
          <w:rFonts w:ascii="Book Antiqua" w:hAnsi="Book Antiqua"/>
          <w:sz w:val="24"/>
          <w:szCs w:val="24"/>
        </w:rPr>
        <w:t xml:space="preserve"> and you may want to ask about…</w:t>
      </w:r>
    </w:p>
    <w:p w14:paraId="2F52A948" w14:textId="77777777" w:rsidR="00770F64" w:rsidRPr="00645D85" w:rsidRDefault="546B9A09" w:rsidP="546B9A09">
      <w:pPr>
        <w:widowControl w:val="0"/>
        <w:rPr>
          <w:rFonts w:ascii="Book Antiqua" w:hAnsi="Book Antiqua"/>
          <w:sz w:val="24"/>
          <w:szCs w:val="24"/>
        </w:rPr>
      </w:pPr>
      <w:r w:rsidRPr="546B9A09">
        <w:rPr>
          <w:rFonts w:ascii="Book Antiqua" w:hAnsi="Book Antiqua"/>
          <w:sz w:val="24"/>
          <w:szCs w:val="24"/>
        </w:rPr>
        <w:t> </w:t>
      </w:r>
    </w:p>
    <w:p w14:paraId="1134F0B9" w14:textId="77777777" w:rsidR="00770F64" w:rsidRPr="00645D85" w:rsidRDefault="00367D27" w:rsidP="2DE1E717">
      <w:pPr>
        <w:widowControl w:val="0"/>
        <w:rPr>
          <w:rFonts w:ascii="Book Antiqua" w:hAnsi="Book Antiqua"/>
          <w:sz w:val="24"/>
          <w:szCs w:val="24"/>
        </w:rPr>
      </w:pPr>
      <w:r>
        <w:rPr>
          <w:rFonts w:ascii="Book Antiqua" w:hAnsi="Book Antiqua"/>
          <w:noProof/>
          <w:sz w:val="24"/>
          <w:szCs w:val="24"/>
        </w:rPr>
        <w:drawing>
          <wp:anchor distT="0" distB="0" distL="114300" distR="114300" simplePos="0" relativeHeight="251664896" behindDoc="0" locked="0" layoutInCell="1" allowOverlap="1" wp14:anchorId="39C0084E" wp14:editId="170B6E48">
            <wp:simplePos x="0" y="0"/>
            <wp:positionH relativeFrom="column">
              <wp:posOffset>4991100</wp:posOffset>
            </wp:positionH>
            <wp:positionV relativeFrom="paragraph">
              <wp:posOffset>105410</wp:posOffset>
            </wp:positionV>
            <wp:extent cx="1057275" cy="1590675"/>
            <wp:effectExtent l="19050" t="0" r="9525" b="0"/>
            <wp:wrapNone/>
            <wp:docPr id="19" name="Picture 8" descr="C:\Documents and Settings\jarivera\Local Settings\Temporary Internet Files\Content.IE5\WBRV9O8Y\MPj042224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rivera\Local Settings\Temporary Internet Files\Content.IE5\WBRV9O8Y\MPj04222430000[1].jpg"/>
                    <pic:cNvPicPr>
                      <a:picLocks noChangeAspect="1" noChangeArrowheads="1"/>
                    </pic:cNvPicPr>
                  </pic:nvPicPr>
                  <pic:blipFill>
                    <a:blip r:embed="rId34" cstate="print"/>
                    <a:srcRect/>
                    <a:stretch>
                      <a:fillRect/>
                    </a:stretch>
                  </pic:blipFill>
                  <pic:spPr bwMode="auto">
                    <a:xfrm>
                      <a:off x="0" y="0"/>
                      <a:ext cx="1057275" cy="1590675"/>
                    </a:xfrm>
                    <a:prstGeom prst="flowChartAlternateProcess">
                      <a:avLst/>
                    </a:prstGeom>
                    <a:noFill/>
                    <a:ln w="9525">
                      <a:noFill/>
                      <a:miter lim="800000"/>
                      <a:headEnd/>
                      <a:tailEnd/>
                    </a:ln>
                  </pic:spPr>
                </pic:pic>
              </a:graphicData>
            </a:graphic>
          </wp:anchor>
        </w:drawing>
      </w:r>
      <w:r w:rsidR="00770F64" w:rsidRPr="00645D85">
        <w:rPr>
          <w:rFonts w:ascii="Book Antiqua" w:hAnsi="Book Antiqua"/>
          <w:sz w:val="24"/>
          <w:szCs w:val="24"/>
        </w:rPr>
        <w:tab/>
        <w:t>•   Opportunities for further education</w:t>
      </w:r>
    </w:p>
    <w:p w14:paraId="37039A36"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Scholarship opportunities</w:t>
      </w:r>
    </w:p>
    <w:p w14:paraId="203FDB84"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Career training, jobs and your choices</w:t>
      </w:r>
    </w:p>
    <w:p w14:paraId="4CD51EE2"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Military lifestyle (travel, impact on family life, etc.)</w:t>
      </w:r>
    </w:p>
    <w:p w14:paraId="270EAC54"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Time commitments</w:t>
      </w:r>
    </w:p>
    <w:p w14:paraId="78F5DF64"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Expected income</w:t>
      </w:r>
    </w:p>
    <w:p w14:paraId="0B87E71B"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Basic training</w:t>
      </w:r>
    </w:p>
    <w:p w14:paraId="77B9C04F"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Military training</w:t>
      </w:r>
    </w:p>
    <w:p w14:paraId="2C139E2C" w14:textId="77777777" w:rsidR="00770F64" w:rsidRPr="00645D85" w:rsidRDefault="00770F64" w:rsidP="2DE1E717">
      <w:pPr>
        <w:widowControl w:val="0"/>
        <w:spacing w:line="360" w:lineRule="auto"/>
        <w:ind w:left="360"/>
        <w:rPr>
          <w:rFonts w:ascii="Book Antiqua" w:hAnsi="Book Antiqua"/>
          <w:sz w:val="24"/>
          <w:szCs w:val="24"/>
        </w:rPr>
      </w:pPr>
      <w:r w:rsidRPr="00645D85">
        <w:rPr>
          <w:rFonts w:ascii="Book Antiqua" w:hAnsi="Book Antiqua"/>
          <w:sz w:val="24"/>
          <w:szCs w:val="24"/>
        </w:rPr>
        <w:tab/>
        <w:t>•   Duty stations (what type? where?)</w:t>
      </w:r>
    </w:p>
    <w:p w14:paraId="07A7C10D" w14:textId="77777777" w:rsidR="00770F64" w:rsidRPr="00645D85" w:rsidRDefault="546B9A09" w:rsidP="546B9A09">
      <w:pPr>
        <w:widowControl w:val="0"/>
        <w:spacing w:line="360" w:lineRule="auto"/>
        <w:ind w:left="360" w:hanging="360"/>
        <w:rPr>
          <w:rFonts w:ascii="Book Antiqua" w:hAnsi="Book Antiqua"/>
          <w:sz w:val="24"/>
          <w:szCs w:val="24"/>
        </w:rPr>
      </w:pPr>
      <w:r w:rsidRPr="546B9A09">
        <w:rPr>
          <w:rFonts w:ascii="Book Antiqua" w:hAnsi="Book Antiqua"/>
          <w:sz w:val="24"/>
          <w:szCs w:val="24"/>
        </w:rPr>
        <w:t> </w:t>
      </w:r>
    </w:p>
    <w:p w14:paraId="49A5B2A4" w14:textId="77777777" w:rsidR="00770F64" w:rsidRPr="007D66E1" w:rsidRDefault="00770F64" w:rsidP="2DE1E717">
      <w:pPr>
        <w:widowControl w:val="0"/>
        <w:jc w:val="both"/>
        <w:rPr>
          <w:rFonts w:ascii="Book Antiqua" w:hAnsi="Book Antiqua"/>
        </w:rPr>
      </w:pPr>
      <w:r w:rsidRPr="00645D85">
        <w:rPr>
          <w:rFonts w:ascii="Book Antiqua" w:hAnsi="Book Antiqua"/>
          <w:sz w:val="24"/>
          <w:szCs w:val="24"/>
        </w:rPr>
        <w:t>The ASVAB (</w:t>
      </w:r>
      <w:r w:rsidRPr="00A17A59">
        <w:rPr>
          <w:rFonts w:ascii="Book Antiqua" w:hAnsi="Book Antiqua"/>
          <w:sz w:val="24"/>
          <w:szCs w:val="24"/>
        </w:rPr>
        <w:t>Armed Services Vocational Aptitude Battery) test is required.</w:t>
      </w:r>
      <w:r w:rsidR="007D66E1" w:rsidRPr="00A17A59">
        <w:rPr>
          <w:rFonts w:ascii="Book Antiqua" w:hAnsi="Book Antiqua"/>
          <w:sz w:val="24"/>
          <w:szCs w:val="24"/>
        </w:rPr>
        <w:t xml:space="preserve">  </w:t>
      </w:r>
      <w:r w:rsidR="00F576EE">
        <w:rPr>
          <w:rFonts w:ascii="Book Antiqua" w:hAnsi="Book Antiqua"/>
          <w:noProof/>
        </w:rPr>
        <w:drawing>
          <wp:anchor distT="0" distB="0" distL="114300" distR="114300" simplePos="0" relativeHeight="251650560" behindDoc="1" locked="0" layoutInCell="1" allowOverlap="1" wp14:anchorId="2C9280BF" wp14:editId="0B61E8E5">
            <wp:simplePos x="0" y="0"/>
            <wp:positionH relativeFrom="column">
              <wp:posOffset>1143000</wp:posOffset>
            </wp:positionH>
            <wp:positionV relativeFrom="paragraph">
              <wp:posOffset>6229350</wp:posOffset>
            </wp:positionV>
            <wp:extent cx="1771650" cy="1252220"/>
            <wp:effectExtent l="19050" t="0" r="0" b="0"/>
            <wp:wrapNone/>
            <wp:docPr id="48" name="Picture 19" descr="tn00509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n00509_%5b1%5d"/>
                    <pic:cNvPicPr>
                      <a:picLocks noChangeAspect="1" noChangeArrowheads="1"/>
                    </pic:cNvPicPr>
                  </pic:nvPicPr>
                  <pic:blipFill>
                    <a:blip r:embed="rId35" cstate="print"/>
                    <a:srcRect/>
                    <a:stretch>
                      <a:fillRect/>
                    </a:stretch>
                  </pic:blipFill>
                  <pic:spPr bwMode="auto">
                    <a:xfrm>
                      <a:off x="0" y="0"/>
                      <a:ext cx="1771650" cy="1252220"/>
                    </a:xfrm>
                    <a:prstGeom prst="rect">
                      <a:avLst/>
                    </a:prstGeom>
                    <a:noFill/>
                    <a:ln w="9525">
                      <a:noFill/>
                      <a:miter lim="800000"/>
                      <a:headEnd/>
                      <a:tailEnd/>
                    </a:ln>
                  </pic:spPr>
                </pic:pic>
              </a:graphicData>
            </a:graphic>
          </wp:anchor>
        </w:drawing>
      </w:r>
      <w:r w:rsidR="00F576EE">
        <w:rPr>
          <w:rFonts w:ascii="Book Antiqua" w:hAnsi="Book Antiqua"/>
          <w:noProof/>
        </w:rPr>
        <w:drawing>
          <wp:anchor distT="0" distB="0" distL="114300" distR="114300" simplePos="0" relativeHeight="251652608" behindDoc="1" locked="0" layoutInCell="1" allowOverlap="1" wp14:anchorId="463053EF" wp14:editId="4710E140">
            <wp:simplePos x="0" y="0"/>
            <wp:positionH relativeFrom="column">
              <wp:posOffset>1143000</wp:posOffset>
            </wp:positionH>
            <wp:positionV relativeFrom="paragraph">
              <wp:posOffset>6229350</wp:posOffset>
            </wp:positionV>
            <wp:extent cx="1771650" cy="1252220"/>
            <wp:effectExtent l="19050" t="0" r="0" b="0"/>
            <wp:wrapNone/>
            <wp:docPr id="47" name="Picture 20" descr="tn00509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n00509_%5b1%5d"/>
                    <pic:cNvPicPr>
                      <a:picLocks noChangeAspect="1" noChangeArrowheads="1"/>
                    </pic:cNvPicPr>
                  </pic:nvPicPr>
                  <pic:blipFill>
                    <a:blip r:embed="rId35" cstate="print"/>
                    <a:srcRect/>
                    <a:stretch>
                      <a:fillRect/>
                    </a:stretch>
                  </pic:blipFill>
                  <pic:spPr bwMode="auto">
                    <a:xfrm>
                      <a:off x="0" y="0"/>
                      <a:ext cx="1771650" cy="1252220"/>
                    </a:xfrm>
                    <a:prstGeom prst="rect">
                      <a:avLst/>
                    </a:prstGeom>
                    <a:noFill/>
                    <a:ln w="9525">
                      <a:noFill/>
                      <a:miter lim="800000"/>
                      <a:headEnd/>
                      <a:tailEnd/>
                    </a:ln>
                  </pic:spPr>
                </pic:pic>
              </a:graphicData>
            </a:graphic>
          </wp:anchor>
        </w:drawing>
      </w:r>
    </w:p>
    <w:p w14:paraId="74C309C7" w14:textId="77777777" w:rsidR="00770F64" w:rsidRPr="007D66E1" w:rsidRDefault="00450880">
      <w:pPr>
        <w:rPr>
          <w:rFonts w:ascii="Book Antiqua" w:hAnsi="Book Antiqua"/>
        </w:rPr>
      </w:pPr>
      <w:r>
        <w:rPr>
          <w:rFonts w:ascii="Book Antiqua" w:hAnsi="Book Antiqua"/>
          <w:noProof/>
        </w:rPr>
        <w:drawing>
          <wp:anchor distT="0" distB="0" distL="114300" distR="114300" simplePos="0" relativeHeight="251666944" behindDoc="0" locked="0" layoutInCell="1" allowOverlap="1" wp14:anchorId="6D9E1D87" wp14:editId="65DFB69B">
            <wp:simplePos x="0" y="0"/>
            <wp:positionH relativeFrom="column">
              <wp:posOffset>2286000</wp:posOffset>
            </wp:positionH>
            <wp:positionV relativeFrom="paragraph">
              <wp:posOffset>118745</wp:posOffset>
            </wp:positionV>
            <wp:extent cx="1819275" cy="2552700"/>
            <wp:effectExtent l="0" t="0" r="9525" b="0"/>
            <wp:wrapNone/>
            <wp:docPr id="23" name="Picture 12" descr="C:\Documents and Settings\jarivera\Local Settings\Temporary Internet Files\Content.IE5\WBRV9O8Y\MPj030593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arivera\Local Settings\Temporary Internet Files\Content.IE5\WBRV9O8Y\MPj03059330000[1].jpg"/>
                    <pic:cNvPicPr>
                      <a:picLocks noChangeAspect="1" noChangeArrowheads="1"/>
                    </pic:cNvPicPr>
                  </pic:nvPicPr>
                  <pic:blipFill>
                    <a:blip r:embed="rId36" cstate="print"/>
                    <a:srcRect/>
                    <a:stretch>
                      <a:fillRect/>
                    </a:stretch>
                  </pic:blipFill>
                  <pic:spPr bwMode="auto">
                    <a:xfrm>
                      <a:off x="0" y="0"/>
                      <a:ext cx="1819275" cy="2552700"/>
                    </a:xfrm>
                    <a:prstGeom prst="ellipse">
                      <a:avLst/>
                    </a:prstGeom>
                    <a:ln>
                      <a:noFill/>
                    </a:ln>
                    <a:effectLst>
                      <a:softEdge rad="112500"/>
                    </a:effectLst>
                  </pic:spPr>
                </pic:pic>
              </a:graphicData>
            </a:graphic>
          </wp:anchor>
        </w:drawing>
      </w:r>
    </w:p>
    <w:p w14:paraId="795B0D14" w14:textId="77777777" w:rsidR="00770F64" w:rsidRPr="00645D85" w:rsidRDefault="00770F64">
      <w:pPr>
        <w:rPr>
          <w:rFonts w:ascii="Book Antiqua" w:hAnsi="Book Antiqua"/>
        </w:rPr>
      </w:pPr>
    </w:p>
    <w:p w14:paraId="3511A6C9" w14:textId="77777777" w:rsidR="00770F64" w:rsidRPr="00645D85" w:rsidRDefault="00770F64">
      <w:pPr>
        <w:rPr>
          <w:rFonts w:ascii="Book Antiqua" w:hAnsi="Book Antiqua"/>
        </w:rPr>
      </w:pPr>
    </w:p>
    <w:p w14:paraId="013843DE" w14:textId="77777777" w:rsidR="00770F64" w:rsidRPr="00645D85" w:rsidRDefault="00770F64">
      <w:pPr>
        <w:rPr>
          <w:rFonts w:ascii="Book Antiqua" w:hAnsi="Book Antiqua"/>
        </w:rPr>
      </w:pPr>
    </w:p>
    <w:p w14:paraId="66903CC4" w14:textId="77777777" w:rsidR="00770F64" w:rsidRPr="00645D85" w:rsidRDefault="00770F64">
      <w:pPr>
        <w:rPr>
          <w:rFonts w:ascii="Book Antiqua" w:hAnsi="Book Antiqua"/>
        </w:rPr>
      </w:pPr>
    </w:p>
    <w:p w14:paraId="46780FFC" w14:textId="77777777" w:rsidR="00770F64" w:rsidRPr="00645D85" w:rsidRDefault="00770F64">
      <w:pPr>
        <w:rPr>
          <w:rFonts w:ascii="Book Antiqua" w:hAnsi="Book Antiqua"/>
        </w:rPr>
      </w:pPr>
    </w:p>
    <w:p w14:paraId="070A0141" w14:textId="77777777" w:rsidR="00770F64" w:rsidRPr="00645D85" w:rsidRDefault="00770F64">
      <w:pPr>
        <w:rPr>
          <w:rFonts w:ascii="Book Antiqua" w:hAnsi="Book Antiqua"/>
        </w:rPr>
      </w:pPr>
    </w:p>
    <w:p w14:paraId="25DED1C3" w14:textId="77777777" w:rsidR="00770F64" w:rsidRPr="00645D85" w:rsidRDefault="00770F64">
      <w:pPr>
        <w:rPr>
          <w:rFonts w:ascii="Book Antiqua" w:hAnsi="Book Antiqua"/>
        </w:rPr>
      </w:pPr>
    </w:p>
    <w:p w14:paraId="7021F3B0" w14:textId="77777777" w:rsidR="00770F64" w:rsidRPr="00645D85" w:rsidRDefault="00770F64">
      <w:pPr>
        <w:rPr>
          <w:rFonts w:ascii="Book Antiqua" w:hAnsi="Book Antiqua"/>
        </w:rPr>
      </w:pPr>
    </w:p>
    <w:p w14:paraId="618E9C93" w14:textId="77777777" w:rsidR="00770F64" w:rsidRPr="00645D85" w:rsidRDefault="00770F64">
      <w:pPr>
        <w:rPr>
          <w:rFonts w:ascii="Book Antiqua" w:hAnsi="Book Antiqua"/>
        </w:rPr>
      </w:pPr>
    </w:p>
    <w:p w14:paraId="37199423" w14:textId="77777777" w:rsidR="00770F64" w:rsidRPr="00645D85" w:rsidRDefault="00770F64">
      <w:pPr>
        <w:rPr>
          <w:rFonts w:ascii="Book Antiqua" w:hAnsi="Book Antiqua"/>
        </w:rPr>
      </w:pPr>
    </w:p>
    <w:p w14:paraId="6B54C94C" w14:textId="77777777" w:rsidR="00770F64" w:rsidRPr="00645D85" w:rsidRDefault="00770F64">
      <w:pPr>
        <w:rPr>
          <w:rFonts w:ascii="Book Antiqua" w:hAnsi="Book Antiqua"/>
        </w:rPr>
      </w:pPr>
    </w:p>
    <w:p w14:paraId="2EBB467F" w14:textId="77777777" w:rsidR="00770F64" w:rsidRPr="00645D85" w:rsidRDefault="00770F64">
      <w:pPr>
        <w:rPr>
          <w:rFonts w:ascii="Book Antiqua" w:hAnsi="Book Antiqua"/>
        </w:rPr>
      </w:pPr>
    </w:p>
    <w:p w14:paraId="618C408A" w14:textId="77777777" w:rsidR="00770F64" w:rsidRPr="00645D85" w:rsidRDefault="00770F64">
      <w:pPr>
        <w:rPr>
          <w:rFonts w:ascii="Book Antiqua" w:hAnsi="Book Antiqua"/>
        </w:rPr>
      </w:pPr>
    </w:p>
    <w:p w14:paraId="5C94D622" w14:textId="77777777" w:rsidR="00770F64" w:rsidRPr="00645D85" w:rsidRDefault="00770F64">
      <w:pPr>
        <w:rPr>
          <w:rFonts w:ascii="Book Antiqua" w:hAnsi="Book Antiqua"/>
        </w:rPr>
      </w:pPr>
    </w:p>
    <w:p w14:paraId="54E7B4AF" w14:textId="77777777" w:rsidR="00770F64" w:rsidRPr="00645D85" w:rsidRDefault="00770F64">
      <w:pPr>
        <w:rPr>
          <w:rFonts w:ascii="Book Antiqua" w:hAnsi="Book Antiqua"/>
        </w:rPr>
      </w:pPr>
    </w:p>
    <w:p w14:paraId="580B91B6" w14:textId="77777777" w:rsidR="0057351D" w:rsidRDefault="0057351D" w:rsidP="00770F64">
      <w:pPr>
        <w:widowControl w:val="0"/>
        <w:jc w:val="center"/>
        <w:rPr>
          <w:rFonts w:ascii="Book Antiqua" w:hAnsi="Book Antiqua"/>
          <w:b/>
          <w:bCs/>
          <w:sz w:val="40"/>
          <w:szCs w:val="40"/>
        </w:rPr>
      </w:pPr>
    </w:p>
    <w:p w14:paraId="4EE1E1C9" w14:textId="77777777" w:rsidR="00A45109" w:rsidRPr="00645D85" w:rsidRDefault="00A45109" w:rsidP="00770F64">
      <w:pPr>
        <w:widowControl w:val="0"/>
        <w:jc w:val="center"/>
        <w:rPr>
          <w:rFonts w:ascii="Book Antiqua" w:hAnsi="Book Antiqua"/>
          <w:b/>
          <w:bCs/>
          <w:sz w:val="40"/>
          <w:szCs w:val="40"/>
        </w:rPr>
      </w:pPr>
    </w:p>
    <w:p w14:paraId="4A9FC0B9" w14:textId="77777777" w:rsidR="0057351D" w:rsidRPr="00645D85" w:rsidRDefault="0057351D" w:rsidP="00770F64">
      <w:pPr>
        <w:widowControl w:val="0"/>
        <w:jc w:val="center"/>
        <w:rPr>
          <w:rFonts w:ascii="Book Antiqua" w:hAnsi="Book Antiqua"/>
          <w:b/>
          <w:bCs/>
          <w:sz w:val="40"/>
          <w:szCs w:val="40"/>
        </w:rPr>
      </w:pPr>
    </w:p>
    <w:p w14:paraId="6DB157D7" w14:textId="77777777" w:rsidR="0057351D" w:rsidRPr="00645D85" w:rsidRDefault="0057351D" w:rsidP="00770F64">
      <w:pPr>
        <w:widowControl w:val="0"/>
        <w:jc w:val="center"/>
        <w:rPr>
          <w:rFonts w:ascii="Book Antiqua" w:hAnsi="Book Antiqua"/>
          <w:b/>
          <w:bCs/>
          <w:sz w:val="40"/>
          <w:szCs w:val="40"/>
        </w:rPr>
      </w:pPr>
    </w:p>
    <w:p w14:paraId="4783BCC1" w14:textId="77777777" w:rsidR="00770F64" w:rsidRPr="00195148" w:rsidRDefault="2DE1E717" w:rsidP="2DE1E717">
      <w:pPr>
        <w:pStyle w:val="Heading1"/>
        <w:jc w:val="center"/>
        <w:rPr>
          <w:sz w:val="48"/>
          <w:szCs w:val="48"/>
        </w:rPr>
      </w:pPr>
      <w:bookmarkStart w:id="33" w:name="_Toc18570527"/>
      <w:r w:rsidRPr="2DE1E717">
        <w:rPr>
          <w:sz w:val="48"/>
          <w:szCs w:val="48"/>
        </w:rPr>
        <w:lastRenderedPageBreak/>
        <w:t>FINANCIAL AID</w:t>
      </w:r>
      <w:bookmarkEnd w:id="33"/>
    </w:p>
    <w:p w14:paraId="23ED1673" w14:textId="77777777" w:rsidR="00770F64" w:rsidRPr="00645D85"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5983078D" w14:textId="3F2F2023"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Figuring out the financial aid process </w:t>
      </w:r>
      <w:r w:rsidR="0034567D" w:rsidRPr="2DE1E717">
        <w:rPr>
          <w:rFonts w:ascii="Book Antiqua" w:hAnsi="Book Antiqua"/>
          <w:sz w:val="24"/>
          <w:szCs w:val="24"/>
        </w:rPr>
        <w:t>does not</w:t>
      </w:r>
      <w:r w:rsidRPr="2DE1E717">
        <w:rPr>
          <w:rFonts w:ascii="Book Antiqua" w:hAnsi="Book Antiqua"/>
          <w:sz w:val="24"/>
          <w:szCs w:val="24"/>
        </w:rPr>
        <w:t xml:space="preserve"> have to be overwhelming.  Some of the best steps to take include:</w:t>
      </w:r>
    </w:p>
    <w:p w14:paraId="12C59AE5" w14:textId="77777777" w:rsidR="00770F64"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41D40188" w14:textId="040BDA84" w:rsidR="00770F64" w:rsidRPr="00645D85" w:rsidRDefault="44A9B3E4" w:rsidP="00044531">
      <w:pPr>
        <w:widowControl w:val="0"/>
        <w:numPr>
          <w:ilvl w:val="0"/>
          <w:numId w:val="25"/>
        </w:numPr>
        <w:jc w:val="both"/>
        <w:rPr>
          <w:rFonts w:ascii="Book Antiqua" w:hAnsi="Book Antiqua"/>
          <w:sz w:val="24"/>
          <w:szCs w:val="24"/>
        </w:rPr>
      </w:pPr>
      <w:r w:rsidRPr="004B28C9">
        <w:rPr>
          <w:rFonts w:ascii="Book Antiqua" w:hAnsi="Book Antiqua"/>
          <w:sz w:val="24"/>
          <w:szCs w:val="24"/>
        </w:rPr>
        <w:t>Attend</w:t>
      </w:r>
      <w:r w:rsidR="0025300C" w:rsidRPr="004B28C9">
        <w:rPr>
          <w:rFonts w:ascii="Book Antiqua" w:hAnsi="Book Antiqua"/>
          <w:sz w:val="24"/>
          <w:szCs w:val="24"/>
        </w:rPr>
        <w:t xml:space="preserve"> </w:t>
      </w:r>
      <w:r w:rsidR="004B28C9">
        <w:rPr>
          <w:rFonts w:ascii="Book Antiqua" w:hAnsi="Book Antiqua"/>
          <w:sz w:val="24"/>
          <w:szCs w:val="24"/>
        </w:rPr>
        <w:t xml:space="preserve">Spruce </w:t>
      </w:r>
      <w:proofErr w:type="gramStart"/>
      <w:r w:rsidR="004B28C9">
        <w:rPr>
          <w:rFonts w:ascii="Book Antiqua" w:hAnsi="Book Antiqua"/>
          <w:sz w:val="24"/>
          <w:szCs w:val="24"/>
        </w:rPr>
        <w:t xml:space="preserve">Creek </w:t>
      </w:r>
      <w:r w:rsidR="0025300C" w:rsidRPr="004B28C9">
        <w:rPr>
          <w:rFonts w:ascii="Book Antiqua" w:hAnsi="Book Antiqua"/>
          <w:sz w:val="24"/>
          <w:szCs w:val="24"/>
        </w:rPr>
        <w:t xml:space="preserve"> </w:t>
      </w:r>
      <w:r w:rsidR="006C08A2" w:rsidRPr="004B28C9">
        <w:rPr>
          <w:rFonts w:ascii="Book Antiqua" w:hAnsi="Book Antiqua"/>
          <w:sz w:val="24"/>
          <w:szCs w:val="24"/>
        </w:rPr>
        <w:t>High</w:t>
      </w:r>
      <w:proofErr w:type="gramEnd"/>
      <w:r w:rsidR="006C08A2" w:rsidRPr="004B28C9">
        <w:rPr>
          <w:rFonts w:ascii="Book Antiqua" w:hAnsi="Book Antiqua"/>
          <w:sz w:val="24"/>
          <w:szCs w:val="24"/>
        </w:rPr>
        <w:t xml:space="preserve"> School’s</w:t>
      </w:r>
      <w:r w:rsidRPr="004B28C9">
        <w:rPr>
          <w:rFonts w:ascii="Book Antiqua" w:hAnsi="Book Antiqua"/>
          <w:sz w:val="24"/>
          <w:szCs w:val="24"/>
        </w:rPr>
        <w:t xml:space="preserve"> Financial Aid Night on </w:t>
      </w:r>
      <w:r w:rsidR="004B28C9">
        <w:rPr>
          <w:rFonts w:ascii="Book Antiqua" w:hAnsi="Book Antiqua"/>
          <w:sz w:val="24"/>
          <w:szCs w:val="24"/>
        </w:rPr>
        <w:t>October 10</w:t>
      </w:r>
      <w:r w:rsidRPr="004B28C9">
        <w:rPr>
          <w:rFonts w:ascii="Book Antiqua" w:hAnsi="Book Antiqua"/>
          <w:sz w:val="24"/>
          <w:szCs w:val="24"/>
        </w:rPr>
        <w:t xml:space="preserve"> @ </w:t>
      </w:r>
      <w:r w:rsidR="004B28C9">
        <w:rPr>
          <w:rFonts w:ascii="Book Antiqua" w:hAnsi="Book Antiqua"/>
          <w:sz w:val="24"/>
          <w:szCs w:val="24"/>
        </w:rPr>
        <w:t>6</w:t>
      </w:r>
      <w:r w:rsidRPr="004B28C9">
        <w:rPr>
          <w:rFonts w:ascii="Book Antiqua" w:hAnsi="Book Antiqua"/>
          <w:b/>
          <w:bCs/>
          <w:sz w:val="24"/>
          <w:szCs w:val="24"/>
        </w:rPr>
        <w:t xml:space="preserve"> PM.</w:t>
      </w:r>
      <w:r w:rsidRPr="44A9B3E4">
        <w:rPr>
          <w:rFonts w:ascii="Book Antiqua" w:hAnsi="Book Antiqua"/>
          <w:sz w:val="24"/>
          <w:szCs w:val="24"/>
        </w:rPr>
        <w:t xml:space="preserve">  We will present information to parents and students about financial aid and completing the </w:t>
      </w:r>
      <w:r w:rsidRPr="44A9B3E4">
        <w:rPr>
          <w:rFonts w:ascii="Book Antiqua" w:hAnsi="Book Antiqua"/>
          <w:b/>
          <w:bCs/>
          <w:sz w:val="24"/>
          <w:szCs w:val="24"/>
          <w:u w:val="single"/>
        </w:rPr>
        <w:t>F</w:t>
      </w:r>
      <w:r w:rsidRPr="44A9B3E4">
        <w:rPr>
          <w:rFonts w:ascii="Book Antiqua" w:hAnsi="Book Antiqua"/>
          <w:sz w:val="24"/>
          <w:szCs w:val="24"/>
          <w:u w:val="single"/>
        </w:rPr>
        <w:t xml:space="preserve">ree </w:t>
      </w:r>
      <w:r w:rsidRPr="44A9B3E4">
        <w:rPr>
          <w:rFonts w:ascii="Book Antiqua" w:hAnsi="Book Antiqua"/>
          <w:b/>
          <w:bCs/>
          <w:sz w:val="24"/>
          <w:szCs w:val="24"/>
          <w:u w:val="single"/>
        </w:rPr>
        <w:t>A</w:t>
      </w:r>
      <w:r w:rsidRPr="44A9B3E4">
        <w:rPr>
          <w:rFonts w:ascii="Book Antiqua" w:hAnsi="Book Antiqua"/>
          <w:sz w:val="24"/>
          <w:szCs w:val="24"/>
          <w:u w:val="single"/>
        </w:rPr>
        <w:t xml:space="preserve">pplication for </w:t>
      </w:r>
      <w:r w:rsidRPr="44A9B3E4">
        <w:rPr>
          <w:rFonts w:ascii="Book Antiqua" w:hAnsi="Book Antiqua"/>
          <w:b/>
          <w:bCs/>
          <w:sz w:val="24"/>
          <w:szCs w:val="24"/>
          <w:u w:val="single"/>
        </w:rPr>
        <w:t>F</w:t>
      </w:r>
      <w:r w:rsidRPr="44A9B3E4">
        <w:rPr>
          <w:rFonts w:ascii="Book Antiqua" w:hAnsi="Book Antiqua"/>
          <w:sz w:val="24"/>
          <w:szCs w:val="24"/>
          <w:u w:val="single"/>
        </w:rPr>
        <w:t xml:space="preserve">ederal </w:t>
      </w:r>
      <w:r w:rsidRPr="44A9B3E4">
        <w:rPr>
          <w:rFonts w:ascii="Book Antiqua" w:hAnsi="Book Antiqua"/>
          <w:b/>
          <w:bCs/>
          <w:sz w:val="24"/>
          <w:szCs w:val="24"/>
          <w:u w:val="single"/>
        </w:rPr>
        <w:t>S</w:t>
      </w:r>
      <w:r w:rsidRPr="44A9B3E4">
        <w:rPr>
          <w:rFonts w:ascii="Book Antiqua" w:hAnsi="Book Antiqua"/>
          <w:sz w:val="24"/>
          <w:szCs w:val="24"/>
          <w:u w:val="single"/>
        </w:rPr>
        <w:t xml:space="preserve">tudent </w:t>
      </w:r>
      <w:r w:rsidRPr="44A9B3E4">
        <w:rPr>
          <w:rFonts w:ascii="Book Antiqua" w:hAnsi="Book Antiqua"/>
          <w:b/>
          <w:bCs/>
          <w:sz w:val="24"/>
          <w:szCs w:val="24"/>
          <w:u w:val="single"/>
        </w:rPr>
        <w:t>A</w:t>
      </w:r>
      <w:r w:rsidRPr="44A9B3E4">
        <w:rPr>
          <w:rFonts w:ascii="Book Antiqua" w:hAnsi="Book Antiqua"/>
          <w:sz w:val="24"/>
          <w:szCs w:val="24"/>
          <w:u w:val="single"/>
        </w:rPr>
        <w:t>id (FAFSA</w:t>
      </w:r>
      <w:r w:rsidRPr="44A9B3E4">
        <w:rPr>
          <w:rFonts w:ascii="Book Antiqua" w:hAnsi="Book Antiqua"/>
          <w:sz w:val="24"/>
          <w:szCs w:val="24"/>
        </w:rPr>
        <w:t>).</w:t>
      </w:r>
    </w:p>
    <w:p w14:paraId="58D47248" w14:textId="77777777" w:rsidR="00770F64" w:rsidRPr="00645D85" w:rsidRDefault="00770F64" w:rsidP="00C861B7">
      <w:pPr>
        <w:widowControl w:val="0"/>
        <w:jc w:val="both"/>
        <w:rPr>
          <w:rFonts w:ascii="Book Antiqua" w:hAnsi="Book Antiqua"/>
          <w:sz w:val="24"/>
          <w:szCs w:val="24"/>
        </w:rPr>
      </w:pPr>
    </w:p>
    <w:p w14:paraId="6931127D" w14:textId="77777777" w:rsidR="00770F64" w:rsidRPr="00645D85" w:rsidRDefault="2DE1E717" w:rsidP="00044531">
      <w:pPr>
        <w:widowControl w:val="0"/>
        <w:numPr>
          <w:ilvl w:val="0"/>
          <w:numId w:val="25"/>
        </w:numPr>
        <w:jc w:val="both"/>
        <w:rPr>
          <w:rFonts w:ascii="Book Antiqua" w:hAnsi="Book Antiqua"/>
          <w:sz w:val="24"/>
          <w:szCs w:val="24"/>
        </w:rPr>
      </w:pPr>
      <w:r w:rsidRPr="2DE1E717">
        <w:rPr>
          <w:rFonts w:ascii="Book Antiqua" w:hAnsi="Book Antiqua"/>
          <w:sz w:val="24"/>
          <w:szCs w:val="24"/>
        </w:rPr>
        <w:t>Once you have decided on a post-secondary institution, meet with a representative from the financial aid office to discuss the financial aid process and options.</w:t>
      </w:r>
    </w:p>
    <w:p w14:paraId="1A9F398D" w14:textId="77777777" w:rsidR="00770F64" w:rsidRPr="00645D85" w:rsidRDefault="546B9A09" w:rsidP="546B9A09">
      <w:pPr>
        <w:widowControl w:val="0"/>
        <w:ind w:left="720" w:firstLine="720"/>
        <w:jc w:val="both"/>
        <w:rPr>
          <w:rFonts w:ascii="Book Antiqua" w:hAnsi="Book Antiqua"/>
          <w:sz w:val="24"/>
          <w:szCs w:val="24"/>
        </w:rPr>
      </w:pPr>
      <w:r w:rsidRPr="546B9A09">
        <w:rPr>
          <w:rFonts w:ascii="Book Antiqua" w:hAnsi="Book Antiqua"/>
          <w:sz w:val="24"/>
          <w:szCs w:val="24"/>
        </w:rPr>
        <w:t> </w:t>
      </w:r>
    </w:p>
    <w:p w14:paraId="696F9E87" w14:textId="7FBCCB34" w:rsidR="00770F64" w:rsidRPr="00645D85" w:rsidRDefault="0034567D" w:rsidP="2DE1E717">
      <w:pPr>
        <w:widowControl w:val="0"/>
        <w:jc w:val="both"/>
        <w:rPr>
          <w:rFonts w:ascii="Book Antiqua" w:hAnsi="Book Antiqua"/>
          <w:sz w:val="24"/>
          <w:szCs w:val="24"/>
        </w:rPr>
      </w:pPr>
      <w:r w:rsidRPr="2DE1E717">
        <w:rPr>
          <w:rFonts w:ascii="Book Antiqua" w:hAnsi="Book Antiqua"/>
          <w:sz w:val="24"/>
          <w:szCs w:val="24"/>
        </w:rPr>
        <w:t>If</w:t>
      </w:r>
      <w:r w:rsidR="2DE1E717" w:rsidRPr="2DE1E717">
        <w:rPr>
          <w:rFonts w:ascii="Book Antiqua" w:hAnsi="Book Antiqua"/>
          <w:sz w:val="24"/>
          <w:szCs w:val="24"/>
        </w:rPr>
        <w:t xml:space="preserve"> your family’s annual income is over $60,000 you may not receive much federal financial assistance.  However, if you are a good student many colleges with high costs will utilize funds from endowments to help you finance your education.  Experts on financial aid advise you to </w:t>
      </w:r>
      <w:r w:rsidRPr="2DE1E717">
        <w:rPr>
          <w:rFonts w:ascii="Book Antiqua" w:hAnsi="Book Antiqua"/>
          <w:sz w:val="24"/>
          <w:szCs w:val="24"/>
        </w:rPr>
        <w:t>plan</w:t>
      </w:r>
      <w:r w:rsidR="2DE1E717" w:rsidRPr="2DE1E717">
        <w:rPr>
          <w:rFonts w:ascii="Book Antiqua" w:hAnsi="Book Antiqua"/>
          <w:sz w:val="24"/>
          <w:szCs w:val="24"/>
        </w:rPr>
        <w:t xml:space="preserve"> by completing the </w:t>
      </w:r>
      <w:r w:rsidR="2DE1E717" w:rsidRPr="2DE1E717">
        <w:rPr>
          <w:rFonts w:ascii="Book Antiqua" w:hAnsi="Book Antiqua"/>
          <w:b/>
          <w:bCs/>
          <w:sz w:val="24"/>
          <w:szCs w:val="24"/>
        </w:rPr>
        <w:t>E</w:t>
      </w:r>
      <w:r w:rsidR="2DE1E717" w:rsidRPr="2DE1E717">
        <w:rPr>
          <w:rFonts w:ascii="Book Antiqua" w:hAnsi="Book Antiqua"/>
          <w:sz w:val="24"/>
          <w:szCs w:val="24"/>
        </w:rPr>
        <w:t xml:space="preserve">xpected </w:t>
      </w:r>
      <w:r w:rsidR="2DE1E717" w:rsidRPr="2DE1E717">
        <w:rPr>
          <w:rFonts w:ascii="Book Antiqua" w:hAnsi="Book Antiqua"/>
          <w:b/>
          <w:bCs/>
          <w:sz w:val="24"/>
          <w:szCs w:val="24"/>
        </w:rPr>
        <w:t>F</w:t>
      </w:r>
      <w:r w:rsidR="2DE1E717" w:rsidRPr="2DE1E717">
        <w:rPr>
          <w:rFonts w:ascii="Book Antiqua" w:hAnsi="Book Antiqua"/>
          <w:sz w:val="24"/>
          <w:szCs w:val="24"/>
        </w:rPr>
        <w:t xml:space="preserve">amily </w:t>
      </w:r>
      <w:r w:rsidR="2DE1E717" w:rsidRPr="2DE1E717">
        <w:rPr>
          <w:rFonts w:ascii="Book Antiqua" w:hAnsi="Book Antiqua"/>
          <w:b/>
          <w:bCs/>
          <w:sz w:val="24"/>
          <w:szCs w:val="24"/>
        </w:rPr>
        <w:t>C</w:t>
      </w:r>
      <w:r w:rsidR="2DE1E717" w:rsidRPr="2DE1E717">
        <w:rPr>
          <w:rFonts w:ascii="Book Antiqua" w:hAnsi="Book Antiqua"/>
          <w:sz w:val="24"/>
          <w:szCs w:val="24"/>
        </w:rPr>
        <w:t>ontribution (EFC) worksheet.</w:t>
      </w:r>
    </w:p>
    <w:p w14:paraId="7A2185BE" w14:textId="77777777" w:rsidR="008636F0" w:rsidRPr="00645D85" w:rsidRDefault="008636F0" w:rsidP="00195148">
      <w:pPr>
        <w:widowControl w:val="0"/>
        <w:jc w:val="both"/>
        <w:rPr>
          <w:rFonts w:ascii="Book Antiqua" w:hAnsi="Book Antiqua"/>
          <w:sz w:val="24"/>
          <w:szCs w:val="24"/>
        </w:rPr>
      </w:pPr>
    </w:p>
    <w:p w14:paraId="7314CF05" w14:textId="77777777" w:rsidR="00770F64" w:rsidRPr="00195148" w:rsidRDefault="2DE1E717" w:rsidP="2DE1E717">
      <w:pPr>
        <w:widowControl w:val="0"/>
        <w:jc w:val="both"/>
        <w:rPr>
          <w:rFonts w:ascii="Book Antiqua" w:hAnsi="Book Antiqua"/>
          <w:sz w:val="28"/>
          <w:szCs w:val="28"/>
          <w:u w:val="single"/>
        </w:rPr>
      </w:pPr>
      <w:r w:rsidRPr="2DE1E717">
        <w:rPr>
          <w:rFonts w:ascii="Book Antiqua" w:hAnsi="Book Antiqua"/>
          <w:b/>
          <w:bCs/>
          <w:sz w:val="28"/>
          <w:szCs w:val="28"/>
          <w:u w:val="single"/>
        </w:rPr>
        <w:t>Scholarship Scams</w:t>
      </w:r>
    </w:p>
    <w:p w14:paraId="0056DC8B" w14:textId="77777777" w:rsidR="008636F0" w:rsidRPr="00645D85" w:rsidRDefault="008636F0" w:rsidP="00195148">
      <w:pPr>
        <w:widowControl w:val="0"/>
        <w:jc w:val="both"/>
        <w:rPr>
          <w:rFonts w:ascii="Book Antiqua" w:hAnsi="Book Antiqua"/>
          <w:sz w:val="24"/>
          <w:szCs w:val="24"/>
        </w:rPr>
      </w:pPr>
    </w:p>
    <w:p w14:paraId="1F577F5D" w14:textId="25FAE915"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Be careful when searching for information on student financial assistance. Make sure information and offers are legitimate. </w:t>
      </w:r>
      <w:r w:rsidR="0034567D" w:rsidRPr="2DE1E717">
        <w:rPr>
          <w:rFonts w:ascii="Book Antiqua" w:hAnsi="Book Antiqua"/>
          <w:sz w:val="24"/>
          <w:szCs w:val="24"/>
        </w:rPr>
        <w:t>Do not</w:t>
      </w:r>
      <w:r w:rsidRPr="2DE1E717">
        <w:rPr>
          <w:rFonts w:ascii="Book Antiqua" w:hAnsi="Book Antiqua"/>
          <w:sz w:val="24"/>
          <w:szCs w:val="24"/>
        </w:rPr>
        <w:t xml:space="preserve"> fall prey to fraud.</w:t>
      </w:r>
    </w:p>
    <w:p w14:paraId="7ABDD578" w14:textId="77777777" w:rsidR="0057351D" w:rsidRPr="00645D85" w:rsidRDefault="546B9A09" w:rsidP="546B9A09">
      <w:pPr>
        <w:widowControl w:val="0"/>
        <w:ind w:firstLine="720"/>
        <w:jc w:val="both"/>
        <w:rPr>
          <w:rFonts w:ascii="Book Antiqua" w:hAnsi="Book Antiqua"/>
          <w:sz w:val="24"/>
          <w:szCs w:val="24"/>
        </w:rPr>
      </w:pPr>
      <w:r w:rsidRPr="546B9A09">
        <w:rPr>
          <w:rFonts w:ascii="Book Antiqua" w:hAnsi="Book Antiqua"/>
          <w:sz w:val="24"/>
          <w:szCs w:val="24"/>
        </w:rPr>
        <w:t> </w:t>
      </w:r>
    </w:p>
    <w:p w14:paraId="5FB35E25" w14:textId="77777777"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Estimates show that families lose millions of dollars to scholarship fraud every year. The College Scholarship Fraud Prevention Act enhances protections against fraud in student financial assistance. The </w:t>
      </w:r>
      <w:r w:rsidRPr="2DE1E717">
        <w:rPr>
          <w:rFonts w:ascii="Book Antiqua" w:hAnsi="Book Antiqua"/>
          <w:b/>
          <w:bCs/>
          <w:sz w:val="24"/>
          <w:szCs w:val="24"/>
        </w:rPr>
        <w:t>F</w:t>
      </w:r>
      <w:r w:rsidRPr="2DE1E717">
        <w:rPr>
          <w:rFonts w:ascii="Book Antiqua" w:hAnsi="Book Antiqua"/>
          <w:sz w:val="24"/>
          <w:szCs w:val="24"/>
        </w:rPr>
        <w:t xml:space="preserve">ederal </w:t>
      </w:r>
      <w:r w:rsidRPr="2DE1E717">
        <w:rPr>
          <w:rFonts w:ascii="Book Antiqua" w:hAnsi="Book Antiqua"/>
          <w:b/>
          <w:bCs/>
          <w:sz w:val="24"/>
          <w:szCs w:val="24"/>
        </w:rPr>
        <w:t>T</w:t>
      </w:r>
      <w:r w:rsidRPr="2DE1E717">
        <w:rPr>
          <w:rFonts w:ascii="Book Antiqua" w:hAnsi="Book Antiqua"/>
          <w:sz w:val="24"/>
          <w:szCs w:val="24"/>
        </w:rPr>
        <w:t xml:space="preserve">rade </w:t>
      </w:r>
      <w:r w:rsidRPr="2DE1E717">
        <w:rPr>
          <w:rFonts w:ascii="Book Antiqua" w:hAnsi="Book Antiqua"/>
          <w:b/>
          <w:bCs/>
          <w:sz w:val="24"/>
          <w:szCs w:val="24"/>
        </w:rPr>
        <w:t>C</w:t>
      </w:r>
      <w:r w:rsidRPr="2DE1E717">
        <w:rPr>
          <w:rFonts w:ascii="Book Antiqua" w:hAnsi="Book Antiqua"/>
          <w:sz w:val="24"/>
          <w:szCs w:val="24"/>
        </w:rPr>
        <w:t>ommission (FTC) cautions students to look for these telltale lines:</w:t>
      </w:r>
    </w:p>
    <w:p w14:paraId="7F2F8D86" w14:textId="77777777" w:rsidR="00770F64" w:rsidRPr="00645D85" w:rsidRDefault="546B9A09" w:rsidP="546B9A09">
      <w:pPr>
        <w:widowControl w:val="0"/>
        <w:ind w:firstLine="720"/>
        <w:jc w:val="both"/>
        <w:rPr>
          <w:rFonts w:ascii="Book Antiqua" w:hAnsi="Book Antiqua"/>
          <w:sz w:val="24"/>
          <w:szCs w:val="24"/>
        </w:rPr>
      </w:pPr>
      <w:r w:rsidRPr="546B9A09">
        <w:rPr>
          <w:rFonts w:ascii="Book Antiqua" w:hAnsi="Book Antiqua"/>
          <w:sz w:val="24"/>
          <w:szCs w:val="24"/>
        </w:rPr>
        <w:t> </w:t>
      </w:r>
    </w:p>
    <w:p w14:paraId="5E5556F2"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"The scholarship is guaranteed or your money back."</w:t>
      </w:r>
    </w:p>
    <w:p w14:paraId="0AF57921"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"You can't get this information anywhere else."</w:t>
      </w:r>
    </w:p>
    <w:p w14:paraId="06349A18"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"I just need your credit card or bank account number to hold this scholarship."</w:t>
      </w:r>
    </w:p>
    <w:p w14:paraId="2B08398D"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"We'll do all the work."</w:t>
      </w:r>
    </w:p>
    <w:p w14:paraId="75949DDA"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"The scholarship will cost some money."</w:t>
      </w:r>
    </w:p>
    <w:p w14:paraId="6178A6E9"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"You've been selected by a 'national foundation' to receive a scholarship" or "You're a finalist" in a contest you never entered.</w:t>
      </w:r>
    </w:p>
    <w:p w14:paraId="6CA81614" w14:textId="77777777" w:rsidR="00770F64" w:rsidRPr="00645D85" w:rsidRDefault="546B9A09" w:rsidP="546B9A09">
      <w:pPr>
        <w:widowControl w:val="0"/>
        <w:rPr>
          <w:rFonts w:ascii="Book Antiqua" w:hAnsi="Book Antiqua"/>
        </w:rPr>
      </w:pPr>
      <w:r w:rsidRPr="546B9A09">
        <w:rPr>
          <w:rFonts w:ascii="Book Antiqua" w:hAnsi="Book Antiqua"/>
        </w:rPr>
        <w:t> </w:t>
      </w:r>
    </w:p>
    <w:p w14:paraId="0763EA84" w14:textId="77777777" w:rsidR="00770F64" w:rsidRPr="00645D85" w:rsidRDefault="00367D27">
      <w:pPr>
        <w:rPr>
          <w:rFonts w:ascii="Book Antiqua" w:hAnsi="Book Antiqua"/>
        </w:rPr>
      </w:pPr>
      <w:r>
        <w:rPr>
          <w:rFonts w:ascii="Book Antiqua" w:hAnsi="Book Antiqua"/>
          <w:noProof/>
        </w:rPr>
        <w:drawing>
          <wp:anchor distT="0" distB="0" distL="114300" distR="114300" simplePos="0" relativeHeight="251665920" behindDoc="0" locked="0" layoutInCell="1" allowOverlap="1" wp14:anchorId="526D4E2C" wp14:editId="465CBD1C">
            <wp:simplePos x="0" y="0"/>
            <wp:positionH relativeFrom="column">
              <wp:posOffset>2247900</wp:posOffset>
            </wp:positionH>
            <wp:positionV relativeFrom="paragraph">
              <wp:posOffset>80010</wp:posOffset>
            </wp:positionV>
            <wp:extent cx="1857375" cy="1238250"/>
            <wp:effectExtent l="95250" t="19050" r="47625" b="57150"/>
            <wp:wrapNone/>
            <wp:docPr id="22" name="Picture 11" descr="C:\Documents and Settings\jarivera\Local Settings\Temporary Internet Files\Content.IE5\MTMN4ORT\MPj017775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arivera\Local Settings\Temporary Internet Files\Content.IE5\MTMN4ORT\MPj01777510000[1].jpg"/>
                    <pic:cNvPicPr>
                      <a:picLocks noChangeAspect="1" noChangeArrowheads="1"/>
                    </pic:cNvPicPr>
                  </pic:nvPicPr>
                  <pic:blipFill>
                    <a:blip r:embed="rId37" cstate="print"/>
                    <a:srcRect/>
                    <a:stretch>
                      <a:fillRect/>
                    </a:stretch>
                  </pic:blipFill>
                  <pic:spPr bwMode="auto">
                    <a:xfrm>
                      <a:off x="0" y="0"/>
                      <a:ext cx="1857375" cy="1238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F287723" w14:textId="77777777" w:rsidR="00770F64" w:rsidRPr="00645D85" w:rsidRDefault="00770F64">
      <w:pPr>
        <w:rPr>
          <w:rFonts w:ascii="Book Antiqua" w:hAnsi="Book Antiqua"/>
        </w:rPr>
      </w:pPr>
    </w:p>
    <w:p w14:paraId="6E6F417E" w14:textId="77777777" w:rsidR="00770F64" w:rsidRPr="00645D85" w:rsidRDefault="00770F64">
      <w:pPr>
        <w:rPr>
          <w:rFonts w:ascii="Book Antiqua" w:hAnsi="Book Antiqua"/>
        </w:rPr>
      </w:pPr>
    </w:p>
    <w:p w14:paraId="3D307F6D" w14:textId="77777777" w:rsidR="00770F64" w:rsidRPr="00645D85" w:rsidRDefault="00770F64">
      <w:pPr>
        <w:rPr>
          <w:rFonts w:ascii="Book Antiqua" w:hAnsi="Book Antiqua"/>
        </w:rPr>
      </w:pPr>
    </w:p>
    <w:p w14:paraId="08954DCB" w14:textId="77777777" w:rsidR="00770F64" w:rsidRPr="00645D85" w:rsidRDefault="00770F64">
      <w:pPr>
        <w:rPr>
          <w:rFonts w:ascii="Book Antiqua" w:hAnsi="Book Antiqua"/>
        </w:rPr>
      </w:pPr>
    </w:p>
    <w:p w14:paraId="62D62C60" w14:textId="77777777" w:rsidR="00770F64" w:rsidRPr="00645D85" w:rsidRDefault="00770F64">
      <w:pPr>
        <w:rPr>
          <w:rFonts w:ascii="Book Antiqua" w:hAnsi="Book Antiqua"/>
        </w:rPr>
      </w:pPr>
    </w:p>
    <w:p w14:paraId="4D715197" w14:textId="77777777" w:rsidR="00770F64" w:rsidRPr="00645D85" w:rsidRDefault="00770F64">
      <w:pPr>
        <w:rPr>
          <w:rFonts w:ascii="Book Antiqua" w:hAnsi="Book Antiqua"/>
        </w:rPr>
      </w:pPr>
    </w:p>
    <w:p w14:paraId="0F53EB38" w14:textId="77777777" w:rsidR="00770F64" w:rsidRPr="00645D85" w:rsidRDefault="00770F64">
      <w:pPr>
        <w:rPr>
          <w:rFonts w:ascii="Book Antiqua" w:hAnsi="Book Antiqua"/>
        </w:rPr>
      </w:pPr>
    </w:p>
    <w:p w14:paraId="21738343" w14:textId="77777777" w:rsidR="0057351D" w:rsidRPr="00645D85" w:rsidRDefault="0057351D" w:rsidP="00770F64">
      <w:pPr>
        <w:widowControl w:val="0"/>
        <w:jc w:val="center"/>
        <w:rPr>
          <w:rFonts w:ascii="Book Antiqua" w:hAnsi="Book Antiqua"/>
          <w:b/>
          <w:bCs/>
          <w:sz w:val="40"/>
          <w:szCs w:val="40"/>
        </w:rPr>
      </w:pPr>
    </w:p>
    <w:p w14:paraId="677F527E" w14:textId="77777777" w:rsidR="00770F64" w:rsidRPr="00195148" w:rsidRDefault="2DE1E717" w:rsidP="2DE1E717">
      <w:pPr>
        <w:pStyle w:val="Heading1"/>
        <w:jc w:val="center"/>
        <w:rPr>
          <w:sz w:val="48"/>
          <w:szCs w:val="48"/>
        </w:rPr>
      </w:pPr>
      <w:bookmarkStart w:id="34" w:name="_Toc18570528"/>
      <w:r w:rsidRPr="2DE1E717">
        <w:rPr>
          <w:sz w:val="48"/>
          <w:szCs w:val="48"/>
        </w:rPr>
        <w:lastRenderedPageBreak/>
        <w:t>FEDERAL STUDENT AID</w:t>
      </w:r>
      <w:bookmarkEnd w:id="34"/>
    </w:p>
    <w:p w14:paraId="1A8C8B9C" w14:textId="77777777" w:rsidR="00770F64" w:rsidRPr="00645D85" w:rsidRDefault="546B9A09" w:rsidP="546B9A09">
      <w:pPr>
        <w:widowControl w:val="0"/>
        <w:rPr>
          <w:rFonts w:ascii="Book Antiqua" w:hAnsi="Book Antiqua"/>
        </w:rPr>
      </w:pPr>
      <w:r w:rsidRPr="546B9A09">
        <w:rPr>
          <w:rFonts w:ascii="Book Antiqua" w:hAnsi="Book Antiqua"/>
        </w:rPr>
        <w:t> </w:t>
      </w:r>
    </w:p>
    <w:p w14:paraId="1CD49F5D" w14:textId="77777777" w:rsidR="00FE2EAF" w:rsidRDefault="00FE2EAF" w:rsidP="00975398">
      <w:pPr>
        <w:widowControl w:val="0"/>
        <w:jc w:val="both"/>
        <w:rPr>
          <w:rFonts w:ascii="Book Antiqua" w:hAnsi="Book Antiqua"/>
          <w:sz w:val="24"/>
          <w:szCs w:val="24"/>
        </w:rPr>
        <w:sectPr w:rsidR="00FE2EAF" w:rsidSect="007B493D">
          <w:footerReference w:type="default" r:id="rId38"/>
          <w:footerReference w:type="first" r:id="rId39"/>
          <w:pgSz w:w="12240" w:h="15840"/>
          <w:pgMar w:top="720" w:right="720" w:bottom="720" w:left="1440" w:header="720" w:footer="432" w:gutter="0"/>
          <w:pgNumType w:start="1"/>
          <w:cols w:space="720"/>
          <w:docGrid w:linePitch="360"/>
        </w:sectPr>
      </w:pPr>
    </w:p>
    <w:p w14:paraId="23F27566" w14:textId="24322803" w:rsidR="00770F64" w:rsidRPr="00092098"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This Guide provides you with information on student financial aid from the federal government. These three pages are an "at a glance" view of the student aid process.  Approximately two-thirds of all </w:t>
      </w:r>
      <w:proofErr w:type="gramStart"/>
      <w:r w:rsidR="005B7B15" w:rsidRPr="2DE1E717">
        <w:rPr>
          <w:rFonts w:ascii="Book Antiqua" w:hAnsi="Book Antiqua"/>
          <w:sz w:val="24"/>
          <w:szCs w:val="24"/>
        </w:rPr>
        <w:t>students</w:t>
      </w:r>
      <w:proofErr w:type="gramEnd"/>
      <w:r w:rsidRPr="2DE1E717">
        <w:rPr>
          <w:rFonts w:ascii="Book Antiqua" w:hAnsi="Book Antiqua"/>
          <w:sz w:val="24"/>
          <w:szCs w:val="24"/>
        </w:rPr>
        <w:t xml:space="preserve"> financial aid comes from federal programs administered by the U.S. Department of Education's Student Financial Assistance (SFA) office (</w:t>
      </w:r>
      <w:hyperlink r:id="rId40">
        <w:r w:rsidRPr="2DE1E717">
          <w:rPr>
            <w:rStyle w:val="Hyperlink"/>
            <w:rFonts w:ascii="Book Antiqua" w:hAnsi="Book Antiqua" w:cs="Arial"/>
            <w:sz w:val="24"/>
            <w:szCs w:val="24"/>
          </w:rPr>
          <w:t>www.studentaid</w:t>
        </w:r>
        <w:r w:rsidRPr="2DE1E717">
          <w:rPr>
            <w:rStyle w:val="Hyperlink"/>
            <w:rFonts w:ascii="Book Antiqua" w:hAnsi="Book Antiqua"/>
            <w:sz w:val="24"/>
            <w:szCs w:val="24"/>
          </w:rPr>
          <w:t>.ed.gov</w:t>
        </w:r>
      </w:hyperlink>
      <w:r w:rsidRPr="2DE1E717">
        <w:rPr>
          <w:rFonts w:ascii="Book Antiqua" w:hAnsi="Book Antiqua" w:cs="Arial"/>
          <w:sz w:val="24"/>
          <w:szCs w:val="24"/>
        </w:rPr>
        <w:t>).</w:t>
      </w:r>
    </w:p>
    <w:p w14:paraId="278E8FE4" w14:textId="77777777" w:rsidR="00195148" w:rsidRPr="00FE2EAF" w:rsidRDefault="00195148" w:rsidP="00975398">
      <w:pPr>
        <w:widowControl w:val="0"/>
        <w:jc w:val="both"/>
        <w:rPr>
          <w:rFonts w:ascii="Book Antiqua" w:hAnsi="Book Antiqua"/>
          <w:sz w:val="24"/>
          <w:szCs w:val="24"/>
        </w:rPr>
      </w:pPr>
    </w:p>
    <w:p w14:paraId="2332DC65"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sz w:val="24"/>
          <w:szCs w:val="24"/>
        </w:rPr>
        <w:t>For additional sources of financial aid, other than the federal government, remember to talk to the financial aid administrator at the school you plan to attend, visit the library and the Internet and search under "financial aid" and "student aid."</w:t>
      </w:r>
    </w:p>
    <w:p w14:paraId="713DDBDD" w14:textId="77777777" w:rsidR="00195148" w:rsidRPr="00FE2EAF" w:rsidRDefault="00195148" w:rsidP="00975398">
      <w:pPr>
        <w:widowControl w:val="0"/>
        <w:jc w:val="both"/>
        <w:rPr>
          <w:rFonts w:ascii="Book Antiqua" w:hAnsi="Book Antiqua"/>
          <w:sz w:val="24"/>
          <w:szCs w:val="24"/>
        </w:rPr>
      </w:pPr>
    </w:p>
    <w:p w14:paraId="6D28B0EF"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Beware of scams and services that will search for financial aid money for you for a fee. </w:t>
      </w:r>
    </w:p>
    <w:p w14:paraId="4D18A035"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44C6F3EF" w14:textId="77777777" w:rsidR="00770F64" w:rsidRPr="00FE2EAF" w:rsidRDefault="2DE1E717" w:rsidP="2DE1E717">
      <w:pPr>
        <w:widowControl w:val="0"/>
        <w:jc w:val="both"/>
        <w:rPr>
          <w:rFonts w:ascii="Book Antiqua" w:hAnsi="Book Antiqua" w:cs="Arial"/>
          <w:sz w:val="24"/>
          <w:szCs w:val="24"/>
        </w:rPr>
      </w:pPr>
      <w:r w:rsidRPr="2DE1E717">
        <w:rPr>
          <w:rFonts w:ascii="Book Antiqua" w:hAnsi="Book Antiqua"/>
          <w:b/>
          <w:bCs/>
          <w:sz w:val="28"/>
          <w:szCs w:val="28"/>
        </w:rPr>
        <w:t>WHAT is federal student aid?</w:t>
      </w:r>
      <w:r w:rsidRPr="2DE1E717">
        <w:rPr>
          <w:rFonts w:ascii="Book Antiqua" w:hAnsi="Book Antiqua" w:cs="Arial"/>
          <w:sz w:val="24"/>
          <w:szCs w:val="24"/>
        </w:rPr>
        <w:t xml:space="preserve"> </w:t>
      </w:r>
    </w:p>
    <w:p w14:paraId="1F88FA22" w14:textId="77777777" w:rsidR="00770F64" w:rsidRPr="00FE2EAF" w:rsidRDefault="2DE1E717" w:rsidP="2DE1E717">
      <w:pPr>
        <w:widowControl w:val="0"/>
        <w:jc w:val="both"/>
        <w:rPr>
          <w:rFonts w:ascii="Book Antiqua" w:hAnsi="Book Antiqua" w:cs="Arial"/>
          <w:b/>
          <w:bCs/>
        </w:rPr>
      </w:pPr>
      <w:r w:rsidRPr="2DE1E717">
        <w:rPr>
          <w:rFonts w:ascii="Book Antiqua" w:hAnsi="Book Antiqua"/>
          <w:sz w:val="24"/>
          <w:szCs w:val="24"/>
        </w:rPr>
        <w:t>Federal student aid is financial help for students enrolled in eligible programs at participating schools to cover school (a four-year or two-year public or private educational institution, a career school or trade school) expenses, including tuition and fees, room and board, books and supplies, and transportation. Most federal aid is need-based. The three most common types of aid are grants, loans, and work-study</w:t>
      </w:r>
      <w:r w:rsidRPr="2DE1E717">
        <w:rPr>
          <w:rFonts w:ascii="Book Antiqua" w:hAnsi="Book Antiqua" w:cs="Arial"/>
          <w:sz w:val="24"/>
          <w:szCs w:val="24"/>
        </w:rPr>
        <w:t>.</w:t>
      </w:r>
      <w:r w:rsidRPr="2DE1E717">
        <w:rPr>
          <w:rFonts w:ascii="Book Antiqua" w:hAnsi="Book Antiqua" w:cs="Arial"/>
          <w:b/>
          <w:bCs/>
        </w:rPr>
        <w:t xml:space="preserve">  </w:t>
      </w:r>
    </w:p>
    <w:p w14:paraId="64F0A9D0" w14:textId="77777777" w:rsidR="00770F64" w:rsidRPr="00FE2EAF" w:rsidRDefault="00770F64" w:rsidP="00975398">
      <w:pPr>
        <w:widowControl w:val="0"/>
        <w:jc w:val="both"/>
        <w:rPr>
          <w:rFonts w:ascii="Book Antiqua" w:hAnsi="Book Antiqua" w:cs="Arial"/>
          <w:b/>
          <w:bCs/>
          <w:sz w:val="16"/>
          <w:szCs w:val="16"/>
        </w:rPr>
      </w:pPr>
      <w:r w:rsidRPr="00FE2EAF">
        <w:rPr>
          <w:rFonts w:ascii="Book Antiqua" w:hAnsi="Book Antiqua" w:cs="Arial"/>
          <w:b/>
          <w:bCs/>
        </w:rPr>
        <w:t xml:space="preserve">     </w:t>
      </w:r>
    </w:p>
    <w:p w14:paraId="7FAF8AFE" w14:textId="77777777" w:rsidR="00770F64" w:rsidRPr="00FE2EAF" w:rsidRDefault="2DE1E717" w:rsidP="2DE1E717">
      <w:pPr>
        <w:widowControl w:val="0"/>
        <w:jc w:val="both"/>
        <w:rPr>
          <w:rFonts w:ascii="Book Antiqua" w:hAnsi="Book Antiqua" w:cs="Arial"/>
          <w:sz w:val="24"/>
          <w:szCs w:val="24"/>
        </w:rPr>
      </w:pPr>
      <w:r w:rsidRPr="2DE1E717">
        <w:rPr>
          <w:rFonts w:ascii="Book Antiqua" w:hAnsi="Book Antiqua"/>
          <w:b/>
          <w:bCs/>
          <w:sz w:val="28"/>
          <w:szCs w:val="28"/>
        </w:rPr>
        <w:t>GRANTS…</w:t>
      </w:r>
      <w:r w:rsidRPr="2DE1E717">
        <w:rPr>
          <w:rFonts w:ascii="Book Antiqua" w:hAnsi="Book Antiqua"/>
          <w:sz w:val="24"/>
          <w:szCs w:val="24"/>
        </w:rPr>
        <w:t>financial aid that does not have to be repaid. Generally, grants are for undergraduate students, and the grant amount is based on need, cost of attendance, and enrollment status.</w:t>
      </w:r>
      <w:r w:rsidRPr="2DE1E717">
        <w:rPr>
          <w:rFonts w:ascii="Book Antiqua" w:hAnsi="Book Antiqua" w:cs="Arial"/>
          <w:sz w:val="24"/>
          <w:szCs w:val="24"/>
        </w:rPr>
        <w:t xml:space="preserve"> </w:t>
      </w:r>
    </w:p>
    <w:p w14:paraId="0C742AD6" w14:textId="77777777" w:rsidR="00770F64" w:rsidRPr="00040A93" w:rsidRDefault="546B9A09" w:rsidP="546B9A09">
      <w:pPr>
        <w:widowControl w:val="0"/>
        <w:jc w:val="both"/>
        <w:rPr>
          <w:rFonts w:ascii="Book Antiqua" w:hAnsi="Book Antiqua" w:cs="Arial"/>
          <w:b/>
          <w:bCs/>
          <w:sz w:val="24"/>
          <w:szCs w:val="24"/>
        </w:rPr>
      </w:pPr>
      <w:r w:rsidRPr="546B9A09">
        <w:rPr>
          <w:rFonts w:ascii="Book Antiqua" w:hAnsi="Book Antiqua" w:cs="Arial"/>
          <w:b/>
          <w:bCs/>
          <w:sz w:val="24"/>
          <w:szCs w:val="24"/>
        </w:rPr>
        <w:t> </w:t>
      </w:r>
    </w:p>
    <w:p w14:paraId="5F9C1142" w14:textId="77777777" w:rsidR="00770F64" w:rsidRPr="00590A03" w:rsidRDefault="2DE1E717" w:rsidP="2DE1E717">
      <w:pPr>
        <w:widowControl w:val="0"/>
        <w:jc w:val="both"/>
        <w:rPr>
          <w:rFonts w:ascii="Book Antiqua" w:hAnsi="Book Antiqua"/>
          <w:sz w:val="24"/>
          <w:szCs w:val="24"/>
        </w:rPr>
      </w:pPr>
      <w:r w:rsidRPr="2DE1E717">
        <w:rPr>
          <w:rFonts w:ascii="Book Antiqua" w:hAnsi="Book Antiqua" w:cs="Arial"/>
          <w:sz w:val="24"/>
          <w:szCs w:val="24"/>
        </w:rPr>
        <w:t xml:space="preserve">Pell Grants range from $555 to $5550 for 2011-2012 academic year. </w:t>
      </w:r>
      <w:r w:rsidRPr="2DE1E717">
        <w:rPr>
          <w:rFonts w:ascii="Book Antiqua" w:hAnsi="Book Antiqua"/>
          <w:sz w:val="24"/>
          <w:szCs w:val="24"/>
        </w:rPr>
        <w:t xml:space="preserve">                                   </w:t>
      </w:r>
    </w:p>
    <w:p w14:paraId="014EEFB1" w14:textId="77777777" w:rsidR="00770F64" w:rsidRPr="00040A93"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4C4DFD31" w14:textId="77777777" w:rsidR="00770F64" w:rsidRPr="00FE2EAF" w:rsidRDefault="2DE1E717" w:rsidP="2DE1E717">
      <w:pPr>
        <w:widowControl w:val="0"/>
        <w:jc w:val="both"/>
        <w:rPr>
          <w:rFonts w:ascii="Book Antiqua" w:hAnsi="Book Antiqua"/>
        </w:rPr>
      </w:pPr>
      <w:r w:rsidRPr="2DE1E717">
        <w:rPr>
          <w:rFonts w:ascii="Book Antiqua" w:hAnsi="Book Antiqua"/>
          <w:sz w:val="24"/>
          <w:szCs w:val="24"/>
        </w:rPr>
        <w:t xml:space="preserve">Federal Supplemental Educational Opportunity Grants (FSEOG) range from </w:t>
      </w:r>
      <w:r w:rsidRPr="2DE1E717">
        <w:rPr>
          <w:rFonts w:ascii="Book Antiqua" w:hAnsi="Book Antiqua"/>
          <w:sz w:val="24"/>
          <w:szCs w:val="24"/>
        </w:rPr>
        <w:t>$100 to $4,000.</w:t>
      </w:r>
      <w:r w:rsidRPr="2DE1E717">
        <w:rPr>
          <w:rFonts w:ascii="Book Antiqua" w:hAnsi="Book Antiqua"/>
        </w:rPr>
        <w:t xml:space="preserve"> </w:t>
      </w:r>
    </w:p>
    <w:p w14:paraId="66F71ADD"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30CE8254"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8"/>
          <w:szCs w:val="28"/>
        </w:rPr>
        <w:t>LOANS…</w:t>
      </w:r>
      <w:r w:rsidRPr="2DE1E717">
        <w:rPr>
          <w:rFonts w:ascii="Book Antiqua" w:hAnsi="Book Antiqua"/>
          <w:sz w:val="24"/>
          <w:szCs w:val="24"/>
        </w:rPr>
        <w:t>borrowed money that must be repaid with interest. Both undergraduate and graduate students may borrow money. Parents may also borrow to pay education expenses for dependent undergraduate students. Maximum loan amounts depend on the student's year in school.</w:t>
      </w:r>
    </w:p>
    <w:p w14:paraId="7D6A9585"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7CF71AAE"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t xml:space="preserve">Federal Stafford Loans </w:t>
      </w:r>
      <w:r w:rsidRPr="2DE1E717">
        <w:rPr>
          <w:rFonts w:ascii="Book Antiqua" w:hAnsi="Book Antiqua"/>
          <w:sz w:val="24"/>
          <w:szCs w:val="24"/>
        </w:rPr>
        <w:t>are made to students and PLUS loans are made to parents through two loan programs.</w:t>
      </w:r>
    </w:p>
    <w:p w14:paraId="2EC77FB8"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367B8F16" w14:textId="77777777" w:rsidR="00FE2EAF" w:rsidRDefault="2DE1E717" w:rsidP="00044531">
      <w:pPr>
        <w:widowControl w:val="0"/>
        <w:numPr>
          <w:ilvl w:val="0"/>
          <w:numId w:val="27"/>
        </w:numPr>
        <w:ind w:left="360"/>
        <w:jc w:val="both"/>
        <w:rPr>
          <w:rFonts w:ascii="Book Antiqua" w:hAnsi="Book Antiqua"/>
          <w:sz w:val="24"/>
          <w:szCs w:val="24"/>
        </w:rPr>
      </w:pPr>
      <w:r w:rsidRPr="2DE1E717">
        <w:rPr>
          <w:rFonts w:ascii="Book Antiqua" w:hAnsi="Book Antiqua"/>
          <w:sz w:val="24"/>
          <w:szCs w:val="24"/>
        </w:rPr>
        <w:t xml:space="preserve">William D. Ford Federal Direct Loan (Direct Loan) Program: eligible students and parents borrow directly from the federal government at participating schools. </w:t>
      </w:r>
    </w:p>
    <w:p w14:paraId="3D2CFF48" w14:textId="77777777" w:rsidR="00FE2EAF" w:rsidRDefault="00FE2EAF" w:rsidP="00975398">
      <w:pPr>
        <w:widowControl w:val="0"/>
        <w:ind w:left="360" w:hanging="360"/>
        <w:jc w:val="both"/>
        <w:rPr>
          <w:rFonts w:ascii="Book Antiqua" w:hAnsi="Book Antiqua"/>
          <w:sz w:val="24"/>
          <w:szCs w:val="24"/>
        </w:rPr>
      </w:pPr>
    </w:p>
    <w:p w14:paraId="024A4128" w14:textId="77777777" w:rsidR="00770F64" w:rsidRPr="00FE2EAF" w:rsidRDefault="2DE1E717" w:rsidP="00044531">
      <w:pPr>
        <w:widowControl w:val="0"/>
        <w:numPr>
          <w:ilvl w:val="0"/>
          <w:numId w:val="27"/>
        </w:numPr>
        <w:ind w:left="360"/>
        <w:jc w:val="both"/>
        <w:rPr>
          <w:rFonts w:ascii="Book Antiqua" w:hAnsi="Book Antiqua"/>
          <w:sz w:val="24"/>
          <w:szCs w:val="24"/>
        </w:rPr>
      </w:pPr>
      <w:r w:rsidRPr="2DE1E717">
        <w:rPr>
          <w:rFonts w:ascii="Book Antiqua" w:hAnsi="Book Antiqua"/>
          <w:sz w:val="24"/>
          <w:szCs w:val="24"/>
        </w:rPr>
        <w:t>Direct Loans include Direct Stafford Loans, Direct PLUS Loans, and Direct Consolidation Loans.</w:t>
      </w:r>
    </w:p>
    <w:p w14:paraId="75B24065" w14:textId="77777777" w:rsidR="00770F64" w:rsidRPr="00FE2EAF" w:rsidRDefault="00770F64" w:rsidP="00975398">
      <w:pPr>
        <w:widowControl w:val="0"/>
        <w:ind w:left="360" w:hanging="360"/>
        <w:jc w:val="both"/>
        <w:rPr>
          <w:rFonts w:ascii="Book Antiqua" w:hAnsi="Book Antiqua"/>
          <w:sz w:val="24"/>
          <w:szCs w:val="24"/>
        </w:rPr>
      </w:pPr>
    </w:p>
    <w:p w14:paraId="525D4A9E" w14:textId="77777777" w:rsidR="00770F64" w:rsidRPr="00FE2EAF" w:rsidRDefault="2DE1E717" w:rsidP="00044531">
      <w:pPr>
        <w:widowControl w:val="0"/>
        <w:numPr>
          <w:ilvl w:val="0"/>
          <w:numId w:val="27"/>
        </w:numPr>
        <w:ind w:left="360"/>
        <w:jc w:val="both"/>
        <w:rPr>
          <w:rFonts w:ascii="Book Antiqua" w:hAnsi="Book Antiqua"/>
          <w:sz w:val="24"/>
          <w:szCs w:val="24"/>
        </w:rPr>
      </w:pPr>
      <w:r w:rsidRPr="2DE1E717">
        <w:rPr>
          <w:rFonts w:ascii="Book Antiqua" w:hAnsi="Book Antiqua"/>
          <w:sz w:val="24"/>
          <w:szCs w:val="24"/>
        </w:rPr>
        <w:t>Federal Family Education Loan (FFEL) Program: private lenders provide federally guaranteed funds. FFELs include FFEL Stafford Loans, FFEL PLUS Loans, and FFEL Consolidation Loans.</w:t>
      </w:r>
    </w:p>
    <w:p w14:paraId="60047DC4"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2759B766"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t>Perkins Loans</w:t>
      </w:r>
      <w:r w:rsidRPr="2DE1E717">
        <w:rPr>
          <w:rFonts w:ascii="Book Antiqua" w:hAnsi="Book Antiqua"/>
          <w:sz w:val="24"/>
          <w:szCs w:val="24"/>
        </w:rPr>
        <w:t xml:space="preserve"> are offered by participating schools to provide students that demonstrate the most need with low-interest loans.</w:t>
      </w:r>
    </w:p>
    <w:p w14:paraId="37DD8CD0"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496FC959"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t>WORK-STUDY…</w:t>
      </w:r>
      <w:r w:rsidRPr="2DE1E717">
        <w:rPr>
          <w:rFonts w:ascii="Book Antiqua" w:hAnsi="Book Antiqua"/>
          <w:sz w:val="24"/>
          <w:szCs w:val="24"/>
        </w:rPr>
        <w:t>lets you earn money while enrolled in school to help pay for education expenses.</w:t>
      </w:r>
    </w:p>
    <w:p w14:paraId="608C479A"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00A3CAD9" w14:textId="431913F8" w:rsidR="00770F64" w:rsidRPr="00FE2EAF" w:rsidRDefault="2DE1E717" w:rsidP="2DE1E717">
      <w:pPr>
        <w:widowControl w:val="0"/>
        <w:jc w:val="both"/>
        <w:rPr>
          <w:rFonts w:ascii="Book Antiqua" w:hAnsi="Book Antiqua"/>
          <w:b/>
          <w:bCs/>
          <w:i/>
          <w:iCs/>
          <w:sz w:val="24"/>
          <w:szCs w:val="24"/>
        </w:rPr>
      </w:pPr>
      <w:r w:rsidRPr="2DE1E717">
        <w:rPr>
          <w:rFonts w:ascii="Book Antiqua" w:hAnsi="Book Antiqua"/>
          <w:b/>
          <w:bCs/>
          <w:i/>
          <w:iCs/>
          <w:sz w:val="24"/>
          <w:szCs w:val="24"/>
        </w:rPr>
        <w:t xml:space="preserve">NOTE: Not all schools participate in </w:t>
      </w:r>
      <w:r w:rsidR="002C3DFA" w:rsidRPr="2DE1E717">
        <w:rPr>
          <w:rFonts w:ascii="Book Antiqua" w:hAnsi="Book Antiqua"/>
          <w:b/>
          <w:bCs/>
          <w:i/>
          <w:iCs/>
          <w:sz w:val="24"/>
          <w:szCs w:val="24"/>
        </w:rPr>
        <w:t>all</w:t>
      </w:r>
      <w:r w:rsidRPr="2DE1E717">
        <w:rPr>
          <w:rFonts w:ascii="Book Antiqua" w:hAnsi="Book Antiqua"/>
          <w:b/>
          <w:bCs/>
          <w:i/>
          <w:iCs/>
          <w:sz w:val="24"/>
          <w:szCs w:val="24"/>
        </w:rPr>
        <w:t xml:space="preserve"> the Federal Student Aid programs. Ask your college's financial aid administrator which programs are available.</w:t>
      </w:r>
    </w:p>
    <w:p w14:paraId="5471C875" w14:textId="77777777" w:rsidR="00942E09" w:rsidRDefault="2DE1E717" w:rsidP="2DE1E717">
      <w:pPr>
        <w:widowControl w:val="0"/>
        <w:jc w:val="both"/>
        <w:rPr>
          <w:rFonts w:ascii="Book Antiqua" w:hAnsi="Book Antiqua"/>
          <w:b/>
          <w:bCs/>
          <w:i/>
          <w:iCs/>
          <w:sz w:val="24"/>
          <w:szCs w:val="24"/>
        </w:rPr>
      </w:pPr>
      <w:r w:rsidRPr="2DE1E717">
        <w:rPr>
          <w:rFonts w:ascii="Book Antiqua" w:hAnsi="Book Antiqua"/>
          <w:b/>
          <w:bCs/>
          <w:i/>
          <w:iCs/>
          <w:sz w:val="24"/>
          <w:szCs w:val="24"/>
        </w:rPr>
        <w:t> </w:t>
      </w:r>
    </w:p>
    <w:p w14:paraId="7FB5EC3B" w14:textId="77777777" w:rsidR="00942E09" w:rsidRDefault="00942E09" w:rsidP="2DE1E717">
      <w:pPr>
        <w:widowControl w:val="0"/>
        <w:jc w:val="both"/>
        <w:rPr>
          <w:rFonts w:ascii="Book Antiqua" w:hAnsi="Book Antiqua"/>
          <w:b/>
          <w:bCs/>
          <w:i/>
          <w:iCs/>
          <w:sz w:val="24"/>
          <w:szCs w:val="24"/>
        </w:rPr>
      </w:pPr>
    </w:p>
    <w:p w14:paraId="26A98987" w14:textId="2C2417E8"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lastRenderedPageBreak/>
        <w:t>WHO gets federal student aid?</w:t>
      </w:r>
      <w:r w:rsidR="00770F64">
        <w:br/>
      </w:r>
      <w:r w:rsidRPr="2DE1E717">
        <w:rPr>
          <w:rFonts w:ascii="Book Antiqua" w:hAnsi="Book Antiqua"/>
          <w:sz w:val="24"/>
          <w:szCs w:val="24"/>
        </w:rPr>
        <w:t>Some of the requirements to receive aid from the U.S. Department of Education's SFA programs are that you must</w:t>
      </w:r>
    </w:p>
    <w:p w14:paraId="510DB757"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163F6BE6" w14:textId="5672E42B" w:rsidR="00770F64" w:rsidRPr="00FE2EAF" w:rsidRDefault="2DE1E717" w:rsidP="00044531">
      <w:pPr>
        <w:widowControl w:val="0"/>
        <w:numPr>
          <w:ilvl w:val="0"/>
          <w:numId w:val="28"/>
        </w:numPr>
        <w:ind w:left="360"/>
        <w:jc w:val="both"/>
        <w:rPr>
          <w:rFonts w:ascii="Book Antiqua" w:hAnsi="Book Antiqua"/>
          <w:sz w:val="24"/>
          <w:szCs w:val="24"/>
        </w:rPr>
      </w:pPr>
      <w:r w:rsidRPr="2DE1E717">
        <w:rPr>
          <w:rFonts w:ascii="Book Antiqua" w:hAnsi="Book Antiqua"/>
          <w:sz w:val="24"/>
          <w:szCs w:val="24"/>
        </w:rPr>
        <w:t xml:space="preserve">Be a U.S. citizen or eligible noncitizen with a valid Social Security </w:t>
      </w:r>
      <w:r w:rsidR="00942E09" w:rsidRPr="2DE1E717">
        <w:rPr>
          <w:rFonts w:ascii="Book Antiqua" w:hAnsi="Book Antiqua"/>
          <w:sz w:val="24"/>
          <w:szCs w:val="24"/>
        </w:rPr>
        <w:t>Number.</w:t>
      </w:r>
    </w:p>
    <w:p w14:paraId="1A1B05E9" w14:textId="77777777" w:rsidR="00770F64" w:rsidRPr="00FE2EAF" w:rsidRDefault="00770F64" w:rsidP="00975398">
      <w:pPr>
        <w:widowControl w:val="0"/>
        <w:ind w:left="360" w:hanging="360"/>
        <w:jc w:val="both"/>
        <w:rPr>
          <w:rFonts w:ascii="Book Antiqua" w:hAnsi="Book Antiqua"/>
          <w:sz w:val="24"/>
          <w:szCs w:val="24"/>
        </w:rPr>
      </w:pPr>
    </w:p>
    <w:p w14:paraId="19BE8DB2" w14:textId="1EFC55C9" w:rsidR="00770F64" w:rsidRPr="00FE2EAF" w:rsidRDefault="546B9A09" w:rsidP="00044531">
      <w:pPr>
        <w:widowControl w:val="0"/>
        <w:numPr>
          <w:ilvl w:val="0"/>
          <w:numId w:val="28"/>
        </w:numPr>
        <w:ind w:left="360"/>
        <w:jc w:val="both"/>
        <w:rPr>
          <w:rFonts w:ascii="Book Antiqua" w:hAnsi="Book Antiqua"/>
          <w:sz w:val="24"/>
          <w:szCs w:val="24"/>
        </w:rPr>
      </w:pPr>
      <w:r w:rsidRPr="546B9A09">
        <w:rPr>
          <w:rFonts w:ascii="Book Antiqua" w:hAnsi="Book Antiqua"/>
          <w:sz w:val="24"/>
          <w:szCs w:val="24"/>
        </w:rPr>
        <w:t>Have a high school diploma or a General Education Development</w:t>
      </w:r>
      <w:r w:rsidRPr="546B9A09">
        <w:rPr>
          <w:rFonts w:ascii="Book Antiqua" w:hAnsi="Book Antiqua" w:cs="Arial"/>
          <w:sz w:val="24"/>
          <w:szCs w:val="24"/>
        </w:rPr>
        <w:t xml:space="preserve"> </w:t>
      </w:r>
      <w:r w:rsidRPr="546B9A09">
        <w:rPr>
          <w:rFonts w:ascii="Book Antiqua" w:hAnsi="Book Antiqua"/>
          <w:sz w:val="24"/>
          <w:szCs w:val="24"/>
        </w:rPr>
        <w:t>(GED) certificate or pass an approved ability-to-</w:t>
      </w:r>
      <w:r w:rsidR="00942E09" w:rsidRPr="546B9A09">
        <w:rPr>
          <w:rFonts w:ascii="Book Antiqua" w:hAnsi="Book Antiqua"/>
          <w:sz w:val="24"/>
          <w:szCs w:val="24"/>
        </w:rPr>
        <w:t>benefit (</w:t>
      </w:r>
      <w:r w:rsidRPr="546B9A09">
        <w:rPr>
          <w:rFonts w:ascii="Book Antiqua" w:hAnsi="Book Antiqua"/>
          <w:sz w:val="24"/>
          <w:szCs w:val="24"/>
        </w:rPr>
        <w:t xml:space="preserve">ATB) </w:t>
      </w:r>
      <w:proofErr w:type="gramStart"/>
      <w:r w:rsidRPr="546B9A09">
        <w:rPr>
          <w:rFonts w:ascii="Book Antiqua" w:hAnsi="Book Antiqua"/>
          <w:sz w:val="24"/>
          <w:szCs w:val="24"/>
        </w:rPr>
        <w:t>test;</w:t>
      </w:r>
      <w:proofErr w:type="gramEnd"/>
    </w:p>
    <w:p w14:paraId="3E4E952B" w14:textId="77777777" w:rsidR="00770F64" w:rsidRPr="00FE2EAF" w:rsidRDefault="00770F64" w:rsidP="00975398">
      <w:pPr>
        <w:widowControl w:val="0"/>
        <w:ind w:left="360" w:hanging="360"/>
        <w:jc w:val="both"/>
        <w:rPr>
          <w:rFonts w:ascii="Book Antiqua" w:hAnsi="Book Antiqua"/>
          <w:sz w:val="24"/>
          <w:szCs w:val="24"/>
        </w:rPr>
      </w:pPr>
    </w:p>
    <w:p w14:paraId="67BD729A" w14:textId="77777777" w:rsidR="00770F64" w:rsidRPr="00FE2EAF" w:rsidRDefault="2DE1E717" w:rsidP="00044531">
      <w:pPr>
        <w:widowControl w:val="0"/>
        <w:numPr>
          <w:ilvl w:val="0"/>
          <w:numId w:val="28"/>
        </w:numPr>
        <w:ind w:left="360"/>
        <w:jc w:val="both"/>
        <w:rPr>
          <w:rFonts w:ascii="Book Antiqua" w:hAnsi="Book Antiqua"/>
          <w:b/>
          <w:bCs/>
          <w:i/>
          <w:iCs/>
          <w:sz w:val="24"/>
          <w:szCs w:val="24"/>
        </w:rPr>
      </w:pPr>
      <w:r w:rsidRPr="2DE1E717">
        <w:rPr>
          <w:rFonts w:ascii="Book Antiqua" w:hAnsi="Book Antiqua"/>
          <w:sz w:val="24"/>
          <w:szCs w:val="24"/>
        </w:rPr>
        <w:t xml:space="preserve">Enroll in an eligible program as a regular student seeking a degree or certificate; and </w:t>
      </w:r>
      <w:r w:rsidRPr="2DE1E717">
        <w:rPr>
          <w:rFonts w:ascii="Book Antiqua" w:hAnsi="Book Antiqua"/>
          <w:b/>
          <w:bCs/>
          <w:i/>
          <w:iCs/>
          <w:sz w:val="24"/>
          <w:szCs w:val="24"/>
        </w:rPr>
        <w:t>Register (or have registered) with the Selective Service if you are a male between the ages of 18 and 25.</w:t>
      </w:r>
    </w:p>
    <w:p w14:paraId="69E271EF" w14:textId="77777777" w:rsidR="00770F64" w:rsidRPr="00FE2EAF" w:rsidRDefault="546B9A09" w:rsidP="546B9A09">
      <w:pPr>
        <w:pStyle w:val="Heading3"/>
        <w:widowControl w:val="0"/>
        <w:jc w:val="both"/>
        <w:rPr>
          <w:rFonts w:ascii="Book Antiqua" w:hAnsi="Book Antiqua"/>
          <w:b w:val="0"/>
          <w:bCs w:val="0"/>
          <w:sz w:val="24"/>
          <w:szCs w:val="24"/>
        </w:rPr>
      </w:pPr>
      <w:r w:rsidRPr="546B9A09">
        <w:rPr>
          <w:rFonts w:ascii="Book Antiqua" w:hAnsi="Book Antiqua"/>
          <w:b w:val="0"/>
          <w:bCs w:val="0"/>
          <w:sz w:val="24"/>
          <w:szCs w:val="24"/>
        </w:rPr>
        <w:t> </w:t>
      </w:r>
    </w:p>
    <w:p w14:paraId="2F39BE8F" w14:textId="77777777" w:rsidR="00770F64" w:rsidRPr="00FE2EAF" w:rsidRDefault="2DE1E717" w:rsidP="2DE1E717">
      <w:pPr>
        <w:pStyle w:val="Heading3"/>
        <w:widowControl w:val="0"/>
        <w:jc w:val="both"/>
        <w:rPr>
          <w:rFonts w:ascii="Book Antiqua" w:hAnsi="Book Antiqua"/>
          <w:sz w:val="28"/>
          <w:szCs w:val="28"/>
        </w:rPr>
      </w:pPr>
      <w:bookmarkStart w:id="35" w:name="_Toc241219096"/>
      <w:bookmarkStart w:id="36" w:name="_Toc241219783"/>
      <w:bookmarkStart w:id="37" w:name="_Toc365921283"/>
      <w:bookmarkStart w:id="38" w:name="_Toc18570529"/>
      <w:r w:rsidRPr="2DE1E717">
        <w:rPr>
          <w:rFonts w:ascii="Book Antiqua" w:hAnsi="Book Antiqua"/>
          <w:sz w:val="28"/>
          <w:szCs w:val="28"/>
        </w:rPr>
        <w:t>HOW do you apply for federal student aid?</w:t>
      </w:r>
      <w:bookmarkEnd w:id="35"/>
      <w:bookmarkEnd w:id="36"/>
      <w:bookmarkEnd w:id="37"/>
      <w:bookmarkEnd w:id="38"/>
    </w:p>
    <w:p w14:paraId="55503A88" w14:textId="77777777" w:rsidR="00770F64" w:rsidRPr="00FE2EAF" w:rsidRDefault="546B9A09" w:rsidP="546B9A09">
      <w:pPr>
        <w:pStyle w:val="Heading3"/>
        <w:widowControl w:val="0"/>
        <w:jc w:val="both"/>
        <w:rPr>
          <w:rFonts w:ascii="Book Antiqua" w:hAnsi="Book Antiqua"/>
          <w:sz w:val="28"/>
          <w:szCs w:val="28"/>
        </w:rPr>
      </w:pPr>
      <w:r w:rsidRPr="546B9A09">
        <w:rPr>
          <w:rFonts w:ascii="Book Antiqua" w:hAnsi="Book Antiqua"/>
          <w:sz w:val="28"/>
          <w:szCs w:val="28"/>
        </w:rPr>
        <w:t> </w:t>
      </w:r>
    </w:p>
    <w:p w14:paraId="01E2514C" w14:textId="77777777" w:rsidR="00770F64" w:rsidRDefault="2DE1E717" w:rsidP="00044531">
      <w:pPr>
        <w:widowControl w:val="0"/>
        <w:numPr>
          <w:ilvl w:val="0"/>
          <w:numId w:val="29"/>
        </w:numPr>
        <w:ind w:left="360" w:hanging="360"/>
        <w:jc w:val="both"/>
        <w:rPr>
          <w:rFonts w:ascii="Book Antiqua" w:hAnsi="Book Antiqua"/>
          <w:sz w:val="24"/>
          <w:szCs w:val="24"/>
        </w:rPr>
      </w:pPr>
      <w:r w:rsidRPr="2DE1E717">
        <w:rPr>
          <w:rFonts w:ascii="Book Antiqua" w:hAnsi="Book Antiqua"/>
          <w:sz w:val="24"/>
          <w:szCs w:val="24"/>
        </w:rPr>
        <w:t>Complete the Free Application for Federal Student Aid (FAFSA).</w:t>
      </w:r>
      <w:r w:rsidR="00770F64">
        <w:br/>
      </w:r>
      <w:r w:rsidRPr="2DE1E717">
        <w:rPr>
          <w:rFonts w:ascii="Book Antiqua" w:hAnsi="Book Antiqua"/>
          <w:sz w:val="24"/>
          <w:szCs w:val="24"/>
        </w:rPr>
        <w:t>The FAFSA lists deadlines for federal and state aid. Check deadlines! Schools and states may have different deadlines for aid.</w:t>
      </w:r>
    </w:p>
    <w:p w14:paraId="62557493" w14:textId="77777777" w:rsidR="00FE2EAF" w:rsidRDefault="00FE2EAF" w:rsidP="00975398">
      <w:pPr>
        <w:widowControl w:val="0"/>
        <w:jc w:val="both"/>
        <w:rPr>
          <w:rFonts w:ascii="Book Antiqua" w:hAnsi="Book Antiqua"/>
          <w:sz w:val="24"/>
          <w:szCs w:val="24"/>
        </w:rPr>
      </w:pPr>
    </w:p>
    <w:p w14:paraId="03660C71" w14:textId="77777777" w:rsidR="00FE2EAF" w:rsidRDefault="00FE2EAF" w:rsidP="00975398">
      <w:pPr>
        <w:widowControl w:val="0"/>
        <w:jc w:val="both"/>
        <w:rPr>
          <w:rFonts w:ascii="Book Antiqua" w:hAnsi="Book Antiqua"/>
          <w:sz w:val="24"/>
          <w:szCs w:val="24"/>
        </w:rPr>
      </w:pPr>
    </w:p>
    <w:p w14:paraId="7CF7F7C8" w14:textId="77777777" w:rsidR="00D1728F" w:rsidRDefault="00D1728F" w:rsidP="00975398">
      <w:pPr>
        <w:widowControl w:val="0"/>
        <w:jc w:val="both"/>
        <w:rPr>
          <w:rFonts w:ascii="Book Antiqua" w:hAnsi="Book Antiqua"/>
          <w:sz w:val="24"/>
          <w:szCs w:val="24"/>
        </w:rPr>
      </w:pPr>
    </w:p>
    <w:p w14:paraId="4FE99E5A"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sz w:val="24"/>
          <w:szCs w:val="24"/>
        </w:rPr>
        <w:t>You may get a FAFSA</w:t>
      </w:r>
    </w:p>
    <w:p w14:paraId="506CD5B6" w14:textId="77777777" w:rsidR="00770F64" w:rsidRPr="00A67346"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 xml:space="preserve">online at </w:t>
      </w:r>
      <w:hyperlink r:id="rId41">
        <w:r w:rsidRPr="2DE1E717">
          <w:rPr>
            <w:rStyle w:val="Hyperlink"/>
            <w:rFonts w:ascii="Book Antiqua" w:hAnsi="Book Antiqua"/>
            <w:sz w:val="24"/>
            <w:szCs w:val="24"/>
          </w:rPr>
          <w:t>www.fafsa.ed.gov</w:t>
        </w:r>
      </w:hyperlink>
      <w:r w:rsidRPr="2DE1E717">
        <w:rPr>
          <w:rFonts w:ascii="Book Antiqua" w:hAnsi="Book Antiqua"/>
          <w:sz w:val="24"/>
          <w:szCs w:val="24"/>
        </w:rPr>
        <w:t>;</w:t>
      </w:r>
    </w:p>
    <w:p w14:paraId="7A4F79FC" w14:textId="638269B7" w:rsidR="00770F64" w:rsidRPr="00FE2EAF"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 xml:space="preserve">from the School Counseling </w:t>
      </w:r>
      <w:r w:rsidR="00942E09" w:rsidRPr="2DE1E717">
        <w:rPr>
          <w:rFonts w:ascii="Book Antiqua" w:hAnsi="Book Antiqua"/>
          <w:sz w:val="24"/>
          <w:szCs w:val="24"/>
        </w:rPr>
        <w:t>office.</w:t>
      </w:r>
    </w:p>
    <w:p w14:paraId="5607B4B4" w14:textId="34556B76" w:rsidR="00770F64" w:rsidRPr="00FE2EAF"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 xml:space="preserve">from a college financial aid </w:t>
      </w:r>
      <w:r w:rsidR="00942E09" w:rsidRPr="2DE1E717">
        <w:rPr>
          <w:rFonts w:ascii="Book Antiqua" w:hAnsi="Book Antiqua"/>
          <w:sz w:val="24"/>
          <w:szCs w:val="24"/>
        </w:rPr>
        <w:t>office.</w:t>
      </w:r>
    </w:p>
    <w:p w14:paraId="00AC367C" w14:textId="77777777" w:rsidR="00770F64" w:rsidRPr="00FE2EAF"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from a local public library; or</w:t>
      </w:r>
    </w:p>
    <w:p w14:paraId="69B2E565" w14:textId="77777777" w:rsidR="00770F64" w:rsidRPr="00FE2EAF" w:rsidRDefault="2DE1E717" w:rsidP="2DE1E717">
      <w:pPr>
        <w:widowControl w:val="0"/>
        <w:numPr>
          <w:ilvl w:val="0"/>
          <w:numId w:val="2"/>
        </w:numPr>
        <w:ind w:left="540"/>
        <w:jc w:val="both"/>
        <w:rPr>
          <w:rFonts w:ascii="Book Antiqua" w:hAnsi="Book Antiqua"/>
          <w:sz w:val="24"/>
          <w:szCs w:val="24"/>
        </w:rPr>
      </w:pPr>
      <w:r w:rsidRPr="2DE1E717">
        <w:rPr>
          <w:rFonts w:ascii="Book Antiqua" w:hAnsi="Book Antiqua"/>
          <w:sz w:val="24"/>
          <w:szCs w:val="24"/>
        </w:rPr>
        <w:t>from the Federal Student Aid Information Center at 1-800-4-FED-AID (1-800-433-3243)</w:t>
      </w:r>
    </w:p>
    <w:p w14:paraId="0F17564C"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0D565131" w14:textId="4A68A36B" w:rsidR="00FE2EAF" w:rsidRDefault="546B9A09" w:rsidP="00044531">
      <w:pPr>
        <w:widowControl w:val="0"/>
        <w:numPr>
          <w:ilvl w:val="0"/>
          <w:numId w:val="29"/>
        </w:numPr>
        <w:ind w:left="360" w:hanging="360"/>
        <w:jc w:val="both"/>
        <w:rPr>
          <w:rFonts w:ascii="Book Antiqua" w:hAnsi="Book Antiqua"/>
          <w:sz w:val="24"/>
          <w:szCs w:val="24"/>
        </w:rPr>
      </w:pPr>
      <w:r w:rsidRPr="546B9A09">
        <w:rPr>
          <w:rFonts w:ascii="Book Antiqua" w:hAnsi="Book Antiqua"/>
          <w:b/>
          <w:bCs/>
          <w:sz w:val="24"/>
          <w:szCs w:val="24"/>
        </w:rPr>
        <w:t xml:space="preserve">Review your Student Aid Report (SAR).  </w:t>
      </w:r>
      <w:r w:rsidRPr="546B9A09">
        <w:rPr>
          <w:rFonts w:ascii="Book Antiqua" w:hAnsi="Book Antiqua"/>
          <w:sz w:val="24"/>
          <w:szCs w:val="24"/>
        </w:rPr>
        <w:t>One to four weeks after you submit your FAFSA, they will send you a SAR. The SAR confirms the information reported on your FAFSA and will tell</w:t>
      </w:r>
      <w:r w:rsidR="00E9456F">
        <w:rPr>
          <w:rFonts w:ascii="Book Antiqua" w:hAnsi="Book Antiqua"/>
          <w:sz w:val="24"/>
          <w:szCs w:val="24"/>
        </w:rPr>
        <w:t xml:space="preserve"> your</w:t>
      </w:r>
      <w:r w:rsidRPr="546B9A09">
        <w:rPr>
          <w:rFonts w:ascii="Book Antiqua" w:hAnsi="Book Antiqua"/>
          <w:sz w:val="24"/>
          <w:szCs w:val="24"/>
        </w:rPr>
        <w:t xml:space="preserve"> </w:t>
      </w:r>
      <w:r w:rsidRPr="546B9A09">
        <w:rPr>
          <w:rFonts w:ascii="Book Antiqua" w:hAnsi="Book Antiqua"/>
          <w:b/>
          <w:bCs/>
          <w:sz w:val="24"/>
          <w:szCs w:val="24"/>
        </w:rPr>
        <w:t>Expected Family Contribution (EFC)</w:t>
      </w:r>
      <w:r w:rsidRPr="546B9A09">
        <w:rPr>
          <w:rFonts w:ascii="Book Antiqua" w:hAnsi="Book Antiqua"/>
          <w:sz w:val="24"/>
          <w:szCs w:val="24"/>
        </w:rPr>
        <w:t>. The EFC is an index of need that your financial aid administrator will use to determine the amount of federal student aid for which you qualify.</w:t>
      </w:r>
    </w:p>
    <w:p w14:paraId="43758564" w14:textId="77777777" w:rsidR="00FE2EAF" w:rsidRPr="00FE2EAF" w:rsidRDefault="00FE2EAF" w:rsidP="00975398">
      <w:pPr>
        <w:widowControl w:val="0"/>
        <w:ind w:left="360" w:hanging="360"/>
        <w:jc w:val="both"/>
        <w:rPr>
          <w:rFonts w:ascii="Book Antiqua" w:hAnsi="Book Antiqua"/>
          <w:sz w:val="24"/>
          <w:szCs w:val="24"/>
        </w:rPr>
      </w:pPr>
    </w:p>
    <w:p w14:paraId="0E8B16D6" w14:textId="35545628" w:rsidR="00FE2EAF" w:rsidRPr="00FE2EAF" w:rsidRDefault="2DE1E717" w:rsidP="00044531">
      <w:pPr>
        <w:widowControl w:val="0"/>
        <w:numPr>
          <w:ilvl w:val="0"/>
          <w:numId w:val="29"/>
        </w:numPr>
        <w:ind w:left="360" w:hanging="360"/>
        <w:jc w:val="both"/>
        <w:rPr>
          <w:rFonts w:ascii="Book Antiqua" w:hAnsi="Book Antiqua"/>
          <w:sz w:val="24"/>
          <w:szCs w:val="24"/>
        </w:rPr>
      </w:pPr>
      <w:r w:rsidRPr="2DE1E717">
        <w:rPr>
          <w:rFonts w:ascii="Book Antiqua" w:hAnsi="Book Antiqua"/>
          <w:b/>
          <w:bCs/>
          <w:sz w:val="24"/>
          <w:szCs w:val="24"/>
        </w:rPr>
        <w:t>Contact the school(s) you may attend.</w:t>
      </w:r>
      <w:r w:rsidR="00770F64">
        <w:br/>
      </w:r>
      <w:r w:rsidRPr="2DE1E717">
        <w:rPr>
          <w:rFonts w:ascii="Book Antiqua" w:hAnsi="Book Antiqua"/>
          <w:sz w:val="24"/>
          <w:szCs w:val="24"/>
        </w:rPr>
        <w:t xml:space="preserve">Talk with the financial aid administrator at the schools </w:t>
      </w:r>
      <w:r w:rsidR="00E9456F" w:rsidRPr="2DE1E717">
        <w:rPr>
          <w:rFonts w:ascii="Book Antiqua" w:hAnsi="Book Antiqua"/>
          <w:sz w:val="24"/>
          <w:szCs w:val="24"/>
        </w:rPr>
        <w:t>you are</w:t>
      </w:r>
      <w:r w:rsidRPr="2DE1E717">
        <w:rPr>
          <w:rFonts w:ascii="Book Antiqua" w:hAnsi="Book Antiqua"/>
          <w:sz w:val="24"/>
          <w:szCs w:val="24"/>
        </w:rPr>
        <w:t xml:space="preserve"> interested in</w:t>
      </w:r>
      <w:r w:rsidRPr="2DE1E717">
        <w:rPr>
          <w:rFonts w:ascii="Book Antiqua" w:hAnsi="Book Antiqua" w:cs="Arial"/>
          <w:sz w:val="24"/>
          <w:szCs w:val="24"/>
        </w:rPr>
        <w:t xml:space="preserve"> </w:t>
      </w:r>
      <w:r w:rsidRPr="2DE1E717">
        <w:rPr>
          <w:rFonts w:ascii="Book Antiqua" w:hAnsi="Book Antiqua"/>
          <w:sz w:val="24"/>
          <w:szCs w:val="24"/>
        </w:rPr>
        <w:t>attending. They will review your SAR and prepare a letter outlining the amount of aid (from all sources) that their school will offer you.</w:t>
      </w:r>
    </w:p>
    <w:p w14:paraId="08F7CA7D" w14:textId="77777777" w:rsidR="00FE2EAF" w:rsidRDefault="00FE2EAF" w:rsidP="00975398">
      <w:pPr>
        <w:widowControl w:val="0"/>
        <w:jc w:val="both"/>
        <w:rPr>
          <w:rFonts w:ascii="Book Antiqua" w:hAnsi="Book Antiqua"/>
          <w:sz w:val="24"/>
          <w:szCs w:val="24"/>
        </w:rPr>
      </w:pPr>
    </w:p>
    <w:p w14:paraId="251FE079" w14:textId="77777777" w:rsidR="00FE2EAF" w:rsidRPr="00FE2EAF" w:rsidRDefault="00FE2EAF" w:rsidP="00975398">
      <w:pPr>
        <w:widowControl w:val="0"/>
        <w:jc w:val="both"/>
        <w:rPr>
          <w:rFonts w:ascii="Book Antiqua" w:hAnsi="Book Antiqua"/>
          <w:sz w:val="24"/>
          <w:szCs w:val="24"/>
        </w:rPr>
        <w:sectPr w:rsidR="00FE2EAF" w:rsidRPr="00FE2EAF" w:rsidSect="003B7442">
          <w:footerReference w:type="default" r:id="rId42"/>
          <w:type w:val="continuous"/>
          <w:pgSz w:w="12240" w:h="15840"/>
          <w:pgMar w:top="720" w:right="720" w:bottom="720" w:left="1440" w:header="720" w:footer="432" w:gutter="0"/>
          <w:cols w:num="2" w:space="720"/>
          <w:docGrid w:linePitch="360"/>
        </w:sectPr>
      </w:pPr>
    </w:p>
    <w:p w14:paraId="52F34B3C"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5A9A2F5C" w14:textId="77777777" w:rsidR="0020694D" w:rsidRPr="00645D85" w:rsidRDefault="00592D13" w:rsidP="00975398">
      <w:pPr>
        <w:pStyle w:val="Title"/>
        <w:widowControl w:val="0"/>
        <w:rPr>
          <w:rFonts w:ascii="Book Antiqua" w:hAnsi="Book Antiqua"/>
        </w:rPr>
      </w:pPr>
      <w:r>
        <w:rPr>
          <w:rFonts w:ascii="Book Antiqua" w:hAnsi="Book Antiqua"/>
          <w:noProof/>
        </w:rPr>
        <w:drawing>
          <wp:anchor distT="0" distB="0" distL="114300" distR="114300" simplePos="0" relativeHeight="251667968" behindDoc="1" locked="0" layoutInCell="1" allowOverlap="1" wp14:anchorId="6ECFADD1" wp14:editId="304C122E">
            <wp:simplePos x="0" y="0"/>
            <wp:positionH relativeFrom="margin">
              <wp:posOffset>1933575</wp:posOffset>
            </wp:positionH>
            <wp:positionV relativeFrom="margin">
              <wp:posOffset>6139180</wp:posOffset>
            </wp:positionV>
            <wp:extent cx="2527300" cy="1895475"/>
            <wp:effectExtent l="19050" t="0" r="25400" b="581025"/>
            <wp:wrapSquare wrapText="bothSides"/>
            <wp:docPr id="24" name="Picture 13" descr="C:\Documents and Settings\jarivera\Local Settings\Temporary Internet Files\Content.IE5\B7OSNJ1X\MPj043881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arivera\Local Settings\Temporary Internet Files\Content.IE5\B7OSNJ1X\MPj04388100000[1].jpg"/>
                    <pic:cNvPicPr>
                      <a:picLocks noChangeAspect="1" noChangeArrowheads="1"/>
                    </pic:cNvPicPr>
                  </pic:nvPicPr>
                  <pic:blipFill>
                    <a:blip r:embed="rId43" cstate="print"/>
                    <a:srcRect/>
                    <a:stretch>
                      <a:fillRect/>
                    </a:stretch>
                  </pic:blipFill>
                  <pic:spPr bwMode="auto">
                    <a:xfrm>
                      <a:off x="0" y="0"/>
                      <a:ext cx="2527300"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817D235" w14:textId="77777777" w:rsidR="0020694D" w:rsidRDefault="0020694D" w:rsidP="00975398">
      <w:pPr>
        <w:pStyle w:val="Title"/>
        <w:widowControl w:val="0"/>
        <w:rPr>
          <w:rFonts w:ascii="Book Antiqua" w:hAnsi="Book Antiqua"/>
        </w:rPr>
      </w:pPr>
    </w:p>
    <w:p w14:paraId="74E829C5" w14:textId="77777777" w:rsidR="00FE2EAF" w:rsidRDefault="00FE2EAF" w:rsidP="00975398">
      <w:pPr>
        <w:pStyle w:val="Title"/>
        <w:widowControl w:val="0"/>
        <w:rPr>
          <w:rFonts w:ascii="Book Antiqua" w:hAnsi="Book Antiqua"/>
        </w:rPr>
      </w:pPr>
    </w:p>
    <w:p w14:paraId="099767B3" w14:textId="77777777" w:rsidR="00FE2EAF" w:rsidRDefault="00FE2EAF" w:rsidP="00975398">
      <w:pPr>
        <w:pStyle w:val="Title"/>
        <w:widowControl w:val="0"/>
        <w:rPr>
          <w:rFonts w:ascii="Book Antiqua" w:hAnsi="Book Antiqua"/>
        </w:rPr>
      </w:pPr>
    </w:p>
    <w:p w14:paraId="1071FEB2" w14:textId="77777777" w:rsidR="00FE2EAF" w:rsidRDefault="00FE2EAF" w:rsidP="00975398">
      <w:pPr>
        <w:pStyle w:val="Title"/>
        <w:widowControl w:val="0"/>
        <w:rPr>
          <w:rFonts w:ascii="Book Antiqua" w:hAnsi="Book Antiqua"/>
        </w:rPr>
      </w:pPr>
    </w:p>
    <w:p w14:paraId="00449CC7" w14:textId="77777777" w:rsidR="00FE2EAF" w:rsidRDefault="00FE2EAF" w:rsidP="00975398">
      <w:pPr>
        <w:pStyle w:val="Title"/>
        <w:widowControl w:val="0"/>
        <w:rPr>
          <w:rFonts w:ascii="Book Antiqua" w:hAnsi="Book Antiqua"/>
        </w:rPr>
      </w:pPr>
    </w:p>
    <w:p w14:paraId="633F34EA" w14:textId="77777777" w:rsidR="00975398" w:rsidRDefault="00975398" w:rsidP="00975398">
      <w:pPr>
        <w:pStyle w:val="Title"/>
        <w:widowControl w:val="0"/>
        <w:rPr>
          <w:rFonts w:ascii="Book Antiqua" w:hAnsi="Book Antiqua"/>
        </w:rPr>
      </w:pPr>
    </w:p>
    <w:p w14:paraId="0ADDDED0" w14:textId="77777777" w:rsidR="00CF06B1" w:rsidRPr="00645D85" w:rsidRDefault="00CF06B1" w:rsidP="00975398">
      <w:pPr>
        <w:pStyle w:val="Title"/>
        <w:widowControl w:val="0"/>
        <w:rPr>
          <w:rFonts w:ascii="Book Antiqua" w:hAnsi="Book Antiqua"/>
        </w:rPr>
      </w:pPr>
    </w:p>
    <w:p w14:paraId="73572C21" w14:textId="53E8396B" w:rsidR="00770F64" w:rsidRPr="008D2BB9" w:rsidRDefault="2DE1E717" w:rsidP="008D2BB9">
      <w:pPr>
        <w:pStyle w:val="Heading1"/>
        <w:spacing w:before="0"/>
        <w:jc w:val="center"/>
        <w:rPr>
          <w:sz w:val="48"/>
          <w:szCs w:val="48"/>
        </w:rPr>
      </w:pPr>
      <w:bookmarkStart w:id="39" w:name="_Toc18570530"/>
      <w:r w:rsidRPr="008D2BB9">
        <w:rPr>
          <w:sz w:val="48"/>
          <w:szCs w:val="48"/>
        </w:rPr>
        <w:lastRenderedPageBreak/>
        <w:t>FLORIDA BRIGHT FUTURES</w:t>
      </w:r>
      <w:bookmarkStart w:id="40" w:name="_Toc241219098"/>
      <w:bookmarkStart w:id="41" w:name="_Toc241219785"/>
      <w:bookmarkStart w:id="42" w:name="_Toc18570531"/>
      <w:bookmarkEnd w:id="39"/>
      <w:r w:rsidR="008D2BB9" w:rsidRPr="008D2BB9">
        <w:rPr>
          <w:sz w:val="48"/>
          <w:szCs w:val="48"/>
        </w:rPr>
        <w:t xml:space="preserve"> </w:t>
      </w:r>
      <w:r w:rsidRPr="008D2BB9">
        <w:rPr>
          <w:sz w:val="48"/>
          <w:szCs w:val="48"/>
        </w:rPr>
        <w:t xml:space="preserve">SCHOLARSHIP </w:t>
      </w:r>
      <w:bookmarkEnd w:id="40"/>
      <w:bookmarkEnd w:id="41"/>
      <w:bookmarkEnd w:id="42"/>
      <w:r w:rsidR="008D2BB9">
        <w:rPr>
          <w:sz w:val="48"/>
          <w:szCs w:val="48"/>
        </w:rPr>
        <w:t>FFAA</w:t>
      </w:r>
    </w:p>
    <w:p w14:paraId="7244F42F" w14:textId="77777777" w:rsidR="00770F64" w:rsidRPr="00645D85" w:rsidRDefault="546B9A09" w:rsidP="546B9A09">
      <w:pPr>
        <w:pStyle w:val="Title"/>
        <w:widowControl w:val="0"/>
        <w:rPr>
          <w:rFonts w:ascii="Book Antiqua" w:hAnsi="Book Antiqua"/>
          <w:sz w:val="12"/>
          <w:szCs w:val="12"/>
        </w:rPr>
      </w:pPr>
      <w:r w:rsidRPr="546B9A09">
        <w:rPr>
          <w:rFonts w:ascii="Book Antiqua" w:hAnsi="Book Antiqua"/>
          <w:sz w:val="12"/>
          <w:szCs w:val="12"/>
        </w:rPr>
        <w:t> </w:t>
      </w:r>
    </w:p>
    <w:p w14:paraId="5A589533" w14:textId="77777777" w:rsidR="00770F64" w:rsidRDefault="00770F64" w:rsidP="003B7442">
      <w:pPr>
        <w:widowControl w:val="0"/>
        <w:jc w:val="center"/>
        <w:rPr>
          <w:rFonts w:ascii="Book Antiqua" w:hAnsi="Book Antiqua" w:cs="Arial"/>
          <w:b/>
          <w:u w:val="single"/>
        </w:rPr>
      </w:pPr>
      <w:r w:rsidRPr="00046E1C">
        <w:rPr>
          <w:rFonts w:ascii="Book Antiqua" w:hAnsi="Book Antiqua"/>
          <w:b/>
        </w:rPr>
        <w:t xml:space="preserve"> </w:t>
      </w:r>
      <w:hyperlink r:id="rId44" w:history="1">
        <w:r w:rsidR="00092098" w:rsidRPr="00CE3FB1">
          <w:rPr>
            <w:rStyle w:val="Hyperlink"/>
            <w:rFonts w:ascii="Book Antiqua" w:hAnsi="Book Antiqua" w:cs="Arial"/>
            <w:b/>
          </w:rPr>
          <w:t>www.floridastudentfinancialaid.org/SSFAD/bf/</w:t>
        </w:r>
      </w:hyperlink>
    </w:p>
    <w:p w14:paraId="1360B58C" w14:textId="77777777" w:rsidR="00770F64" w:rsidRPr="003B7442" w:rsidRDefault="00770F64" w:rsidP="003B7442">
      <w:pPr>
        <w:widowControl w:val="0"/>
        <w:jc w:val="center"/>
        <w:rPr>
          <w:rFonts w:ascii="Book Antiqua" w:hAnsi="Book Antiqua"/>
          <w:sz w:val="16"/>
          <w:szCs w:val="16"/>
        </w:rPr>
      </w:pPr>
      <w:r w:rsidRPr="003B7442">
        <w:rPr>
          <w:rFonts w:ascii="Book Antiqua" w:hAnsi="Book Antiqua"/>
          <w:sz w:val="16"/>
          <w:szCs w:val="16"/>
        </w:rPr>
        <w:t xml:space="preserve"> </w:t>
      </w:r>
    </w:p>
    <w:p w14:paraId="0021848B" w14:textId="77777777" w:rsidR="00770F64" w:rsidRPr="005102F6" w:rsidRDefault="2DE1E717" w:rsidP="2DE1E717">
      <w:pPr>
        <w:pStyle w:val="BlockText"/>
        <w:widowControl w:val="0"/>
        <w:ind w:right="0"/>
        <w:rPr>
          <w:rFonts w:ascii="Book Antiqua" w:hAnsi="Book Antiqua"/>
          <w:sz w:val="24"/>
          <w:szCs w:val="24"/>
        </w:rPr>
      </w:pPr>
      <w:r w:rsidRPr="2DE1E717">
        <w:rPr>
          <w:rFonts w:ascii="Book Antiqua" w:hAnsi="Book Antiqua"/>
          <w:sz w:val="24"/>
          <w:szCs w:val="24"/>
        </w:rPr>
        <w:t>The Florida Bright Futures Scholarship Program establishes three lottery-funded scholarships for Florida high school graduates who demonstrate high academic achievement and enroll in eligible Florida public or private postsecondary institutions. There are three award levels for which high school seniors may qualify. The scholarship may be used for either full-time or part-time enrollment and is renewable. All initial applicants must meet the general requirements for participation in this program, and specific requirements for the individual award.</w:t>
      </w:r>
    </w:p>
    <w:p w14:paraId="20E68351" w14:textId="77777777" w:rsidR="00770F64" w:rsidRPr="005102F6" w:rsidRDefault="546B9A09" w:rsidP="546B9A09">
      <w:pPr>
        <w:widowControl w:val="0"/>
        <w:jc w:val="both"/>
        <w:rPr>
          <w:rFonts w:ascii="Book Antiqua" w:hAnsi="Book Antiqua" w:cs="Arial"/>
          <w:sz w:val="24"/>
          <w:szCs w:val="24"/>
        </w:rPr>
      </w:pPr>
      <w:r w:rsidRPr="546B9A09">
        <w:rPr>
          <w:rFonts w:ascii="Book Antiqua" w:hAnsi="Book Antiqua" w:cs="Arial"/>
          <w:sz w:val="24"/>
          <w:szCs w:val="24"/>
        </w:rPr>
        <w:t> </w:t>
      </w:r>
    </w:p>
    <w:p w14:paraId="46488475" w14:textId="77777777" w:rsidR="00770F64" w:rsidRPr="005102F6" w:rsidRDefault="2DE1E717" w:rsidP="2DE1E717">
      <w:pPr>
        <w:widowControl w:val="0"/>
        <w:jc w:val="both"/>
        <w:rPr>
          <w:rFonts w:ascii="Book Antiqua" w:hAnsi="Book Antiqua" w:cs="Arial"/>
          <w:b/>
          <w:bCs/>
          <w:sz w:val="24"/>
          <w:szCs w:val="24"/>
        </w:rPr>
      </w:pPr>
      <w:r w:rsidRPr="2DE1E717">
        <w:rPr>
          <w:rFonts w:ascii="Book Antiqua" w:hAnsi="Book Antiqua" w:cs="Arial"/>
          <w:b/>
          <w:bCs/>
          <w:sz w:val="24"/>
          <w:szCs w:val="24"/>
        </w:rPr>
        <w:t>GENERAL REQUIREMENTS FOR ALL AWARD TYPES</w:t>
      </w:r>
    </w:p>
    <w:p w14:paraId="670E500C" w14:textId="77777777" w:rsidR="005102F6" w:rsidRPr="005102F6" w:rsidRDefault="005102F6" w:rsidP="003B7442">
      <w:pPr>
        <w:widowControl w:val="0"/>
        <w:jc w:val="both"/>
        <w:rPr>
          <w:rFonts w:ascii="Book Antiqua" w:hAnsi="Book Antiqua" w:cs="Arial"/>
          <w:sz w:val="24"/>
          <w:szCs w:val="24"/>
        </w:rPr>
      </w:pPr>
    </w:p>
    <w:p w14:paraId="2B21CA81" w14:textId="77777777" w:rsidR="00770F64" w:rsidRPr="005102F6"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 xml:space="preserve">To be eligible for an initial award from </w:t>
      </w:r>
      <w:r w:rsidRPr="2DE1E717">
        <w:rPr>
          <w:rFonts w:ascii="Book Antiqua" w:hAnsi="Book Antiqua" w:cs="Arial"/>
          <w:b/>
          <w:bCs/>
          <w:sz w:val="24"/>
          <w:szCs w:val="24"/>
          <w:u w:val="single"/>
        </w:rPr>
        <w:t>any</w:t>
      </w:r>
      <w:r w:rsidRPr="2DE1E717">
        <w:rPr>
          <w:rFonts w:ascii="Book Antiqua" w:hAnsi="Book Antiqua" w:cs="Arial"/>
          <w:sz w:val="24"/>
          <w:szCs w:val="24"/>
        </w:rPr>
        <w:t xml:space="preserve"> of the three types of scholarships, a student must:</w:t>
      </w:r>
    </w:p>
    <w:p w14:paraId="4A629127" w14:textId="77777777" w:rsidR="005102F6" w:rsidRPr="005102F6" w:rsidRDefault="546B9A09" w:rsidP="546B9A09">
      <w:pPr>
        <w:pStyle w:val="NoSpacing"/>
        <w:rPr>
          <w:sz w:val="24"/>
          <w:szCs w:val="24"/>
        </w:rPr>
      </w:pPr>
      <w:r w:rsidRPr="546B9A09">
        <w:rPr>
          <w:sz w:val="24"/>
          <w:szCs w:val="24"/>
        </w:rPr>
        <w:t> </w:t>
      </w:r>
    </w:p>
    <w:p w14:paraId="42675A49" w14:textId="728DF5D3" w:rsidR="00046E1C" w:rsidRPr="005102F6" w:rsidRDefault="2DE1E717" w:rsidP="00044531">
      <w:pPr>
        <w:widowControl w:val="0"/>
        <w:numPr>
          <w:ilvl w:val="0"/>
          <w:numId w:val="30"/>
        </w:numPr>
        <w:spacing w:after="240"/>
        <w:jc w:val="both"/>
        <w:rPr>
          <w:rFonts w:ascii="Book Antiqua" w:hAnsi="Book Antiqua" w:cs="Arial"/>
          <w:sz w:val="24"/>
          <w:szCs w:val="24"/>
        </w:rPr>
      </w:pPr>
      <w:r w:rsidRPr="2DE1E717">
        <w:rPr>
          <w:rFonts w:ascii="Book Antiqua" w:hAnsi="Book Antiqua" w:cs="Arial"/>
          <w:sz w:val="24"/>
          <w:szCs w:val="24"/>
        </w:rPr>
        <w:t xml:space="preserve">Apply by completing the Florida Financial Aid Application during the last year in high school. You may apply on-line at </w:t>
      </w:r>
      <w:hyperlink r:id="rId45">
        <w:r w:rsidRPr="2DE1E717">
          <w:rPr>
            <w:rStyle w:val="Hyperlink"/>
            <w:rFonts w:ascii="Book Antiqua" w:hAnsi="Book Antiqua" w:cs="Arial"/>
            <w:b/>
            <w:bCs/>
            <w:sz w:val="24"/>
            <w:szCs w:val="24"/>
          </w:rPr>
          <w:t>www.FloridaStudentFinancialAid.org</w:t>
        </w:r>
      </w:hyperlink>
      <w:r w:rsidRPr="2DE1E717">
        <w:rPr>
          <w:rFonts w:ascii="Book Antiqua" w:hAnsi="Book Antiqua" w:cs="Arial"/>
          <w:sz w:val="24"/>
          <w:szCs w:val="24"/>
        </w:rPr>
        <w:t xml:space="preserve">. </w:t>
      </w:r>
      <w:r w:rsidRPr="00146E92">
        <w:rPr>
          <w:rFonts w:ascii="Book Antiqua" w:hAnsi="Book Antiqua" w:cs="Arial"/>
          <w:b/>
          <w:bCs/>
          <w:sz w:val="24"/>
          <w:szCs w:val="24"/>
        </w:rPr>
        <w:t xml:space="preserve">You must apply during your last year in high </w:t>
      </w:r>
      <w:r w:rsidR="006E6FC5" w:rsidRPr="00146E92">
        <w:rPr>
          <w:rFonts w:ascii="Book Antiqua" w:hAnsi="Book Antiqua" w:cs="Arial"/>
          <w:b/>
          <w:bCs/>
          <w:sz w:val="24"/>
          <w:szCs w:val="24"/>
        </w:rPr>
        <w:t>school,</w:t>
      </w:r>
      <w:r w:rsidRPr="00146E92">
        <w:rPr>
          <w:rFonts w:ascii="Book Antiqua" w:hAnsi="Book Antiqua" w:cs="Arial"/>
          <w:b/>
          <w:bCs/>
          <w:sz w:val="24"/>
          <w:szCs w:val="24"/>
        </w:rPr>
        <w:t xml:space="preserve"> or you will forfeit all future eligibility for a Bright Futures Scholarship.</w:t>
      </w:r>
    </w:p>
    <w:p w14:paraId="11FF898D" w14:textId="77777777" w:rsidR="00040A93" w:rsidRPr="005102F6" w:rsidRDefault="2DE1E717" w:rsidP="00044531">
      <w:pPr>
        <w:widowControl w:val="0"/>
        <w:numPr>
          <w:ilvl w:val="0"/>
          <w:numId w:val="30"/>
        </w:numPr>
        <w:spacing w:after="240"/>
        <w:jc w:val="both"/>
        <w:rPr>
          <w:rFonts w:ascii="Book Antiqua" w:hAnsi="Book Antiqua" w:cs="Arial"/>
          <w:sz w:val="24"/>
          <w:szCs w:val="24"/>
        </w:rPr>
      </w:pPr>
      <w:r w:rsidRPr="2DE1E717">
        <w:rPr>
          <w:rFonts w:ascii="Book Antiqua" w:hAnsi="Book Antiqua" w:cs="Arial"/>
          <w:sz w:val="24"/>
          <w:szCs w:val="24"/>
        </w:rPr>
        <w:t>Earn a Florida standard high school diploma or its equivalent.</w:t>
      </w:r>
    </w:p>
    <w:p w14:paraId="134C9056" w14:textId="77777777" w:rsidR="00770F64" w:rsidRPr="005102F6" w:rsidRDefault="2DE1E717" w:rsidP="00044531">
      <w:pPr>
        <w:widowControl w:val="0"/>
        <w:numPr>
          <w:ilvl w:val="0"/>
          <w:numId w:val="30"/>
        </w:numPr>
        <w:jc w:val="both"/>
        <w:rPr>
          <w:rFonts w:ascii="Book Antiqua" w:hAnsi="Book Antiqua" w:cs="Arial"/>
          <w:sz w:val="24"/>
          <w:szCs w:val="24"/>
        </w:rPr>
      </w:pPr>
      <w:r w:rsidRPr="2DE1E717">
        <w:rPr>
          <w:rFonts w:ascii="Book Antiqua" w:hAnsi="Book Antiqua" w:cs="Arial"/>
          <w:sz w:val="24"/>
          <w:szCs w:val="24"/>
        </w:rPr>
        <w:t xml:space="preserve">Be accepted by and enrolled in an eligible Florida public or independent postsecondary education institution. (All community colleges and state universities are eligible, as are many private colleges. For a list of eligible private institutions, see the Bright Futures website at </w:t>
      </w:r>
      <w:hyperlink r:id="rId46">
        <w:r w:rsidRPr="2DE1E717">
          <w:rPr>
            <w:rStyle w:val="Hyperlink"/>
            <w:rFonts w:ascii="Book Antiqua" w:hAnsi="Book Antiqua" w:cs="Arial"/>
            <w:b/>
            <w:bCs/>
            <w:sz w:val="24"/>
            <w:szCs w:val="24"/>
          </w:rPr>
          <w:t>www.floridastudentfinancialaid.org/SSFAD/bf/</w:t>
        </w:r>
      </w:hyperlink>
      <w:r w:rsidRPr="2DE1E717">
        <w:rPr>
          <w:rFonts w:ascii="Book Antiqua" w:hAnsi="Book Antiqua" w:cs="Arial"/>
          <w:sz w:val="24"/>
          <w:szCs w:val="24"/>
        </w:rPr>
        <w:t>.)</w:t>
      </w:r>
    </w:p>
    <w:p w14:paraId="7B49E9DD" w14:textId="77777777" w:rsidR="00770F64" w:rsidRPr="005102F6" w:rsidRDefault="00770F64" w:rsidP="003B7442">
      <w:pPr>
        <w:widowControl w:val="0"/>
        <w:ind w:left="720" w:hanging="360"/>
        <w:jc w:val="both"/>
        <w:rPr>
          <w:rFonts w:ascii="Book Antiqua" w:hAnsi="Book Antiqua" w:cs="Arial"/>
          <w:b/>
          <w:bCs/>
          <w:sz w:val="24"/>
          <w:szCs w:val="24"/>
        </w:rPr>
      </w:pPr>
    </w:p>
    <w:p w14:paraId="5D9DAD15" w14:textId="77777777" w:rsidR="00770F64" w:rsidRPr="005102F6" w:rsidRDefault="2DE1E717" w:rsidP="00044531">
      <w:pPr>
        <w:widowControl w:val="0"/>
        <w:numPr>
          <w:ilvl w:val="0"/>
          <w:numId w:val="30"/>
        </w:numPr>
        <w:jc w:val="both"/>
        <w:rPr>
          <w:rFonts w:ascii="Book Antiqua" w:hAnsi="Book Antiqua" w:cs="Arial"/>
          <w:b/>
          <w:bCs/>
          <w:sz w:val="24"/>
          <w:szCs w:val="24"/>
        </w:rPr>
      </w:pPr>
      <w:r w:rsidRPr="2DE1E717">
        <w:rPr>
          <w:rFonts w:ascii="Book Antiqua" w:hAnsi="Book Antiqua" w:cs="Arial"/>
          <w:sz w:val="24"/>
          <w:szCs w:val="24"/>
        </w:rPr>
        <w:t>Be enrolled for at least six semester credit hours or the equivalent.</w:t>
      </w:r>
    </w:p>
    <w:p w14:paraId="0505EAC1" w14:textId="77777777" w:rsidR="00770F64" w:rsidRPr="005102F6" w:rsidRDefault="00770F64" w:rsidP="003B7442">
      <w:pPr>
        <w:widowControl w:val="0"/>
        <w:ind w:left="720" w:hanging="360"/>
        <w:jc w:val="both"/>
        <w:rPr>
          <w:rFonts w:ascii="Book Antiqua" w:hAnsi="Book Antiqua" w:cs="Arial"/>
          <w:b/>
          <w:bCs/>
          <w:sz w:val="24"/>
          <w:szCs w:val="24"/>
        </w:rPr>
      </w:pPr>
    </w:p>
    <w:p w14:paraId="4F0BA5B6" w14:textId="77777777" w:rsidR="009E1F93" w:rsidRPr="005102F6" w:rsidRDefault="2DE1E717" w:rsidP="00044531">
      <w:pPr>
        <w:widowControl w:val="0"/>
        <w:numPr>
          <w:ilvl w:val="0"/>
          <w:numId w:val="30"/>
        </w:numPr>
        <w:jc w:val="both"/>
        <w:rPr>
          <w:rFonts w:ascii="Book Antiqua" w:hAnsi="Book Antiqua" w:cs="Arial"/>
          <w:b/>
          <w:bCs/>
          <w:sz w:val="24"/>
          <w:szCs w:val="24"/>
        </w:rPr>
      </w:pPr>
      <w:r w:rsidRPr="2DE1E717">
        <w:rPr>
          <w:rFonts w:ascii="Book Antiqua" w:hAnsi="Book Antiqua" w:cs="Arial"/>
          <w:sz w:val="24"/>
          <w:szCs w:val="24"/>
        </w:rPr>
        <w:t>Not have been found guilty of, or pled no contest to, a felony charge.</w:t>
      </w:r>
    </w:p>
    <w:p w14:paraId="0CE1086B" w14:textId="77777777" w:rsidR="009E1F93" w:rsidRPr="005102F6" w:rsidRDefault="009E1F93" w:rsidP="005102F6">
      <w:pPr>
        <w:widowControl w:val="0"/>
        <w:ind w:left="360"/>
        <w:jc w:val="both"/>
        <w:rPr>
          <w:rFonts w:ascii="Book Antiqua" w:hAnsi="Book Antiqua" w:cs="Arial"/>
          <w:b/>
          <w:bCs/>
          <w:sz w:val="24"/>
          <w:szCs w:val="24"/>
        </w:rPr>
      </w:pPr>
    </w:p>
    <w:p w14:paraId="300CA76C" w14:textId="77777777" w:rsidR="009E1F93" w:rsidRPr="005102F6" w:rsidRDefault="2DE1E717" w:rsidP="00044531">
      <w:pPr>
        <w:widowControl w:val="0"/>
        <w:numPr>
          <w:ilvl w:val="0"/>
          <w:numId w:val="30"/>
        </w:numPr>
        <w:jc w:val="both"/>
        <w:rPr>
          <w:rFonts w:ascii="Book Antiqua" w:hAnsi="Book Antiqua" w:cs="Arial"/>
          <w:b/>
          <w:bCs/>
          <w:sz w:val="24"/>
          <w:szCs w:val="24"/>
        </w:rPr>
      </w:pPr>
      <w:r w:rsidRPr="2DE1E717">
        <w:rPr>
          <w:rFonts w:ascii="Book Antiqua" w:hAnsi="Book Antiqua" w:cs="Arial"/>
          <w:sz w:val="24"/>
          <w:szCs w:val="24"/>
        </w:rPr>
        <w:t>Begin using the award within three years of high school graduation (call the Bright Futures Office for application deadlines).</w:t>
      </w:r>
    </w:p>
    <w:p w14:paraId="707F96B3" w14:textId="77777777" w:rsidR="00770F64" w:rsidRPr="005102F6" w:rsidRDefault="00770F64" w:rsidP="005102F6">
      <w:pPr>
        <w:widowControl w:val="0"/>
        <w:jc w:val="both"/>
        <w:rPr>
          <w:rFonts w:ascii="Book Antiqua" w:hAnsi="Book Antiqua" w:cs="Arial"/>
          <w:b/>
          <w:bCs/>
          <w:sz w:val="24"/>
          <w:szCs w:val="24"/>
        </w:rPr>
      </w:pPr>
    </w:p>
    <w:p w14:paraId="519E49A9" w14:textId="622C1E69" w:rsidR="001D27F5" w:rsidRDefault="2DE1E717" w:rsidP="001D27F5">
      <w:pPr>
        <w:widowControl w:val="0"/>
        <w:rPr>
          <w:rFonts w:ascii="Book Antiqua" w:hAnsi="Book Antiqua" w:cs="Arial"/>
          <w:sz w:val="24"/>
          <w:szCs w:val="24"/>
        </w:rPr>
      </w:pPr>
      <w:r w:rsidRPr="2DE1E717">
        <w:rPr>
          <w:rFonts w:ascii="Book Antiqua" w:hAnsi="Book Antiqua" w:cs="Arial"/>
          <w:sz w:val="24"/>
          <w:szCs w:val="24"/>
        </w:rPr>
        <w:t>Eligibility requirements for each of the types of awards for a high school graduates can be found on the following pages.  A student may receive funding for only one award.  The highest award earned will be selected.  Also, this information is based on the latest printed material.  The Florida State Legislature can amend any and/or all parts of this information at any time.  Please continue</w:t>
      </w:r>
      <w:r w:rsidR="007E0237">
        <w:rPr>
          <w:rFonts w:ascii="Book Antiqua" w:hAnsi="Book Antiqua" w:cs="Arial"/>
          <w:sz w:val="24"/>
          <w:szCs w:val="24"/>
        </w:rPr>
        <w:t xml:space="preserve"> </w:t>
      </w:r>
      <w:r w:rsidRPr="2DE1E717">
        <w:rPr>
          <w:rFonts w:ascii="Book Antiqua" w:hAnsi="Book Antiqua" w:cs="Arial"/>
          <w:sz w:val="24"/>
          <w:szCs w:val="24"/>
        </w:rPr>
        <w:t>to</w:t>
      </w:r>
      <w:r w:rsidR="007E0237">
        <w:rPr>
          <w:rFonts w:ascii="Book Antiqua" w:hAnsi="Book Antiqua" w:cs="Arial"/>
          <w:sz w:val="24"/>
          <w:szCs w:val="24"/>
        </w:rPr>
        <w:t xml:space="preserve"> </w:t>
      </w:r>
      <w:r w:rsidRPr="2DE1E717">
        <w:rPr>
          <w:rFonts w:ascii="Book Antiqua" w:hAnsi="Book Antiqua" w:cs="Arial"/>
          <w:sz w:val="24"/>
          <w:szCs w:val="24"/>
        </w:rPr>
        <w:t>visit</w:t>
      </w:r>
      <w:r w:rsidR="007E0237">
        <w:rPr>
          <w:rFonts w:ascii="Book Antiqua" w:hAnsi="Book Antiqua" w:cs="Arial"/>
          <w:sz w:val="24"/>
          <w:szCs w:val="24"/>
        </w:rPr>
        <w:t xml:space="preserve"> </w:t>
      </w:r>
      <w:r w:rsidRPr="2DE1E717">
        <w:rPr>
          <w:rFonts w:ascii="Book Antiqua" w:hAnsi="Book Antiqua" w:cs="Arial"/>
          <w:sz w:val="24"/>
          <w:szCs w:val="24"/>
        </w:rPr>
        <w:t>the</w:t>
      </w:r>
      <w:r w:rsidR="007E0237">
        <w:rPr>
          <w:rFonts w:ascii="Book Antiqua" w:hAnsi="Book Antiqua" w:cs="Arial"/>
          <w:sz w:val="24"/>
          <w:szCs w:val="24"/>
        </w:rPr>
        <w:t xml:space="preserve"> </w:t>
      </w:r>
      <w:r w:rsidRPr="2DE1E717">
        <w:rPr>
          <w:rFonts w:ascii="Book Antiqua" w:hAnsi="Book Antiqua" w:cs="Arial"/>
          <w:sz w:val="24"/>
          <w:szCs w:val="24"/>
        </w:rPr>
        <w:t>Florida</w:t>
      </w:r>
      <w:r w:rsidR="007E0237">
        <w:rPr>
          <w:rFonts w:ascii="Book Antiqua" w:hAnsi="Book Antiqua" w:cs="Arial"/>
          <w:sz w:val="24"/>
          <w:szCs w:val="24"/>
        </w:rPr>
        <w:t xml:space="preserve"> </w:t>
      </w:r>
      <w:r w:rsidRPr="2DE1E717">
        <w:rPr>
          <w:rFonts w:ascii="Book Antiqua" w:hAnsi="Book Antiqua" w:cs="Arial"/>
          <w:sz w:val="24"/>
          <w:szCs w:val="24"/>
        </w:rPr>
        <w:t>Bright</w:t>
      </w:r>
      <w:r w:rsidR="007E0237">
        <w:rPr>
          <w:rFonts w:ascii="Book Antiqua" w:hAnsi="Book Antiqua" w:cs="Arial"/>
          <w:sz w:val="24"/>
          <w:szCs w:val="24"/>
        </w:rPr>
        <w:t xml:space="preserve"> </w:t>
      </w:r>
      <w:r w:rsidRPr="2DE1E717">
        <w:rPr>
          <w:rFonts w:ascii="Book Antiqua" w:hAnsi="Book Antiqua" w:cs="Arial"/>
          <w:sz w:val="24"/>
          <w:szCs w:val="24"/>
        </w:rPr>
        <w:t>Futures’</w:t>
      </w:r>
      <w:r w:rsidR="007E0237">
        <w:rPr>
          <w:rFonts w:ascii="Book Antiqua" w:hAnsi="Book Antiqua" w:cs="Arial"/>
          <w:sz w:val="24"/>
          <w:szCs w:val="24"/>
        </w:rPr>
        <w:t xml:space="preserve"> </w:t>
      </w:r>
      <w:r w:rsidRPr="2DE1E717">
        <w:rPr>
          <w:rFonts w:ascii="Book Antiqua" w:hAnsi="Book Antiqua" w:cs="Arial"/>
          <w:sz w:val="24"/>
          <w:szCs w:val="24"/>
        </w:rPr>
        <w:t>website</w:t>
      </w:r>
      <w:r w:rsidR="007E0237">
        <w:rPr>
          <w:rFonts w:ascii="Book Antiqua" w:hAnsi="Book Antiqua" w:cs="Arial"/>
          <w:sz w:val="24"/>
          <w:szCs w:val="24"/>
        </w:rPr>
        <w:t xml:space="preserve"> </w:t>
      </w:r>
      <w:r w:rsidRPr="2DE1E717">
        <w:rPr>
          <w:rFonts w:ascii="Book Antiqua" w:hAnsi="Book Antiqua" w:cs="Arial"/>
          <w:sz w:val="24"/>
          <w:szCs w:val="24"/>
        </w:rPr>
        <w:t xml:space="preserve">at: </w:t>
      </w:r>
    </w:p>
    <w:p w14:paraId="69C54145" w14:textId="210E80E1" w:rsidR="00770F64" w:rsidRDefault="00BB1E38" w:rsidP="00A02F71">
      <w:pPr>
        <w:widowControl w:val="0"/>
        <w:spacing w:after="240"/>
        <w:jc w:val="both"/>
        <w:rPr>
          <w:rStyle w:val="Hyperlink"/>
          <w:rFonts w:ascii="Book Antiqua" w:hAnsi="Book Antiqua" w:cs="Arial"/>
          <w:b/>
          <w:bCs/>
          <w:sz w:val="24"/>
          <w:szCs w:val="24"/>
        </w:rPr>
      </w:pPr>
      <w:hyperlink r:id="rId47" w:history="1">
        <w:r w:rsidR="001D27F5" w:rsidRPr="0095717F">
          <w:rPr>
            <w:rStyle w:val="Hyperlink"/>
            <w:rFonts w:ascii="Book Antiqua" w:hAnsi="Book Antiqua" w:cs="Arial"/>
            <w:b/>
            <w:bCs/>
            <w:sz w:val="24"/>
            <w:szCs w:val="24"/>
          </w:rPr>
          <w:t>www.floridastudentfinancialaid.org/SSFAD/bf/</w:t>
        </w:r>
      </w:hyperlink>
    </w:p>
    <w:p w14:paraId="4F65D1CD" w14:textId="77777777" w:rsidR="00CF06B1" w:rsidRPr="005102F6" w:rsidRDefault="00CF06B1" w:rsidP="003B7442">
      <w:pPr>
        <w:widowControl w:val="0"/>
        <w:spacing w:after="240"/>
        <w:jc w:val="both"/>
        <w:rPr>
          <w:rFonts w:ascii="Book Antiqua" w:hAnsi="Book Antiqua" w:cs="Arial"/>
          <w:sz w:val="24"/>
          <w:szCs w:val="24"/>
        </w:rPr>
      </w:pPr>
    </w:p>
    <w:p w14:paraId="642D0258" w14:textId="1A337555" w:rsidR="008107D2" w:rsidRDefault="2DE1E717" w:rsidP="00BB1F15">
      <w:pPr>
        <w:pStyle w:val="Heading1"/>
        <w:jc w:val="center"/>
        <w:rPr>
          <w:sz w:val="40"/>
          <w:szCs w:val="40"/>
        </w:rPr>
      </w:pPr>
      <w:bookmarkStart w:id="43" w:name="_Toc18570532"/>
      <w:r w:rsidRPr="2DE1E717">
        <w:rPr>
          <w:sz w:val="48"/>
          <w:szCs w:val="48"/>
        </w:rPr>
        <w:lastRenderedPageBreak/>
        <w:t>FLORIDA BRIGHT FUTURES REQUIREMENTS</w:t>
      </w:r>
      <w:r w:rsidR="00046E1C">
        <w:br/>
      </w:r>
      <w:bookmarkEnd w:id="43"/>
      <w:r w:rsidR="00FF0A1E" w:rsidRPr="00BB1F15">
        <w:rPr>
          <w:sz w:val="40"/>
          <w:szCs w:val="40"/>
        </w:rPr>
        <w:t xml:space="preserve">2022-2023 Graduates </w:t>
      </w:r>
    </w:p>
    <w:p w14:paraId="4328F061" w14:textId="77777777" w:rsidR="0033609A" w:rsidRPr="0033609A" w:rsidRDefault="0033609A" w:rsidP="0033609A"/>
    <w:tbl>
      <w:tblPr>
        <w:tblW w:w="10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gridCol w:w="2252"/>
        <w:gridCol w:w="2121"/>
        <w:gridCol w:w="1472"/>
        <w:gridCol w:w="1212"/>
        <w:gridCol w:w="2120"/>
      </w:tblGrid>
      <w:tr w:rsidR="00510918" w:rsidRPr="008A00AD" w14:paraId="3ED438D0" w14:textId="77777777" w:rsidTr="0033609A">
        <w:trPr>
          <w:trHeight w:val="441"/>
        </w:trPr>
        <w:tc>
          <w:tcPr>
            <w:tcW w:w="1473" w:type="dxa"/>
            <w:shd w:val="clear" w:color="auto" w:fill="000099"/>
          </w:tcPr>
          <w:p w14:paraId="1BFD0E77" w14:textId="77777777" w:rsidR="00B9601C" w:rsidRPr="008A00AD" w:rsidRDefault="00B9601C" w:rsidP="00CA2F93">
            <w:pPr>
              <w:pStyle w:val="Default"/>
              <w:rPr>
                <w:color w:val="006FC0"/>
                <w:sz w:val="20"/>
                <w:szCs w:val="20"/>
              </w:rPr>
            </w:pPr>
          </w:p>
        </w:tc>
        <w:tc>
          <w:tcPr>
            <w:tcW w:w="2252" w:type="dxa"/>
            <w:shd w:val="clear" w:color="auto" w:fill="000099"/>
          </w:tcPr>
          <w:p w14:paraId="56209DA8" w14:textId="77777777" w:rsidR="00B9601C" w:rsidRPr="00ED79DA" w:rsidRDefault="00B9601C" w:rsidP="00CA2F93">
            <w:pPr>
              <w:pStyle w:val="Default"/>
              <w:jc w:val="center"/>
              <w:rPr>
                <w:b/>
                <w:color w:val="auto"/>
                <w:sz w:val="20"/>
                <w:szCs w:val="20"/>
              </w:rPr>
            </w:pPr>
            <w:r w:rsidRPr="00ED79DA">
              <w:rPr>
                <w:b/>
                <w:color w:val="auto"/>
                <w:sz w:val="20"/>
                <w:szCs w:val="20"/>
              </w:rPr>
              <w:t>Florida Academic Scholarship (FAS)</w:t>
            </w:r>
          </w:p>
          <w:p w14:paraId="3C4D193D" w14:textId="77777777" w:rsidR="00B9601C" w:rsidRPr="00ED79DA" w:rsidRDefault="00B9601C" w:rsidP="00CA2F93">
            <w:pPr>
              <w:pStyle w:val="Default"/>
              <w:jc w:val="center"/>
              <w:rPr>
                <w:b/>
                <w:color w:val="auto"/>
                <w:sz w:val="20"/>
                <w:szCs w:val="20"/>
              </w:rPr>
            </w:pPr>
            <w:r w:rsidRPr="00ED79DA">
              <w:rPr>
                <w:b/>
                <w:color w:val="auto"/>
                <w:sz w:val="20"/>
                <w:szCs w:val="20"/>
              </w:rPr>
              <w:t>-Covers 120 credit hours-</w:t>
            </w:r>
          </w:p>
        </w:tc>
        <w:tc>
          <w:tcPr>
            <w:tcW w:w="2121" w:type="dxa"/>
            <w:shd w:val="clear" w:color="auto" w:fill="000099"/>
          </w:tcPr>
          <w:p w14:paraId="74CDFF84" w14:textId="77777777" w:rsidR="00B9601C" w:rsidRPr="00ED79DA" w:rsidRDefault="00B9601C" w:rsidP="00CA2F93">
            <w:pPr>
              <w:pStyle w:val="Default"/>
              <w:jc w:val="center"/>
              <w:rPr>
                <w:b/>
                <w:color w:val="auto"/>
                <w:sz w:val="20"/>
                <w:szCs w:val="20"/>
              </w:rPr>
            </w:pPr>
            <w:r w:rsidRPr="00ED79DA">
              <w:rPr>
                <w:b/>
                <w:color w:val="auto"/>
                <w:sz w:val="20"/>
                <w:szCs w:val="20"/>
              </w:rPr>
              <w:t>Florida Medallion Scholarship (FMS)</w:t>
            </w:r>
          </w:p>
          <w:p w14:paraId="1DD05A4D" w14:textId="77777777" w:rsidR="00B9601C" w:rsidRPr="00ED79DA" w:rsidRDefault="00B9601C" w:rsidP="00CA2F93">
            <w:pPr>
              <w:pStyle w:val="Default"/>
              <w:jc w:val="center"/>
              <w:rPr>
                <w:b/>
                <w:color w:val="auto"/>
                <w:sz w:val="20"/>
                <w:szCs w:val="20"/>
              </w:rPr>
            </w:pPr>
            <w:r w:rsidRPr="00ED79DA">
              <w:rPr>
                <w:b/>
                <w:color w:val="auto"/>
                <w:sz w:val="20"/>
                <w:szCs w:val="20"/>
              </w:rPr>
              <w:t>-Covers 120 credit hours-</w:t>
            </w:r>
          </w:p>
        </w:tc>
        <w:tc>
          <w:tcPr>
            <w:tcW w:w="2682" w:type="dxa"/>
            <w:gridSpan w:val="2"/>
            <w:shd w:val="clear" w:color="auto" w:fill="000099"/>
          </w:tcPr>
          <w:p w14:paraId="5D24EC73" w14:textId="77777777" w:rsidR="00B9601C" w:rsidRPr="00ED79DA" w:rsidRDefault="00B9601C" w:rsidP="00CA2F93">
            <w:pPr>
              <w:pStyle w:val="Default"/>
              <w:jc w:val="center"/>
              <w:rPr>
                <w:b/>
                <w:color w:val="auto"/>
                <w:sz w:val="20"/>
                <w:szCs w:val="20"/>
              </w:rPr>
            </w:pPr>
            <w:r w:rsidRPr="00ED79DA">
              <w:rPr>
                <w:b/>
                <w:color w:val="auto"/>
                <w:sz w:val="20"/>
                <w:szCs w:val="20"/>
              </w:rPr>
              <w:t>Florida Gold Seal Vocational (GSV)</w:t>
            </w:r>
          </w:p>
          <w:p w14:paraId="6C8FE59F" w14:textId="77777777" w:rsidR="00B9601C" w:rsidRPr="00ED79DA" w:rsidRDefault="00B9601C" w:rsidP="00CA2F93">
            <w:pPr>
              <w:pStyle w:val="Default"/>
              <w:jc w:val="center"/>
              <w:rPr>
                <w:b/>
                <w:color w:val="auto"/>
                <w:sz w:val="20"/>
                <w:szCs w:val="20"/>
              </w:rPr>
            </w:pPr>
            <w:r w:rsidRPr="00ED79DA">
              <w:rPr>
                <w:b/>
                <w:color w:val="auto"/>
                <w:sz w:val="20"/>
                <w:szCs w:val="20"/>
              </w:rPr>
              <w:t>-Covers 72 credit hours-</w:t>
            </w:r>
          </w:p>
        </w:tc>
        <w:tc>
          <w:tcPr>
            <w:tcW w:w="2120" w:type="dxa"/>
            <w:shd w:val="clear" w:color="auto" w:fill="000099"/>
          </w:tcPr>
          <w:p w14:paraId="6768E98A" w14:textId="77777777" w:rsidR="00B9601C" w:rsidRPr="00ED79DA" w:rsidRDefault="00B9601C" w:rsidP="00CA2F93">
            <w:pPr>
              <w:pStyle w:val="Default"/>
              <w:jc w:val="center"/>
              <w:rPr>
                <w:b/>
                <w:color w:val="auto"/>
                <w:sz w:val="20"/>
                <w:szCs w:val="20"/>
              </w:rPr>
            </w:pPr>
            <w:r>
              <w:rPr>
                <w:b/>
                <w:color w:val="auto"/>
                <w:sz w:val="20"/>
                <w:szCs w:val="20"/>
              </w:rPr>
              <w:t>Florida Gold Seal CAPE Scholars (GSC)**</w:t>
            </w:r>
          </w:p>
        </w:tc>
      </w:tr>
      <w:tr w:rsidR="0033609A" w:rsidRPr="008A00AD" w14:paraId="767EE1A3" w14:textId="77777777" w:rsidTr="0033609A">
        <w:trPr>
          <w:trHeight w:val="1090"/>
        </w:trPr>
        <w:tc>
          <w:tcPr>
            <w:tcW w:w="1473" w:type="dxa"/>
            <w:shd w:val="clear" w:color="auto" w:fill="BFBFBF" w:themeFill="background1" w:themeFillShade="BF"/>
          </w:tcPr>
          <w:p w14:paraId="6E9449B1" w14:textId="77777777" w:rsidR="00B9601C" w:rsidRPr="00ED79DA" w:rsidRDefault="00B9601C" w:rsidP="00CA2F93">
            <w:pPr>
              <w:pStyle w:val="Default"/>
              <w:rPr>
                <w:color w:val="auto"/>
                <w:sz w:val="20"/>
                <w:szCs w:val="20"/>
              </w:rPr>
            </w:pPr>
            <w:r w:rsidRPr="00ED79DA">
              <w:rPr>
                <w:color w:val="auto"/>
                <w:sz w:val="20"/>
                <w:szCs w:val="20"/>
              </w:rPr>
              <w:t>Award Amount</w:t>
            </w:r>
            <w:r w:rsidRPr="005D4BE6">
              <w:rPr>
                <w:color w:val="auto"/>
                <w:sz w:val="20"/>
                <w:szCs w:val="20"/>
                <w:vertAlign w:val="superscript"/>
              </w:rPr>
              <w:t>1</w:t>
            </w:r>
            <w:r w:rsidRPr="005D4BE6">
              <w:rPr>
                <w:color w:val="auto"/>
                <w:sz w:val="20"/>
                <w:szCs w:val="20"/>
              </w:rPr>
              <w:t xml:space="preserve"> </w:t>
            </w:r>
          </w:p>
        </w:tc>
        <w:tc>
          <w:tcPr>
            <w:tcW w:w="2252" w:type="dxa"/>
          </w:tcPr>
          <w:p w14:paraId="49DC0C1A" w14:textId="77777777" w:rsidR="00B9601C" w:rsidRPr="008A00AD" w:rsidRDefault="00B9601C" w:rsidP="00CA2F93">
            <w:pPr>
              <w:pStyle w:val="Default"/>
              <w:rPr>
                <w:sz w:val="20"/>
                <w:szCs w:val="20"/>
              </w:rPr>
            </w:pPr>
            <w:r w:rsidRPr="0062413A">
              <w:rPr>
                <w:sz w:val="20"/>
                <w:szCs w:val="20"/>
              </w:rPr>
              <w:t xml:space="preserve">100% of tuition </w:t>
            </w:r>
            <w:r>
              <w:rPr>
                <w:sz w:val="20"/>
                <w:szCs w:val="20"/>
              </w:rPr>
              <w:t xml:space="preserve">&amp; </w:t>
            </w:r>
            <w:r w:rsidRPr="0062413A">
              <w:rPr>
                <w:sz w:val="20"/>
                <w:szCs w:val="20"/>
              </w:rPr>
              <w:t xml:space="preserve">applicable fees </w:t>
            </w:r>
            <w:r>
              <w:rPr>
                <w:sz w:val="20"/>
                <w:szCs w:val="20"/>
              </w:rPr>
              <w:t xml:space="preserve">at </w:t>
            </w:r>
            <w:r w:rsidRPr="0062413A">
              <w:rPr>
                <w:sz w:val="20"/>
                <w:szCs w:val="20"/>
              </w:rPr>
              <w:t xml:space="preserve">a public </w:t>
            </w:r>
            <w:r>
              <w:rPr>
                <w:sz w:val="20"/>
                <w:szCs w:val="20"/>
              </w:rPr>
              <w:t xml:space="preserve">Florida </w:t>
            </w:r>
            <w:r w:rsidRPr="0062413A">
              <w:rPr>
                <w:sz w:val="20"/>
                <w:szCs w:val="20"/>
              </w:rPr>
              <w:t>institution</w:t>
            </w:r>
            <w:r>
              <w:rPr>
                <w:sz w:val="20"/>
                <w:szCs w:val="20"/>
              </w:rPr>
              <w:t xml:space="preserve">. </w:t>
            </w:r>
            <w:r w:rsidRPr="0062413A">
              <w:rPr>
                <w:sz w:val="20"/>
                <w:szCs w:val="20"/>
              </w:rPr>
              <w:t>Students attending a nonpublic institution will receive a comparable amount</w:t>
            </w:r>
            <w:r>
              <w:rPr>
                <w:sz w:val="20"/>
                <w:szCs w:val="20"/>
              </w:rPr>
              <w:t>.</w:t>
            </w:r>
          </w:p>
        </w:tc>
        <w:tc>
          <w:tcPr>
            <w:tcW w:w="2121" w:type="dxa"/>
          </w:tcPr>
          <w:p w14:paraId="19C92494" w14:textId="77777777" w:rsidR="00B9601C" w:rsidRPr="008A00AD" w:rsidRDefault="00B9601C" w:rsidP="00CA2F93">
            <w:pPr>
              <w:pStyle w:val="Default"/>
              <w:rPr>
                <w:sz w:val="20"/>
                <w:szCs w:val="20"/>
              </w:rPr>
            </w:pPr>
            <w:r>
              <w:rPr>
                <w:sz w:val="20"/>
                <w:szCs w:val="20"/>
              </w:rPr>
              <w:t>75</w:t>
            </w:r>
            <w:r w:rsidRPr="0062413A">
              <w:rPr>
                <w:sz w:val="20"/>
                <w:szCs w:val="20"/>
              </w:rPr>
              <w:t>% of tuition &amp; applicable fees at a public Florida institution. Students attending a nonpublic institution will receive a comparable amount.</w:t>
            </w:r>
          </w:p>
        </w:tc>
        <w:tc>
          <w:tcPr>
            <w:tcW w:w="2682" w:type="dxa"/>
            <w:gridSpan w:val="2"/>
          </w:tcPr>
          <w:p w14:paraId="548D0127" w14:textId="77777777" w:rsidR="00B9601C" w:rsidRPr="008A00AD" w:rsidRDefault="00B9601C" w:rsidP="00CA2F93">
            <w:pPr>
              <w:pStyle w:val="Default"/>
              <w:rPr>
                <w:sz w:val="20"/>
                <w:szCs w:val="20"/>
              </w:rPr>
            </w:pPr>
            <w:r w:rsidRPr="008A00AD">
              <w:rPr>
                <w:sz w:val="20"/>
                <w:szCs w:val="20"/>
              </w:rPr>
              <w:t xml:space="preserve">Up to: </w:t>
            </w:r>
          </w:p>
          <w:p w14:paraId="407228A2" w14:textId="77777777" w:rsidR="00B9601C" w:rsidRDefault="00B9601C" w:rsidP="00CA2F93">
            <w:pPr>
              <w:pStyle w:val="Default"/>
              <w:rPr>
                <w:sz w:val="20"/>
                <w:szCs w:val="20"/>
              </w:rPr>
            </w:pPr>
            <w:r>
              <w:rPr>
                <w:sz w:val="20"/>
                <w:szCs w:val="20"/>
              </w:rPr>
              <w:t xml:space="preserve">$48/credit hour – AS, AAS, CCC* </w:t>
            </w:r>
          </w:p>
          <w:p w14:paraId="768DA52A" w14:textId="77777777" w:rsidR="00B9601C" w:rsidRPr="008A00AD" w:rsidRDefault="00B9601C" w:rsidP="00CA2F93">
            <w:pPr>
              <w:pStyle w:val="Default"/>
              <w:rPr>
                <w:sz w:val="20"/>
                <w:szCs w:val="20"/>
              </w:rPr>
            </w:pPr>
            <w:r>
              <w:rPr>
                <w:sz w:val="20"/>
                <w:szCs w:val="20"/>
              </w:rPr>
              <w:t>$39/credit hour – PSAV*</w:t>
            </w:r>
          </w:p>
          <w:p w14:paraId="3306460D" w14:textId="77777777" w:rsidR="00B9601C" w:rsidRPr="008A00AD" w:rsidRDefault="00B9601C" w:rsidP="00CA2F93">
            <w:pPr>
              <w:pStyle w:val="Default"/>
              <w:rPr>
                <w:sz w:val="20"/>
                <w:szCs w:val="20"/>
              </w:rPr>
            </w:pPr>
            <w:r>
              <w:rPr>
                <w:sz w:val="20"/>
                <w:szCs w:val="20"/>
              </w:rPr>
              <w:t>$39/credit hour – ATD*</w:t>
            </w:r>
          </w:p>
        </w:tc>
        <w:tc>
          <w:tcPr>
            <w:tcW w:w="2120" w:type="dxa"/>
          </w:tcPr>
          <w:p w14:paraId="12BA3C10" w14:textId="77777777" w:rsidR="00B9601C" w:rsidRPr="008A00AD" w:rsidRDefault="00B9601C" w:rsidP="00CA2F93">
            <w:pPr>
              <w:pStyle w:val="Default"/>
              <w:rPr>
                <w:sz w:val="20"/>
                <w:szCs w:val="20"/>
              </w:rPr>
            </w:pPr>
            <w:r w:rsidRPr="008A00AD">
              <w:rPr>
                <w:sz w:val="20"/>
                <w:szCs w:val="20"/>
              </w:rPr>
              <w:t xml:space="preserve">Up to: </w:t>
            </w:r>
          </w:p>
          <w:p w14:paraId="0D9EF567" w14:textId="77777777" w:rsidR="00B9601C" w:rsidRPr="008A00AD" w:rsidRDefault="00B9601C" w:rsidP="00CA2F93">
            <w:pPr>
              <w:pStyle w:val="Default"/>
              <w:rPr>
                <w:sz w:val="20"/>
                <w:szCs w:val="20"/>
              </w:rPr>
            </w:pPr>
            <w:r>
              <w:rPr>
                <w:sz w:val="20"/>
                <w:szCs w:val="20"/>
              </w:rPr>
              <w:t xml:space="preserve">$48/credit hour – AS, AAS, CCC* </w:t>
            </w:r>
            <w:r>
              <w:rPr>
                <w:sz w:val="20"/>
                <w:szCs w:val="20"/>
              </w:rPr>
              <w:br/>
              <w:t>$39/credit hour – PSAV*</w:t>
            </w:r>
          </w:p>
          <w:p w14:paraId="26391DC0" w14:textId="77777777" w:rsidR="00B9601C" w:rsidRDefault="00B9601C" w:rsidP="00CA2F93">
            <w:pPr>
              <w:pStyle w:val="Default"/>
              <w:rPr>
                <w:sz w:val="20"/>
                <w:szCs w:val="20"/>
              </w:rPr>
            </w:pPr>
            <w:r>
              <w:rPr>
                <w:sz w:val="20"/>
                <w:szCs w:val="20"/>
              </w:rPr>
              <w:t>$39/credit hour – ATD*</w:t>
            </w:r>
          </w:p>
          <w:p w14:paraId="78372477" w14:textId="77777777" w:rsidR="00B9601C" w:rsidRPr="008A00AD" w:rsidRDefault="00B9601C" w:rsidP="00CA2F93">
            <w:pPr>
              <w:pStyle w:val="Default"/>
              <w:rPr>
                <w:sz w:val="20"/>
                <w:szCs w:val="20"/>
              </w:rPr>
            </w:pPr>
            <w:r w:rsidRPr="00CF760B">
              <w:rPr>
                <w:sz w:val="20"/>
                <w:szCs w:val="20"/>
              </w:rPr>
              <w:t xml:space="preserve">$48/credit hour – </w:t>
            </w:r>
            <w:r>
              <w:rPr>
                <w:sz w:val="20"/>
                <w:szCs w:val="20"/>
              </w:rPr>
              <w:t>BS, BAS*</w:t>
            </w:r>
          </w:p>
        </w:tc>
      </w:tr>
      <w:tr w:rsidR="00B9601C" w:rsidRPr="008A00AD" w14:paraId="7ECC3783" w14:textId="77777777" w:rsidTr="0033609A">
        <w:trPr>
          <w:trHeight w:val="326"/>
        </w:trPr>
        <w:tc>
          <w:tcPr>
            <w:tcW w:w="8530" w:type="dxa"/>
            <w:gridSpan w:val="5"/>
            <w:shd w:val="clear" w:color="auto" w:fill="000000" w:themeFill="text1"/>
            <w:vAlign w:val="center"/>
          </w:tcPr>
          <w:p w14:paraId="7CA32684" w14:textId="77777777" w:rsidR="00B9601C" w:rsidRPr="00ED79DA" w:rsidRDefault="00B9601C" w:rsidP="00CA2F93">
            <w:pPr>
              <w:pStyle w:val="Default"/>
              <w:rPr>
                <w:b/>
                <w:color w:val="auto"/>
                <w:sz w:val="20"/>
                <w:szCs w:val="20"/>
              </w:rPr>
            </w:pPr>
            <w:r w:rsidRPr="00ED79DA">
              <w:rPr>
                <w:b/>
                <w:color w:val="auto"/>
                <w:sz w:val="20"/>
                <w:szCs w:val="20"/>
              </w:rPr>
              <w:t xml:space="preserve">Requirements: </w:t>
            </w:r>
          </w:p>
        </w:tc>
        <w:tc>
          <w:tcPr>
            <w:tcW w:w="2120" w:type="dxa"/>
            <w:shd w:val="clear" w:color="auto" w:fill="000000" w:themeFill="text1"/>
          </w:tcPr>
          <w:p w14:paraId="1A09A358" w14:textId="77777777" w:rsidR="00B9601C" w:rsidRPr="00ED79DA" w:rsidRDefault="00B9601C" w:rsidP="00CA2F93">
            <w:pPr>
              <w:pStyle w:val="Default"/>
              <w:rPr>
                <w:b/>
                <w:color w:val="auto"/>
                <w:sz w:val="20"/>
                <w:szCs w:val="20"/>
              </w:rPr>
            </w:pPr>
          </w:p>
        </w:tc>
      </w:tr>
      <w:tr w:rsidR="0033609A" w:rsidRPr="008A00AD" w14:paraId="1306FA1B" w14:textId="77777777" w:rsidTr="0033609A">
        <w:trPr>
          <w:trHeight w:val="373"/>
        </w:trPr>
        <w:tc>
          <w:tcPr>
            <w:tcW w:w="1473" w:type="dxa"/>
            <w:shd w:val="clear" w:color="auto" w:fill="BFBFBF" w:themeFill="background1" w:themeFillShade="BF"/>
          </w:tcPr>
          <w:p w14:paraId="7B7AA6E7" w14:textId="77777777" w:rsidR="00B9601C" w:rsidRPr="00ED79DA" w:rsidRDefault="00B9601C" w:rsidP="00CA2F93">
            <w:pPr>
              <w:pStyle w:val="Default"/>
              <w:rPr>
                <w:color w:val="auto"/>
                <w:sz w:val="20"/>
                <w:szCs w:val="20"/>
              </w:rPr>
            </w:pPr>
            <w:r w:rsidRPr="00ED79DA">
              <w:rPr>
                <w:color w:val="auto"/>
                <w:sz w:val="20"/>
                <w:szCs w:val="20"/>
              </w:rPr>
              <w:t xml:space="preserve">1. GPA </w:t>
            </w:r>
          </w:p>
          <w:p w14:paraId="2B61F81C" w14:textId="77777777" w:rsidR="00B9601C" w:rsidRPr="00ED79DA" w:rsidRDefault="00B9601C" w:rsidP="00CA2F93">
            <w:pPr>
              <w:pStyle w:val="Default"/>
              <w:rPr>
                <w:color w:val="auto"/>
                <w:sz w:val="20"/>
                <w:szCs w:val="20"/>
              </w:rPr>
            </w:pPr>
          </w:p>
        </w:tc>
        <w:tc>
          <w:tcPr>
            <w:tcW w:w="2252" w:type="dxa"/>
          </w:tcPr>
          <w:p w14:paraId="68781E50" w14:textId="77777777" w:rsidR="00B9601C" w:rsidRPr="008A00AD" w:rsidRDefault="00B9601C" w:rsidP="00CA2F93">
            <w:pPr>
              <w:pStyle w:val="Default"/>
              <w:rPr>
                <w:sz w:val="20"/>
                <w:szCs w:val="20"/>
              </w:rPr>
            </w:pPr>
            <w:r w:rsidRPr="008A00AD">
              <w:rPr>
                <w:sz w:val="20"/>
                <w:szCs w:val="20"/>
              </w:rPr>
              <w:t xml:space="preserve">3.5 weighted in core classes only </w:t>
            </w:r>
          </w:p>
        </w:tc>
        <w:tc>
          <w:tcPr>
            <w:tcW w:w="2121" w:type="dxa"/>
          </w:tcPr>
          <w:p w14:paraId="632FE297" w14:textId="77777777" w:rsidR="00B9601C" w:rsidRPr="008A00AD" w:rsidRDefault="00B9601C" w:rsidP="00CA2F93">
            <w:pPr>
              <w:pStyle w:val="Default"/>
              <w:rPr>
                <w:sz w:val="20"/>
                <w:szCs w:val="20"/>
              </w:rPr>
            </w:pPr>
            <w:r w:rsidRPr="008A00AD">
              <w:rPr>
                <w:sz w:val="20"/>
                <w:szCs w:val="20"/>
              </w:rPr>
              <w:t xml:space="preserve">3.0 weighted in core classes only </w:t>
            </w:r>
          </w:p>
        </w:tc>
        <w:tc>
          <w:tcPr>
            <w:tcW w:w="2682" w:type="dxa"/>
            <w:gridSpan w:val="2"/>
          </w:tcPr>
          <w:p w14:paraId="3F149A8A" w14:textId="77777777" w:rsidR="00B9601C" w:rsidRPr="008A00AD" w:rsidRDefault="00B9601C" w:rsidP="00CA2F93">
            <w:pPr>
              <w:pStyle w:val="Default"/>
              <w:rPr>
                <w:sz w:val="20"/>
                <w:szCs w:val="20"/>
              </w:rPr>
            </w:pPr>
            <w:r w:rsidRPr="008A00AD">
              <w:rPr>
                <w:sz w:val="20"/>
                <w:szCs w:val="20"/>
              </w:rPr>
              <w:t xml:space="preserve">3.0 weighted in core classes </w:t>
            </w:r>
            <w:r w:rsidRPr="00195024">
              <w:rPr>
                <w:sz w:val="20"/>
                <w:szCs w:val="20"/>
                <w:u w:val="single"/>
              </w:rPr>
              <w:t>AND</w:t>
            </w:r>
            <w:r w:rsidRPr="008A00AD">
              <w:rPr>
                <w:sz w:val="20"/>
                <w:szCs w:val="20"/>
              </w:rPr>
              <w:t xml:space="preserve"> 3</w:t>
            </w:r>
            <w:r>
              <w:rPr>
                <w:sz w:val="20"/>
                <w:szCs w:val="20"/>
              </w:rPr>
              <w:t>.5 unweighted in career education courses</w:t>
            </w:r>
          </w:p>
        </w:tc>
        <w:tc>
          <w:tcPr>
            <w:tcW w:w="2120" w:type="dxa"/>
          </w:tcPr>
          <w:p w14:paraId="14797840" w14:textId="77777777" w:rsidR="00B9601C" w:rsidRPr="008A00AD" w:rsidRDefault="00B9601C" w:rsidP="00CA2F93">
            <w:pPr>
              <w:pStyle w:val="Default"/>
              <w:rPr>
                <w:sz w:val="20"/>
                <w:szCs w:val="20"/>
              </w:rPr>
            </w:pPr>
          </w:p>
        </w:tc>
      </w:tr>
      <w:tr w:rsidR="0033609A" w:rsidRPr="008A00AD" w14:paraId="3AA91E29" w14:textId="77777777" w:rsidTr="0033609A">
        <w:trPr>
          <w:trHeight w:val="1815"/>
        </w:trPr>
        <w:tc>
          <w:tcPr>
            <w:tcW w:w="1473" w:type="dxa"/>
            <w:shd w:val="clear" w:color="auto" w:fill="BFBFBF" w:themeFill="background1" w:themeFillShade="BF"/>
          </w:tcPr>
          <w:p w14:paraId="0DB5A2E5" w14:textId="77777777" w:rsidR="00B9601C" w:rsidRPr="00ED79DA" w:rsidRDefault="00B9601C" w:rsidP="00CA2F93">
            <w:pPr>
              <w:pStyle w:val="Default"/>
              <w:rPr>
                <w:color w:val="auto"/>
                <w:sz w:val="20"/>
                <w:szCs w:val="20"/>
              </w:rPr>
            </w:pPr>
            <w:r w:rsidRPr="00ED79DA">
              <w:rPr>
                <w:color w:val="auto"/>
                <w:sz w:val="20"/>
                <w:szCs w:val="20"/>
              </w:rPr>
              <w:t xml:space="preserve">2. Core Classes </w:t>
            </w:r>
          </w:p>
          <w:p w14:paraId="0C36F0CE" w14:textId="77777777" w:rsidR="00B9601C" w:rsidRPr="00ED79DA" w:rsidRDefault="00B9601C" w:rsidP="00CA2F93">
            <w:pPr>
              <w:pStyle w:val="Default"/>
              <w:rPr>
                <w:color w:val="auto"/>
                <w:sz w:val="20"/>
                <w:szCs w:val="20"/>
              </w:rPr>
            </w:pPr>
          </w:p>
        </w:tc>
        <w:tc>
          <w:tcPr>
            <w:tcW w:w="2252" w:type="dxa"/>
          </w:tcPr>
          <w:p w14:paraId="32C0B87F" w14:textId="77777777" w:rsidR="00B9601C" w:rsidRPr="008A00AD" w:rsidRDefault="00B9601C" w:rsidP="00CA2F93">
            <w:pPr>
              <w:pStyle w:val="Default"/>
              <w:rPr>
                <w:sz w:val="20"/>
                <w:szCs w:val="20"/>
              </w:rPr>
            </w:pPr>
            <w:r w:rsidRPr="008A00AD">
              <w:rPr>
                <w:sz w:val="20"/>
                <w:szCs w:val="20"/>
              </w:rPr>
              <w:t xml:space="preserve">4- English </w:t>
            </w:r>
          </w:p>
          <w:p w14:paraId="2672B9AE" w14:textId="77777777" w:rsidR="00B9601C" w:rsidRPr="008A00AD" w:rsidRDefault="00B9601C" w:rsidP="00CA2F93">
            <w:pPr>
              <w:pStyle w:val="Default"/>
              <w:rPr>
                <w:sz w:val="20"/>
                <w:szCs w:val="20"/>
              </w:rPr>
            </w:pPr>
            <w:r w:rsidRPr="008A00AD">
              <w:rPr>
                <w:sz w:val="20"/>
                <w:szCs w:val="20"/>
              </w:rPr>
              <w:t xml:space="preserve">(3 with substantial writing) </w:t>
            </w:r>
          </w:p>
          <w:p w14:paraId="1A49FE03" w14:textId="77777777" w:rsidR="00B9601C" w:rsidRPr="008A00AD" w:rsidRDefault="00B9601C" w:rsidP="00CA2F93">
            <w:pPr>
              <w:pStyle w:val="Default"/>
              <w:rPr>
                <w:sz w:val="20"/>
                <w:szCs w:val="20"/>
              </w:rPr>
            </w:pPr>
            <w:r w:rsidRPr="008A00AD">
              <w:rPr>
                <w:sz w:val="20"/>
                <w:szCs w:val="20"/>
              </w:rPr>
              <w:t>4- Math (Alg</w:t>
            </w:r>
            <w:r>
              <w:rPr>
                <w:sz w:val="20"/>
                <w:szCs w:val="20"/>
              </w:rPr>
              <w:t>ebra</w:t>
            </w:r>
            <w:r w:rsidRPr="008A00AD">
              <w:rPr>
                <w:sz w:val="20"/>
                <w:szCs w:val="20"/>
              </w:rPr>
              <w:t xml:space="preserve"> 1 &amp; Above</w:t>
            </w:r>
            <w:r w:rsidRPr="008A00AD">
              <w:rPr>
                <w:sz w:val="20"/>
                <w:szCs w:val="20"/>
                <w:vertAlign w:val="superscript"/>
              </w:rPr>
              <w:t>2</w:t>
            </w:r>
            <w:r w:rsidRPr="008A00AD">
              <w:rPr>
                <w:sz w:val="20"/>
                <w:szCs w:val="20"/>
              </w:rPr>
              <w:t xml:space="preserve">) </w:t>
            </w:r>
          </w:p>
          <w:p w14:paraId="23A27C9A" w14:textId="77777777" w:rsidR="00B9601C" w:rsidRPr="008A00AD" w:rsidRDefault="00B9601C" w:rsidP="00CA2F93">
            <w:pPr>
              <w:pStyle w:val="Default"/>
              <w:rPr>
                <w:sz w:val="20"/>
                <w:szCs w:val="20"/>
              </w:rPr>
            </w:pPr>
            <w:r w:rsidRPr="008A00AD">
              <w:rPr>
                <w:sz w:val="20"/>
                <w:szCs w:val="20"/>
              </w:rPr>
              <w:t xml:space="preserve">3- Science </w:t>
            </w:r>
          </w:p>
          <w:p w14:paraId="2B92ECAC" w14:textId="77777777" w:rsidR="00B9601C" w:rsidRPr="008A00AD" w:rsidRDefault="00B9601C" w:rsidP="00CA2F93">
            <w:pPr>
              <w:pStyle w:val="Default"/>
              <w:rPr>
                <w:sz w:val="20"/>
                <w:szCs w:val="20"/>
              </w:rPr>
            </w:pPr>
            <w:r w:rsidRPr="008A00AD">
              <w:rPr>
                <w:sz w:val="20"/>
                <w:szCs w:val="20"/>
              </w:rPr>
              <w:t xml:space="preserve">(2 with substantial lab) </w:t>
            </w:r>
          </w:p>
          <w:p w14:paraId="3E8E5C53" w14:textId="77777777" w:rsidR="00B9601C" w:rsidRPr="008A00AD" w:rsidRDefault="00B9601C" w:rsidP="00CA2F93">
            <w:pPr>
              <w:pStyle w:val="Default"/>
              <w:rPr>
                <w:sz w:val="20"/>
                <w:szCs w:val="20"/>
              </w:rPr>
            </w:pPr>
            <w:r w:rsidRPr="008A00AD">
              <w:rPr>
                <w:sz w:val="20"/>
                <w:szCs w:val="20"/>
              </w:rPr>
              <w:t xml:space="preserve">3- Social Science </w:t>
            </w:r>
          </w:p>
          <w:p w14:paraId="7678ADD2" w14:textId="77777777" w:rsidR="00B9601C" w:rsidRPr="008A00AD" w:rsidRDefault="00B9601C" w:rsidP="00CA2F93">
            <w:pPr>
              <w:pStyle w:val="Default"/>
              <w:rPr>
                <w:sz w:val="20"/>
                <w:szCs w:val="20"/>
              </w:rPr>
            </w:pPr>
            <w:r w:rsidRPr="008A00AD">
              <w:rPr>
                <w:sz w:val="20"/>
                <w:szCs w:val="20"/>
              </w:rPr>
              <w:t xml:space="preserve">2- </w:t>
            </w:r>
            <w:r>
              <w:rPr>
                <w:sz w:val="20"/>
                <w:szCs w:val="20"/>
              </w:rPr>
              <w:t>World</w:t>
            </w:r>
            <w:r w:rsidRPr="008A00AD">
              <w:rPr>
                <w:sz w:val="20"/>
                <w:szCs w:val="20"/>
              </w:rPr>
              <w:t xml:space="preserve"> Language</w:t>
            </w:r>
            <w:r>
              <w:rPr>
                <w:sz w:val="20"/>
                <w:szCs w:val="20"/>
              </w:rPr>
              <w:t xml:space="preserve"> </w:t>
            </w:r>
            <w:r w:rsidRPr="008A00AD">
              <w:rPr>
                <w:sz w:val="20"/>
                <w:szCs w:val="20"/>
              </w:rPr>
              <w:t xml:space="preserve">- (sequential, in the same language) </w:t>
            </w:r>
          </w:p>
        </w:tc>
        <w:tc>
          <w:tcPr>
            <w:tcW w:w="2121" w:type="dxa"/>
          </w:tcPr>
          <w:p w14:paraId="0EB1510C" w14:textId="77777777" w:rsidR="00B9601C" w:rsidRPr="008A00AD" w:rsidRDefault="00B9601C" w:rsidP="00CA2F93">
            <w:pPr>
              <w:pStyle w:val="Default"/>
              <w:rPr>
                <w:sz w:val="20"/>
                <w:szCs w:val="20"/>
              </w:rPr>
            </w:pPr>
            <w:r w:rsidRPr="008A00AD">
              <w:rPr>
                <w:sz w:val="20"/>
                <w:szCs w:val="20"/>
              </w:rPr>
              <w:t xml:space="preserve">4- English </w:t>
            </w:r>
          </w:p>
          <w:p w14:paraId="437EE14C" w14:textId="77777777" w:rsidR="00B9601C" w:rsidRPr="008A00AD" w:rsidRDefault="00B9601C" w:rsidP="00CA2F93">
            <w:pPr>
              <w:pStyle w:val="Default"/>
              <w:rPr>
                <w:sz w:val="20"/>
                <w:szCs w:val="20"/>
              </w:rPr>
            </w:pPr>
            <w:r w:rsidRPr="008A00AD">
              <w:rPr>
                <w:sz w:val="20"/>
                <w:szCs w:val="20"/>
              </w:rPr>
              <w:t xml:space="preserve">(3 with substantial writing) </w:t>
            </w:r>
          </w:p>
          <w:p w14:paraId="7595F354" w14:textId="77777777" w:rsidR="00B9601C" w:rsidRPr="008A00AD" w:rsidRDefault="00B9601C" w:rsidP="00CA2F93">
            <w:pPr>
              <w:pStyle w:val="Default"/>
              <w:rPr>
                <w:sz w:val="20"/>
                <w:szCs w:val="20"/>
              </w:rPr>
            </w:pPr>
            <w:r w:rsidRPr="008A00AD">
              <w:rPr>
                <w:sz w:val="20"/>
                <w:szCs w:val="20"/>
              </w:rPr>
              <w:t>4- Math (Alg</w:t>
            </w:r>
            <w:r>
              <w:rPr>
                <w:sz w:val="20"/>
                <w:szCs w:val="20"/>
              </w:rPr>
              <w:t>ebra</w:t>
            </w:r>
            <w:r w:rsidRPr="008A00AD">
              <w:rPr>
                <w:sz w:val="20"/>
                <w:szCs w:val="20"/>
              </w:rPr>
              <w:t xml:space="preserve"> 1 &amp; Above</w:t>
            </w:r>
            <w:r w:rsidRPr="008A00AD">
              <w:rPr>
                <w:sz w:val="20"/>
                <w:szCs w:val="20"/>
                <w:vertAlign w:val="superscript"/>
              </w:rPr>
              <w:t>2</w:t>
            </w:r>
            <w:r w:rsidRPr="008A00AD">
              <w:rPr>
                <w:sz w:val="20"/>
                <w:szCs w:val="20"/>
              </w:rPr>
              <w:t xml:space="preserve">) </w:t>
            </w:r>
          </w:p>
          <w:p w14:paraId="14A4CBBD" w14:textId="77777777" w:rsidR="00B9601C" w:rsidRPr="008A00AD" w:rsidRDefault="00B9601C" w:rsidP="00CA2F93">
            <w:pPr>
              <w:pStyle w:val="Default"/>
              <w:rPr>
                <w:sz w:val="20"/>
                <w:szCs w:val="20"/>
              </w:rPr>
            </w:pPr>
            <w:r w:rsidRPr="008A00AD">
              <w:rPr>
                <w:sz w:val="20"/>
                <w:szCs w:val="20"/>
              </w:rPr>
              <w:t xml:space="preserve">3- Science </w:t>
            </w:r>
          </w:p>
          <w:p w14:paraId="1128CCA2" w14:textId="77777777" w:rsidR="00B9601C" w:rsidRPr="008A00AD" w:rsidRDefault="00B9601C" w:rsidP="00CA2F93">
            <w:pPr>
              <w:pStyle w:val="Default"/>
              <w:rPr>
                <w:sz w:val="20"/>
                <w:szCs w:val="20"/>
              </w:rPr>
            </w:pPr>
            <w:r w:rsidRPr="008A00AD">
              <w:rPr>
                <w:sz w:val="20"/>
                <w:szCs w:val="20"/>
              </w:rPr>
              <w:t xml:space="preserve">(2 with substantial lab) </w:t>
            </w:r>
          </w:p>
          <w:p w14:paraId="653F1474" w14:textId="77777777" w:rsidR="00B9601C" w:rsidRPr="008A00AD" w:rsidRDefault="00B9601C" w:rsidP="00CA2F93">
            <w:pPr>
              <w:pStyle w:val="Default"/>
              <w:rPr>
                <w:sz w:val="20"/>
                <w:szCs w:val="20"/>
              </w:rPr>
            </w:pPr>
            <w:r w:rsidRPr="008A00AD">
              <w:rPr>
                <w:sz w:val="20"/>
                <w:szCs w:val="20"/>
              </w:rPr>
              <w:t xml:space="preserve">3- Social Science </w:t>
            </w:r>
          </w:p>
          <w:p w14:paraId="4000896C" w14:textId="77777777" w:rsidR="00B9601C" w:rsidRPr="008A00AD" w:rsidRDefault="00B9601C" w:rsidP="00CA2F93">
            <w:pPr>
              <w:pStyle w:val="Default"/>
              <w:rPr>
                <w:sz w:val="20"/>
                <w:szCs w:val="20"/>
              </w:rPr>
            </w:pPr>
            <w:r w:rsidRPr="008A00AD">
              <w:rPr>
                <w:sz w:val="20"/>
                <w:szCs w:val="20"/>
              </w:rPr>
              <w:t xml:space="preserve">2- </w:t>
            </w:r>
            <w:r>
              <w:rPr>
                <w:sz w:val="20"/>
                <w:szCs w:val="20"/>
              </w:rPr>
              <w:t>World</w:t>
            </w:r>
            <w:r w:rsidRPr="008A00AD">
              <w:rPr>
                <w:sz w:val="20"/>
                <w:szCs w:val="20"/>
              </w:rPr>
              <w:t xml:space="preserve"> Language </w:t>
            </w:r>
            <w:r>
              <w:rPr>
                <w:sz w:val="20"/>
                <w:szCs w:val="20"/>
              </w:rPr>
              <w:t>- (</w:t>
            </w:r>
            <w:r w:rsidRPr="008A00AD">
              <w:rPr>
                <w:sz w:val="20"/>
                <w:szCs w:val="20"/>
              </w:rPr>
              <w:t xml:space="preserve">sequential, in the same language) </w:t>
            </w:r>
          </w:p>
        </w:tc>
        <w:tc>
          <w:tcPr>
            <w:tcW w:w="2682" w:type="dxa"/>
            <w:gridSpan w:val="2"/>
          </w:tcPr>
          <w:p w14:paraId="6FA4C18F" w14:textId="77777777" w:rsidR="00B9601C" w:rsidRPr="008A00AD" w:rsidRDefault="00B9601C" w:rsidP="00CA2F93">
            <w:pPr>
              <w:pStyle w:val="Default"/>
              <w:rPr>
                <w:sz w:val="20"/>
                <w:szCs w:val="20"/>
              </w:rPr>
            </w:pPr>
            <w:r w:rsidRPr="008A00AD">
              <w:rPr>
                <w:sz w:val="20"/>
                <w:szCs w:val="20"/>
              </w:rPr>
              <w:t xml:space="preserve">4- English </w:t>
            </w:r>
          </w:p>
          <w:p w14:paraId="1EA2762D" w14:textId="77777777" w:rsidR="00B9601C" w:rsidRPr="008A00AD" w:rsidRDefault="00B9601C" w:rsidP="00CA2F93">
            <w:pPr>
              <w:pStyle w:val="Default"/>
              <w:rPr>
                <w:sz w:val="20"/>
                <w:szCs w:val="20"/>
              </w:rPr>
            </w:pPr>
            <w:r w:rsidRPr="008A00AD">
              <w:rPr>
                <w:sz w:val="20"/>
                <w:szCs w:val="20"/>
              </w:rPr>
              <w:t>4- Math (Including Alg</w:t>
            </w:r>
            <w:r>
              <w:rPr>
                <w:sz w:val="20"/>
                <w:szCs w:val="20"/>
              </w:rPr>
              <w:t>ebra</w:t>
            </w:r>
            <w:r w:rsidRPr="008A00AD">
              <w:rPr>
                <w:sz w:val="20"/>
                <w:szCs w:val="20"/>
              </w:rPr>
              <w:t xml:space="preserve"> 1</w:t>
            </w:r>
            <w:r w:rsidRPr="008A00AD">
              <w:rPr>
                <w:sz w:val="20"/>
                <w:szCs w:val="20"/>
                <w:vertAlign w:val="superscript"/>
              </w:rPr>
              <w:t>2</w:t>
            </w:r>
            <w:r w:rsidRPr="008A00AD">
              <w:rPr>
                <w:sz w:val="20"/>
                <w:szCs w:val="20"/>
              </w:rPr>
              <w:t xml:space="preserve">) </w:t>
            </w:r>
          </w:p>
          <w:p w14:paraId="599C4D20" w14:textId="77777777" w:rsidR="00B9601C" w:rsidRPr="008A00AD" w:rsidRDefault="00B9601C" w:rsidP="00CA2F93">
            <w:pPr>
              <w:pStyle w:val="Default"/>
              <w:rPr>
                <w:sz w:val="20"/>
                <w:szCs w:val="20"/>
              </w:rPr>
            </w:pPr>
            <w:r w:rsidRPr="008A00AD">
              <w:rPr>
                <w:sz w:val="20"/>
                <w:szCs w:val="20"/>
              </w:rPr>
              <w:t xml:space="preserve">3- Science </w:t>
            </w:r>
          </w:p>
          <w:p w14:paraId="5C47A7FA" w14:textId="77777777" w:rsidR="00B9601C" w:rsidRPr="008A00AD" w:rsidRDefault="00B9601C" w:rsidP="00CA2F93">
            <w:pPr>
              <w:pStyle w:val="Default"/>
              <w:rPr>
                <w:sz w:val="20"/>
                <w:szCs w:val="20"/>
              </w:rPr>
            </w:pPr>
            <w:r w:rsidRPr="008A00AD">
              <w:rPr>
                <w:sz w:val="20"/>
                <w:szCs w:val="20"/>
              </w:rPr>
              <w:t xml:space="preserve">3- Social Science </w:t>
            </w:r>
          </w:p>
          <w:p w14:paraId="44041C7A" w14:textId="77777777" w:rsidR="00B9601C" w:rsidRPr="008A00AD" w:rsidRDefault="00B9601C" w:rsidP="00CA2F93">
            <w:pPr>
              <w:pStyle w:val="Default"/>
              <w:rPr>
                <w:sz w:val="20"/>
                <w:szCs w:val="20"/>
              </w:rPr>
            </w:pPr>
            <w:r w:rsidRPr="008A00AD">
              <w:rPr>
                <w:sz w:val="20"/>
                <w:szCs w:val="20"/>
              </w:rPr>
              <w:t xml:space="preserve">(2 with substantial lab) </w:t>
            </w:r>
          </w:p>
          <w:p w14:paraId="6CC55B6B" w14:textId="77777777" w:rsidR="00B9601C" w:rsidRPr="008A00AD" w:rsidRDefault="00B9601C" w:rsidP="00CA2F93">
            <w:pPr>
              <w:pStyle w:val="Default"/>
              <w:rPr>
                <w:sz w:val="20"/>
                <w:szCs w:val="20"/>
              </w:rPr>
            </w:pPr>
            <w:r w:rsidRPr="008A00AD">
              <w:rPr>
                <w:sz w:val="20"/>
                <w:szCs w:val="20"/>
              </w:rPr>
              <w:t>1- Fine</w:t>
            </w:r>
            <w:r>
              <w:rPr>
                <w:sz w:val="20"/>
                <w:szCs w:val="20"/>
              </w:rPr>
              <w:t>/Performing/</w:t>
            </w:r>
            <w:r w:rsidRPr="008A00AD">
              <w:rPr>
                <w:sz w:val="20"/>
                <w:szCs w:val="20"/>
              </w:rPr>
              <w:t>Practical Art</w:t>
            </w:r>
            <w:r>
              <w:rPr>
                <w:sz w:val="20"/>
                <w:szCs w:val="20"/>
              </w:rPr>
              <w:t>s</w:t>
            </w:r>
          </w:p>
          <w:p w14:paraId="6A5115AC" w14:textId="77777777" w:rsidR="00B9601C" w:rsidRPr="008A00AD" w:rsidRDefault="00B9601C" w:rsidP="00CA2F93">
            <w:pPr>
              <w:pStyle w:val="Default"/>
              <w:rPr>
                <w:sz w:val="20"/>
                <w:szCs w:val="20"/>
              </w:rPr>
            </w:pPr>
            <w:r w:rsidRPr="008A00AD">
              <w:rPr>
                <w:sz w:val="20"/>
                <w:szCs w:val="20"/>
              </w:rPr>
              <w:t>3</w:t>
            </w:r>
            <w:r>
              <w:rPr>
                <w:sz w:val="20"/>
                <w:szCs w:val="20"/>
              </w:rPr>
              <w:t>-</w:t>
            </w:r>
            <w:r w:rsidRPr="008A00AD">
              <w:rPr>
                <w:sz w:val="20"/>
                <w:szCs w:val="20"/>
              </w:rPr>
              <w:t xml:space="preserve"> </w:t>
            </w:r>
            <w:r>
              <w:rPr>
                <w:sz w:val="20"/>
                <w:szCs w:val="20"/>
              </w:rPr>
              <w:t xml:space="preserve">in a single </w:t>
            </w:r>
            <w:r w:rsidRPr="008A00AD">
              <w:rPr>
                <w:sz w:val="20"/>
                <w:szCs w:val="20"/>
              </w:rPr>
              <w:t>Career</w:t>
            </w:r>
            <w:r>
              <w:rPr>
                <w:sz w:val="20"/>
                <w:szCs w:val="20"/>
              </w:rPr>
              <w:t xml:space="preserve"> </w:t>
            </w:r>
            <w:r w:rsidRPr="008A00AD">
              <w:rPr>
                <w:sz w:val="20"/>
                <w:szCs w:val="20"/>
              </w:rPr>
              <w:t xml:space="preserve">Tech Ed </w:t>
            </w:r>
            <w:r>
              <w:rPr>
                <w:sz w:val="20"/>
                <w:szCs w:val="20"/>
              </w:rPr>
              <w:t xml:space="preserve">program </w:t>
            </w:r>
            <w:r w:rsidRPr="008A00AD">
              <w:rPr>
                <w:sz w:val="20"/>
                <w:szCs w:val="20"/>
              </w:rPr>
              <w:t xml:space="preserve"> </w:t>
            </w:r>
          </w:p>
        </w:tc>
        <w:tc>
          <w:tcPr>
            <w:tcW w:w="2120" w:type="dxa"/>
          </w:tcPr>
          <w:p w14:paraId="43B966CA" w14:textId="77777777" w:rsidR="00B9601C" w:rsidRPr="008A00AD" w:rsidRDefault="00B9601C" w:rsidP="00CA2F93">
            <w:pPr>
              <w:pStyle w:val="Default"/>
              <w:rPr>
                <w:sz w:val="20"/>
                <w:szCs w:val="20"/>
              </w:rPr>
            </w:pPr>
            <w:r w:rsidRPr="00881B16">
              <w:rPr>
                <w:sz w:val="20"/>
                <w:szCs w:val="20"/>
              </w:rPr>
              <w:t>Earn a minimum of 5 postsecondary credit hours through CAPE industry certifications that articulate for college credit</w:t>
            </w:r>
          </w:p>
        </w:tc>
      </w:tr>
      <w:tr w:rsidR="0033609A" w:rsidRPr="008A00AD" w14:paraId="2268FAC5" w14:textId="77777777" w:rsidTr="0033609A">
        <w:trPr>
          <w:trHeight w:val="131"/>
        </w:trPr>
        <w:tc>
          <w:tcPr>
            <w:tcW w:w="1473" w:type="dxa"/>
            <w:shd w:val="clear" w:color="auto" w:fill="BFBFBF" w:themeFill="background1" w:themeFillShade="BF"/>
          </w:tcPr>
          <w:p w14:paraId="04F6EF61" w14:textId="77777777" w:rsidR="00B9601C" w:rsidRPr="00ED79DA" w:rsidRDefault="00B9601C" w:rsidP="00CA2F93">
            <w:pPr>
              <w:pStyle w:val="Default"/>
              <w:rPr>
                <w:color w:val="auto"/>
                <w:sz w:val="20"/>
                <w:szCs w:val="20"/>
              </w:rPr>
            </w:pPr>
            <w:r w:rsidRPr="00ED79DA">
              <w:rPr>
                <w:color w:val="auto"/>
                <w:sz w:val="20"/>
                <w:szCs w:val="20"/>
              </w:rPr>
              <w:t xml:space="preserve">3. Service Hours </w:t>
            </w:r>
          </w:p>
        </w:tc>
        <w:tc>
          <w:tcPr>
            <w:tcW w:w="2252" w:type="dxa"/>
          </w:tcPr>
          <w:p w14:paraId="1049FF9C" w14:textId="77777777" w:rsidR="00B9601C" w:rsidRPr="008A00AD" w:rsidRDefault="00B9601C" w:rsidP="00CA2F93">
            <w:pPr>
              <w:pStyle w:val="Default"/>
              <w:rPr>
                <w:sz w:val="20"/>
                <w:szCs w:val="20"/>
              </w:rPr>
            </w:pPr>
            <w:r w:rsidRPr="00211F10">
              <w:rPr>
                <w:sz w:val="18"/>
                <w:szCs w:val="18"/>
              </w:rPr>
              <w:t xml:space="preserve">100 hours </w:t>
            </w:r>
            <w:r>
              <w:rPr>
                <w:sz w:val="18"/>
                <w:szCs w:val="18"/>
              </w:rPr>
              <w:t>or</w:t>
            </w:r>
            <w:r w:rsidRPr="00211F10">
              <w:rPr>
                <w:sz w:val="18"/>
                <w:szCs w:val="18"/>
              </w:rPr>
              <w:t xml:space="preserve"> 100 paid</w:t>
            </w:r>
            <w:r>
              <w:rPr>
                <w:sz w:val="18"/>
                <w:szCs w:val="18"/>
              </w:rPr>
              <w:t xml:space="preserve"> </w:t>
            </w:r>
            <w:r w:rsidRPr="00211F10">
              <w:rPr>
                <w:sz w:val="18"/>
                <w:szCs w:val="18"/>
              </w:rPr>
              <w:t>hou</w:t>
            </w:r>
            <w:r>
              <w:rPr>
                <w:sz w:val="18"/>
                <w:szCs w:val="18"/>
              </w:rPr>
              <w:t>rs</w:t>
            </w:r>
          </w:p>
        </w:tc>
        <w:tc>
          <w:tcPr>
            <w:tcW w:w="2121" w:type="dxa"/>
          </w:tcPr>
          <w:p w14:paraId="01DFACF6" w14:textId="77777777" w:rsidR="00B9601C" w:rsidRPr="008A00AD" w:rsidRDefault="00B9601C" w:rsidP="00CA2F93">
            <w:pPr>
              <w:pStyle w:val="Default"/>
              <w:rPr>
                <w:sz w:val="20"/>
                <w:szCs w:val="20"/>
              </w:rPr>
            </w:pPr>
            <w:r w:rsidRPr="00035C5D">
              <w:rPr>
                <w:sz w:val="18"/>
                <w:szCs w:val="18"/>
              </w:rPr>
              <w:t xml:space="preserve">75 hours </w:t>
            </w:r>
            <w:r>
              <w:rPr>
                <w:sz w:val="18"/>
                <w:szCs w:val="18"/>
              </w:rPr>
              <w:t>or</w:t>
            </w:r>
            <w:r w:rsidRPr="00035C5D">
              <w:rPr>
                <w:sz w:val="18"/>
                <w:szCs w:val="18"/>
              </w:rPr>
              <w:t xml:space="preserve"> 100 paid hours</w:t>
            </w:r>
          </w:p>
        </w:tc>
        <w:tc>
          <w:tcPr>
            <w:tcW w:w="2682" w:type="dxa"/>
            <w:gridSpan w:val="2"/>
          </w:tcPr>
          <w:p w14:paraId="7CFB1010" w14:textId="77777777" w:rsidR="00B9601C" w:rsidRPr="008A00AD" w:rsidRDefault="00B9601C" w:rsidP="00CA2F93">
            <w:pPr>
              <w:pStyle w:val="Default"/>
              <w:rPr>
                <w:sz w:val="20"/>
                <w:szCs w:val="20"/>
              </w:rPr>
            </w:pPr>
            <w:r w:rsidRPr="008A00AD">
              <w:rPr>
                <w:sz w:val="20"/>
                <w:szCs w:val="20"/>
              </w:rPr>
              <w:t xml:space="preserve">30 </w:t>
            </w:r>
            <w:r>
              <w:rPr>
                <w:sz w:val="20"/>
                <w:szCs w:val="20"/>
              </w:rPr>
              <w:t>h</w:t>
            </w:r>
            <w:r w:rsidRPr="008A00AD">
              <w:rPr>
                <w:sz w:val="20"/>
                <w:szCs w:val="20"/>
              </w:rPr>
              <w:t xml:space="preserve">ours </w:t>
            </w:r>
            <w:r>
              <w:rPr>
                <w:sz w:val="20"/>
                <w:szCs w:val="20"/>
              </w:rPr>
              <w:t>or 100 paid hours</w:t>
            </w:r>
          </w:p>
        </w:tc>
        <w:tc>
          <w:tcPr>
            <w:tcW w:w="2120" w:type="dxa"/>
          </w:tcPr>
          <w:p w14:paraId="46A42695" w14:textId="77777777" w:rsidR="00B9601C" w:rsidRPr="008A3BE3" w:rsidRDefault="00B9601C" w:rsidP="00CA2F93">
            <w:pPr>
              <w:pStyle w:val="Default"/>
              <w:rPr>
                <w:sz w:val="17"/>
                <w:szCs w:val="17"/>
              </w:rPr>
            </w:pPr>
            <w:r w:rsidRPr="008A3BE3">
              <w:rPr>
                <w:sz w:val="17"/>
                <w:szCs w:val="17"/>
              </w:rPr>
              <w:t>30 hours or 100 paid hours</w:t>
            </w:r>
          </w:p>
        </w:tc>
      </w:tr>
      <w:tr w:rsidR="0033609A" w:rsidRPr="008A00AD" w14:paraId="3F830B0F" w14:textId="77777777" w:rsidTr="0033609A">
        <w:trPr>
          <w:trHeight w:val="482"/>
        </w:trPr>
        <w:tc>
          <w:tcPr>
            <w:tcW w:w="1473" w:type="dxa"/>
            <w:vMerge w:val="restart"/>
            <w:shd w:val="clear" w:color="auto" w:fill="BFBFBF" w:themeFill="background1" w:themeFillShade="BF"/>
          </w:tcPr>
          <w:p w14:paraId="30692CD6" w14:textId="77777777" w:rsidR="00B9601C" w:rsidRPr="00ED79DA" w:rsidRDefault="00B9601C" w:rsidP="00CA2F93">
            <w:pPr>
              <w:pStyle w:val="Default"/>
              <w:rPr>
                <w:color w:val="auto"/>
                <w:sz w:val="20"/>
                <w:szCs w:val="20"/>
              </w:rPr>
            </w:pPr>
            <w:r w:rsidRPr="00ED79DA">
              <w:rPr>
                <w:color w:val="auto"/>
                <w:sz w:val="20"/>
                <w:szCs w:val="20"/>
              </w:rPr>
              <w:t xml:space="preserve">4. Test Scores </w:t>
            </w:r>
          </w:p>
          <w:p w14:paraId="4DE9DC57" w14:textId="77777777" w:rsidR="00B9601C" w:rsidRPr="00ED79DA" w:rsidRDefault="00B9601C" w:rsidP="00CA2F93">
            <w:pPr>
              <w:pStyle w:val="Default"/>
              <w:rPr>
                <w:color w:val="auto"/>
                <w:sz w:val="20"/>
                <w:szCs w:val="20"/>
              </w:rPr>
            </w:pPr>
          </w:p>
        </w:tc>
        <w:tc>
          <w:tcPr>
            <w:tcW w:w="2252" w:type="dxa"/>
            <w:vMerge w:val="restart"/>
            <w:vAlign w:val="center"/>
          </w:tcPr>
          <w:p w14:paraId="1FB6E434" w14:textId="77777777" w:rsidR="00B9601C" w:rsidRPr="008A00AD" w:rsidRDefault="00B9601C" w:rsidP="00CA2F93">
            <w:pPr>
              <w:pStyle w:val="Default"/>
              <w:jc w:val="center"/>
              <w:rPr>
                <w:sz w:val="20"/>
                <w:szCs w:val="20"/>
              </w:rPr>
            </w:pPr>
            <w:r w:rsidRPr="008A00AD">
              <w:rPr>
                <w:sz w:val="20"/>
                <w:szCs w:val="20"/>
              </w:rPr>
              <w:t>SAT – 1</w:t>
            </w:r>
            <w:r>
              <w:rPr>
                <w:sz w:val="20"/>
                <w:szCs w:val="20"/>
              </w:rPr>
              <w:t>330</w:t>
            </w:r>
            <w:r w:rsidRPr="008A00AD">
              <w:rPr>
                <w:sz w:val="20"/>
                <w:szCs w:val="20"/>
              </w:rPr>
              <w:t xml:space="preserve"> </w:t>
            </w:r>
            <w:r>
              <w:rPr>
                <w:sz w:val="20"/>
                <w:szCs w:val="20"/>
              </w:rPr>
              <w:t>(CR &amp; Math only)</w:t>
            </w:r>
          </w:p>
          <w:p w14:paraId="465D5643" w14:textId="77777777" w:rsidR="00B9601C" w:rsidRDefault="00B9601C" w:rsidP="00CA2F93">
            <w:pPr>
              <w:pStyle w:val="Default"/>
              <w:jc w:val="center"/>
              <w:rPr>
                <w:sz w:val="20"/>
                <w:szCs w:val="20"/>
              </w:rPr>
            </w:pPr>
          </w:p>
          <w:p w14:paraId="05C32B19" w14:textId="77777777" w:rsidR="00B9601C" w:rsidRDefault="00B9601C" w:rsidP="00CA2F93">
            <w:pPr>
              <w:pStyle w:val="Default"/>
              <w:jc w:val="center"/>
              <w:rPr>
                <w:sz w:val="20"/>
                <w:szCs w:val="20"/>
              </w:rPr>
            </w:pPr>
            <w:r w:rsidRPr="008A00AD">
              <w:rPr>
                <w:sz w:val="20"/>
                <w:szCs w:val="20"/>
              </w:rPr>
              <w:t>~OR~</w:t>
            </w:r>
          </w:p>
          <w:p w14:paraId="2B5920FF" w14:textId="77777777" w:rsidR="00B9601C" w:rsidRPr="008A00AD" w:rsidRDefault="00B9601C" w:rsidP="00CA2F93">
            <w:pPr>
              <w:pStyle w:val="Default"/>
              <w:jc w:val="center"/>
              <w:rPr>
                <w:sz w:val="20"/>
                <w:szCs w:val="20"/>
              </w:rPr>
            </w:pPr>
          </w:p>
          <w:p w14:paraId="155391FC" w14:textId="77777777" w:rsidR="00B9601C" w:rsidRPr="008A00AD" w:rsidRDefault="00B9601C" w:rsidP="00CA2F93">
            <w:pPr>
              <w:pStyle w:val="Default"/>
              <w:jc w:val="center"/>
              <w:rPr>
                <w:sz w:val="20"/>
                <w:szCs w:val="20"/>
              </w:rPr>
            </w:pPr>
            <w:r w:rsidRPr="008A00AD">
              <w:rPr>
                <w:sz w:val="20"/>
                <w:szCs w:val="20"/>
              </w:rPr>
              <w:t xml:space="preserve">ACT – 29 </w:t>
            </w:r>
            <w:r>
              <w:rPr>
                <w:sz w:val="20"/>
                <w:szCs w:val="20"/>
              </w:rPr>
              <w:t>(Composite)</w:t>
            </w:r>
          </w:p>
        </w:tc>
        <w:tc>
          <w:tcPr>
            <w:tcW w:w="2121" w:type="dxa"/>
            <w:vMerge w:val="restart"/>
            <w:vAlign w:val="center"/>
          </w:tcPr>
          <w:p w14:paraId="42141EA1" w14:textId="77777777" w:rsidR="00B9601C" w:rsidRPr="008A00AD" w:rsidRDefault="00B9601C" w:rsidP="00CA2F93">
            <w:pPr>
              <w:pStyle w:val="Default"/>
              <w:jc w:val="center"/>
              <w:rPr>
                <w:sz w:val="20"/>
                <w:szCs w:val="20"/>
              </w:rPr>
            </w:pPr>
            <w:r w:rsidRPr="008A00AD">
              <w:rPr>
                <w:sz w:val="20"/>
                <w:szCs w:val="20"/>
              </w:rPr>
              <w:t>SAT – 1</w:t>
            </w:r>
            <w:r>
              <w:rPr>
                <w:sz w:val="20"/>
                <w:szCs w:val="20"/>
              </w:rPr>
              <w:t>210</w:t>
            </w:r>
            <w:r w:rsidRPr="008A00AD">
              <w:rPr>
                <w:sz w:val="20"/>
                <w:szCs w:val="20"/>
              </w:rPr>
              <w:t xml:space="preserve"> </w:t>
            </w:r>
            <w:r>
              <w:rPr>
                <w:sz w:val="20"/>
                <w:szCs w:val="20"/>
              </w:rPr>
              <w:t>(CR &amp; Math only)</w:t>
            </w:r>
          </w:p>
          <w:p w14:paraId="18E7D52A" w14:textId="77777777" w:rsidR="00B9601C" w:rsidRDefault="00B9601C" w:rsidP="00CA2F93">
            <w:pPr>
              <w:pStyle w:val="Default"/>
              <w:jc w:val="center"/>
              <w:rPr>
                <w:sz w:val="20"/>
                <w:szCs w:val="20"/>
              </w:rPr>
            </w:pPr>
          </w:p>
          <w:p w14:paraId="10E97B76" w14:textId="77777777" w:rsidR="00B9601C" w:rsidRDefault="00B9601C" w:rsidP="00CA2F93">
            <w:pPr>
              <w:pStyle w:val="Default"/>
              <w:jc w:val="center"/>
              <w:rPr>
                <w:sz w:val="20"/>
                <w:szCs w:val="20"/>
              </w:rPr>
            </w:pPr>
            <w:r w:rsidRPr="008A00AD">
              <w:rPr>
                <w:sz w:val="20"/>
                <w:szCs w:val="20"/>
              </w:rPr>
              <w:t>~OR~</w:t>
            </w:r>
          </w:p>
          <w:p w14:paraId="6832111E" w14:textId="77777777" w:rsidR="00B9601C" w:rsidRPr="008A00AD" w:rsidRDefault="00B9601C" w:rsidP="00CA2F93">
            <w:pPr>
              <w:pStyle w:val="Default"/>
              <w:jc w:val="center"/>
              <w:rPr>
                <w:sz w:val="20"/>
                <w:szCs w:val="20"/>
              </w:rPr>
            </w:pPr>
          </w:p>
          <w:p w14:paraId="63C78F07" w14:textId="77777777" w:rsidR="00B9601C" w:rsidRPr="008A00AD" w:rsidRDefault="00B9601C" w:rsidP="00CA2F93">
            <w:pPr>
              <w:pStyle w:val="Default"/>
              <w:jc w:val="center"/>
              <w:rPr>
                <w:sz w:val="20"/>
                <w:szCs w:val="20"/>
              </w:rPr>
            </w:pPr>
            <w:r w:rsidRPr="008A00AD">
              <w:rPr>
                <w:sz w:val="20"/>
                <w:szCs w:val="20"/>
              </w:rPr>
              <w:t>ACT – 2</w:t>
            </w:r>
            <w:r>
              <w:rPr>
                <w:sz w:val="20"/>
                <w:szCs w:val="20"/>
              </w:rPr>
              <w:t>5</w:t>
            </w:r>
            <w:r w:rsidRPr="008A00AD">
              <w:rPr>
                <w:sz w:val="20"/>
                <w:szCs w:val="20"/>
              </w:rPr>
              <w:t xml:space="preserve"> </w:t>
            </w:r>
            <w:r>
              <w:rPr>
                <w:sz w:val="20"/>
                <w:szCs w:val="20"/>
              </w:rPr>
              <w:t>(Composite)</w:t>
            </w:r>
          </w:p>
        </w:tc>
        <w:tc>
          <w:tcPr>
            <w:tcW w:w="2682" w:type="dxa"/>
            <w:gridSpan w:val="2"/>
            <w:vAlign w:val="center"/>
          </w:tcPr>
          <w:p w14:paraId="79C6E54B" w14:textId="77777777" w:rsidR="00B9601C" w:rsidRPr="00C673F2" w:rsidRDefault="00B9601C" w:rsidP="00CA2F93">
            <w:pPr>
              <w:pStyle w:val="Default"/>
              <w:rPr>
                <w:sz w:val="20"/>
                <w:szCs w:val="20"/>
                <w:u w:val="single"/>
              </w:rPr>
            </w:pPr>
            <w:r w:rsidRPr="00C673F2">
              <w:rPr>
                <w:sz w:val="20"/>
                <w:szCs w:val="20"/>
                <w:u w:val="single"/>
              </w:rPr>
              <w:t>SAT</w:t>
            </w:r>
          </w:p>
          <w:p w14:paraId="5E5761B6" w14:textId="77777777" w:rsidR="00B9601C" w:rsidRPr="00C673F2" w:rsidRDefault="00B9601C" w:rsidP="00CA2F93">
            <w:pPr>
              <w:pStyle w:val="Default"/>
              <w:rPr>
                <w:sz w:val="20"/>
                <w:szCs w:val="20"/>
              </w:rPr>
            </w:pPr>
            <w:r w:rsidRPr="00C673F2">
              <w:rPr>
                <w:sz w:val="20"/>
                <w:szCs w:val="20"/>
              </w:rPr>
              <w:t>24 Reading Test</w:t>
            </w:r>
          </w:p>
          <w:p w14:paraId="594C5982" w14:textId="77777777" w:rsidR="00B9601C" w:rsidRPr="00C673F2" w:rsidRDefault="00B9601C" w:rsidP="00CA2F93">
            <w:pPr>
              <w:pStyle w:val="Default"/>
              <w:rPr>
                <w:sz w:val="20"/>
                <w:szCs w:val="20"/>
              </w:rPr>
            </w:pPr>
            <w:r w:rsidRPr="00C673F2">
              <w:rPr>
                <w:sz w:val="20"/>
                <w:szCs w:val="20"/>
              </w:rPr>
              <w:t>25 Writing &amp; Language Test</w:t>
            </w:r>
          </w:p>
          <w:p w14:paraId="6112BA9F" w14:textId="77777777" w:rsidR="00B9601C" w:rsidRPr="008A00AD" w:rsidRDefault="00B9601C" w:rsidP="00CA2F93">
            <w:pPr>
              <w:pStyle w:val="Default"/>
              <w:rPr>
                <w:sz w:val="20"/>
                <w:szCs w:val="20"/>
              </w:rPr>
            </w:pPr>
            <w:r w:rsidRPr="00C673F2">
              <w:rPr>
                <w:sz w:val="20"/>
                <w:szCs w:val="20"/>
              </w:rPr>
              <w:t>24 Math Test</w:t>
            </w:r>
          </w:p>
        </w:tc>
        <w:tc>
          <w:tcPr>
            <w:tcW w:w="2120" w:type="dxa"/>
            <w:vMerge w:val="restart"/>
          </w:tcPr>
          <w:p w14:paraId="268E6345" w14:textId="77777777" w:rsidR="00B9601C" w:rsidRPr="00C673F2" w:rsidRDefault="00B9601C" w:rsidP="00CA2F93">
            <w:pPr>
              <w:pStyle w:val="Default"/>
              <w:rPr>
                <w:sz w:val="20"/>
                <w:szCs w:val="20"/>
                <w:u w:val="single"/>
              </w:rPr>
            </w:pPr>
          </w:p>
        </w:tc>
      </w:tr>
      <w:tr w:rsidR="00510918" w:rsidRPr="008A00AD" w14:paraId="49B198AD" w14:textId="77777777" w:rsidTr="0033609A">
        <w:trPr>
          <w:trHeight w:val="1741"/>
        </w:trPr>
        <w:tc>
          <w:tcPr>
            <w:tcW w:w="1473" w:type="dxa"/>
            <w:vMerge/>
            <w:shd w:val="clear" w:color="auto" w:fill="BFBFBF" w:themeFill="background1" w:themeFillShade="BF"/>
          </w:tcPr>
          <w:p w14:paraId="214C12BF" w14:textId="77777777" w:rsidR="00B9601C" w:rsidRPr="008A00AD" w:rsidRDefault="00B9601C" w:rsidP="00CA2F93">
            <w:pPr>
              <w:pStyle w:val="Default"/>
              <w:rPr>
                <w:rFonts w:cstheme="minorBidi"/>
                <w:color w:val="auto"/>
                <w:sz w:val="20"/>
                <w:szCs w:val="20"/>
              </w:rPr>
            </w:pPr>
          </w:p>
        </w:tc>
        <w:tc>
          <w:tcPr>
            <w:tcW w:w="2252" w:type="dxa"/>
            <w:vMerge/>
          </w:tcPr>
          <w:p w14:paraId="7E77EA1F" w14:textId="77777777" w:rsidR="00B9601C" w:rsidRPr="008A00AD" w:rsidRDefault="00B9601C" w:rsidP="00CA2F93">
            <w:pPr>
              <w:pStyle w:val="Default"/>
              <w:rPr>
                <w:sz w:val="20"/>
                <w:szCs w:val="20"/>
              </w:rPr>
            </w:pPr>
          </w:p>
        </w:tc>
        <w:tc>
          <w:tcPr>
            <w:tcW w:w="2121" w:type="dxa"/>
            <w:vMerge/>
          </w:tcPr>
          <w:p w14:paraId="595DA511" w14:textId="77777777" w:rsidR="00B9601C" w:rsidRPr="008A00AD" w:rsidRDefault="00B9601C" w:rsidP="00CA2F93">
            <w:pPr>
              <w:pStyle w:val="Default"/>
              <w:rPr>
                <w:sz w:val="20"/>
                <w:szCs w:val="20"/>
              </w:rPr>
            </w:pPr>
          </w:p>
        </w:tc>
        <w:tc>
          <w:tcPr>
            <w:tcW w:w="1472" w:type="dxa"/>
            <w:vAlign w:val="center"/>
          </w:tcPr>
          <w:p w14:paraId="7892561D" w14:textId="77777777" w:rsidR="00B9601C" w:rsidRPr="00ED79DA" w:rsidRDefault="00B9601C" w:rsidP="00CA2F93">
            <w:pPr>
              <w:pStyle w:val="Default"/>
              <w:rPr>
                <w:sz w:val="20"/>
                <w:szCs w:val="20"/>
                <w:u w:val="single"/>
              </w:rPr>
            </w:pPr>
            <w:r w:rsidRPr="00ED79DA">
              <w:rPr>
                <w:sz w:val="20"/>
                <w:szCs w:val="20"/>
                <w:u w:val="single"/>
              </w:rPr>
              <w:t>ACT</w:t>
            </w:r>
          </w:p>
          <w:p w14:paraId="20FE87AE" w14:textId="77777777" w:rsidR="00B9601C" w:rsidRDefault="00B9601C" w:rsidP="00CA2F93">
            <w:pPr>
              <w:pStyle w:val="Default"/>
              <w:rPr>
                <w:sz w:val="20"/>
                <w:szCs w:val="20"/>
              </w:rPr>
            </w:pPr>
            <w:r>
              <w:rPr>
                <w:sz w:val="20"/>
                <w:szCs w:val="20"/>
              </w:rPr>
              <w:t>17 English</w:t>
            </w:r>
          </w:p>
          <w:p w14:paraId="5FA7DC7A" w14:textId="77777777" w:rsidR="00B9601C" w:rsidRDefault="00B9601C" w:rsidP="00CA2F93">
            <w:pPr>
              <w:pStyle w:val="Default"/>
              <w:rPr>
                <w:sz w:val="20"/>
                <w:szCs w:val="20"/>
              </w:rPr>
            </w:pPr>
            <w:r>
              <w:rPr>
                <w:sz w:val="20"/>
                <w:szCs w:val="20"/>
              </w:rPr>
              <w:t>19 Reading</w:t>
            </w:r>
          </w:p>
          <w:p w14:paraId="45C20BFD" w14:textId="77777777" w:rsidR="00B9601C" w:rsidRPr="008A00AD" w:rsidRDefault="00B9601C" w:rsidP="00CA2F93">
            <w:pPr>
              <w:pStyle w:val="Default"/>
              <w:rPr>
                <w:sz w:val="20"/>
                <w:szCs w:val="20"/>
              </w:rPr>
            </w:pPr>
            <w:r w:rsidRPr="008A00AD">
              <w:rPr>
                <w:sz w:val="20"/>
                <w:szCs w:val="20"/>
              </w:rPr>
              <w:t xml:space="preserve">19 Math                 </w:t>
            </w:r>
            <w:r>
              <w:rPr>
                <w:sz w:val="20"/>
                <w:szCs w:val="20"/>
              </w:rPr>
              <w:t xml:space="preserve">  </w:t>
            </w:r>
            <w:r w:rsidRPr="008A00AD">
              <w:rPr>
                <w:sz w:val="20"/>
                <w:szCs w:val="20"/>
              </w:rPr>
              <w:t xml:space="preserve">                 </w:t>
            </w:r>
            <w:r>
              <w:rPr>
                <w:sz w:val="20"/>
                <w:szCs w:val="20"/>
              </w:rPr>
              <w:t xml:space="preserve">  </w:t>
            </w:r>
          </w:p>
        </w:tc>
        <w:tc>
          <w:tcPr>
            <w:tcW w:w="1209" w:type="dxa"/>
            <w:vAlign w:val="center"/>
          </w:tcPr>
          <w:p w14:paraId="4052B051" w14:textId="77777777" w:rsidR="00B9601C" w:rsidRPr="00ED79DA" w:rsidRDefault="00B9601C" w:rsidP="00CA2F93">
            <w:pPr>
              <w:pStyle w:val="Default"/>
              <w:rPr>
                <w:sz w:val="20"/>
                <w:szCs w:val="20"/>
                <w:u w:val="single"/>
              </w:rPr>
            </w:pPr>
            <w:r w:rsidRPr="00ED79DA">
              <w:rPr>
                <w:sz w:val="20"/>
                <w:szCs w:val="20"/>
                <w:u w:val="single"/>
              </w:rPr>
              <w:t xml:space="preserve">PERT </w:t>
            </w:r>
          </w:p>
          <w:p w14:paraId="3F42F13D" w14:textId="77777777" w:rsidR="00B9601C" w:rsidRDefault="00B9601C" w:rsidP="00CA2F93">
            <w:pPr>
              <w:pStyle w:val="Default"/>
              <w:rPr>
                <w:sz w:val="20"/>
                <w:szCs w:val="20"/>
              </w:rPr>
            </w:pPr>
            <w:r>
              <w:rPr>
                <w:sz w:val="20"/>
                <w:szCs w:val="20"/>
              </w:rPr>
              <w:t>106 Reading</w:t>
            </w:r>
            <w:r w:rsidRPr="008A00AD">
              <w:rPr>
                <w:sz w:val="20"/>
                <w:szCs w:val="20"/>
              </w:rPr>
              <w:t xml:space="preserve">           </w:t>
            </w:r>
            <w:r>
              <w:rPr>
                <w:sz w:val="20"/>
                <w:szCs w:val="20"/>
              </w:rPr>
              <w:t>103 Writing</w:t>
            </w:r>
          </w:p>
          <w:p w14:paraId="062D7486" w14:textId="54E1E5DD" w:rsidR="00B9601C" w:rsidRPr="008A00AD" w:rsidRDefault="00510918" w:rsidP="00044531">
            <w:pPr>
              <w:pStyle w:val="Default"/>
              <w:numPr>
                <w:ilvl w:val="0"/>
                <w:numId w:val="51"/>
              </w:numPr>
              <w:ind w:left="406"/>
              <w:rPr>
                <w:sz w:val="20"/>
                <w:szCs w:val="20"/>
              </w:rPr>
            </w:pPr>
            <w:r>
              <w:rPr>
                <w:sz w:val="20"/>
                <w:szCs w:val="20"/>
              </w:rPr>
              <w:t xml:space="preserve"> Math</w:t>
            </w:r>
          </w:p>
        </w:tc>
        <w:tc>
          <w:tcPr>
            <w:tcW w:w="2120" w:type="dxa"/>
            <w:vMerge/>
          </w:tcPr>
          <w:p w14:paraId="18DBF779" w14:textId="77777777" w:rsidR="00B9601C" w:rsidRPr="00ED79DA" w:rsidRDefault="00B9601C" w:rsidP="00CA2F93">
            <w:pPr>
              <w:pStyle w:val="Default"/>
              <w:rPr>
                <w:sz w:val="20"/>
                <w:szCs w:val="20"/>
                <w:u w:val="single"/>
              </w:rPr>
            </w:pPr>
          </w:p>
        </w:tc>
      </w:tr>
    </w:tbl>
    <w:p w14:paraId="2DBFCBAD" w14:textId="77777777" w:rsidR="005102F6" w:rsidRPr="005102F6" w:rsidRDefault="005102F6" w:rsidP="005102F6">
      <w:pPr>
        <w:rPr>
          <w:rFonts w:ascii="Book Antiqua" w:hAnsi="Book Antiqua"/>
          <w:b/>
          <w:sz w:val="24"/>
          <w:szCs w:val="24"/>
          <w:u w:val="single"/>
        </w:rPr>
      </w:pPr>
    </w:p>
    <w:p w14:paraId="11262758" w14:textId="63C5113E" w:rsidR="005102F6" w:rsidRPr="00CC47D3" w:rsidRDefault="005102F6" w:rsidP="005B197C">
      <w:pPr>
        <w:rPr>
          <w:rFonts w:ascii="Book Antiqua" w:hAnsi="Book Antiqua"/>
          <w:i/>
          <w:iCs/>
          <w:sz w:val="32"/>
          <w:szCs w:val="24"/>
        </w:rPr>
      </w:pPr>
    </w:p>
    <w:p w14:paraId="694DF02D" w14:textId="103B8062" w:rsidR="005102F6" w:rsidRDefault="005102F6" w:rsidP="005102F6">
      <w:pPr>
        <w:jc w:val="both"/>
        <w:rPr>
          <w:rFonts w:ascii="Book Antiqua" w:hAnsi="Book Antiqua" w:cs="Myriad Pro"/>
          <w:color w:val="211D1E"/>
          <w:sz w:val="24"/>
          <w:szCs w:val="24"/>
        </w:rPr>
      </w:pPr>
    </w:p>
    <w:p w14:paraId="55B8E972" w14:textId="10B245E3" w:rsidR="00912E7C" w:rsidRDefault="00912E7C" w:rsidP="005102F6">
      <w:pPr>
        <w:jc w:val="both"/>
        <w:rPr>
          <w:rFonts w:ascii="Book Antiqua" w:hAnsi="Book Antiqua"/>
          <w:b/>
          <w:sz w:val="24"/>
          <w:szCs w:val="24"/>
          <w:u w:val="single"/>
        </w:rPr>
      </w:pPr>
      <w:r>
        <w:rPr>
          <w:rFonts w:ascii="Book Antiqua" w:hAnsi="Book Antiqua"/>
          <w:b/>
          <w:sz w:val="24"/>
          <w:szCs w:val="24"/>
          <w:u w:val="single"/>
        </w:rPr>
        <w:t xml:space="preserve">OTHER WAYS TO QUALIFY: </w:t>
      </w:r>
    </w:p>
    <w:p w14:paraId="222FC3B3" w14:textId="73B1BA88" w:rsidR="00912E7C" w:rsidRPr="00EB5FC5" w:rsidRDefault="00EB5FC5" w:rsidP="00EB5FC5">
      <w:pPr>
        <w:jc w:val="both"/>
        <w:rPr>
          <w:rFonts w:ascii="Book Antiqua" w:hAnsi="Book Antiqua"/>
          <w:bCs/>
          <w:sz w:val="24"/>
          <w:szCs w:val="24"/>
        </w:rPr>
      </w:pPr>
      <w:r w:rsidRPr="00EB5FC5">
        <w:rPr>
          <w:rFonts w:ascii="Book Antiqua" w:hAnsi="Book Antiqua"/>
          <w:bCs/>
          <w:sz w:val="24"/>
          <w:szCs w:val="24"/>
        </w:rPr>
        <w:t>Students who have demonstrated academic merit through a recognition program may be eligible</w:t>
      </w:r>
      <w:r>
        <w:rPr>
          <w:rFonts w:ascii="Book Antiqua" w:hAnsi="Book Antiqua"/>
          <w:bCs/>
          <w:sz w:val="24"/>
          <w:szCs w:val="24"/>
        </w:rPr>
        <w:t xml:space="preserve"> </w:t>
      </w:r>
      <w:r w:rsidRPr="00EB5FC5">
        <w:rPr>
          <w:rFonts w:ascii="Book Antiqua" w:hAnsi="Book Antiqua"/>
          <w:bCs/>
          <w:sz w:val="24"/>
          <w:szCs w:val="24"/>
        </w:rPr>
        <w:t>for Bright Futures without having to meet one or more of the requirements. Note: Both AICE and</w:t>
      </w:r>
      <w:r>
        <w:rPr>
          <w:rFonts w:ascii="Book Antiqua" w:hAnsi="Book Antiqua"/>
          <w:bCs/>
          <w:sz w:val="24"/>
          <w:szCs w:val="24"/>
        </w:rPr>
        <w:t xml:space="preserve"> </w:t>
      </w:r>
      <w:r w:rsidRPr="00EB5FC5">
        <w:rPr>
          <w:rFonts w:ascii="Book Antiqua" w:hAnsi="Book Antiqua"/>
          <w:bCs/>
          <w:sz w:val="24"/>
          <w:szCs w:val="24"/>
        </w:rPr>
        <w:t xml:space="preserve">IB Diplomas must be earned prior to high school graduation. Confirmations may </w:t>
      </w:r>
      <w:r w:rsidRPr="00EB5FC5">
        <w:rPr>
          <w:rFonts w:ascii="Book Antiqua" w:hAnsi="Book Antiqua"/>
          <w:bCs/>
          <w:sz w:val="24"/>
          <w:szCs w:val="24"/>
        </w:rPr>
        <w:lastRenderedPageBreak/>
        <w:t>come from AICE</w:t>
      </w:r>
      <w:r>
        <w:rPr>
          <w:rFonts w:ascii="Book Antiqua" w:hAnsi="Book Antiqua"/>
          <w:bCs/>
          <w:sz w:val="24"/>
          <w:szCs w:val="24"/>
        </w:rPr>
        <w:t xml:space="preserve"> </w:t>
      </w:r>
      <w:r w:rsidRPr="00EB5FC5">
        <w:rPr>
          <w:rFonts w:ascii="Book Antiqua" w:hAnsi="Book Antiqua"/>
          <w:bCs/>
          <w:sz w:val="24"/>
          <w:szCs w:val="24"/>
        </w:rPr>
        <w:t>and IB as late as September. Please refer to the table below for how to qualify based on one of the</w:t>
      </w:r>
      <w:r>
        <w:rPr>
          <w:rFonts w:ascii="Book Antiqua" w:hAnsi="Book Antiqua"/>
          <w:bCs/>
          <w:sz w:val="24"/>
          <w:szCs w:val="24"/>
        </w:rPr>
        <w:t xml:space="preserve"> </w:t>
      </w:r>
      <w:r w:rsidRPr="00EB5FC5">
        <w:rPr>
          <w:rFonts w:ascii="Book Antiqua" w:hAnsi="Book Antiqua"/>
          <w:bCs/>
          <w:sz w:val="24"/>
          <w:szCs w:val="24"/>
        </w:rPr>
        <w:t>merit recognition programs</w:t>
      </w:r>
      <w:r>
        <w:rPr>
          <w:rFonts w:ascii="Book Antiqua" w:hAnsi="Book Antiqua"/>
          <w:bCs/>
          <w:sz w:val="24"/>
          <w:szCs w:val="24"/>
        </w:rPr>
        <w:t>.</w:t>
      </w:r>
    </w:p>
    <w:p w14:paraId="1CA6CE4B" w14:textId="1A25C950" w:rsidR="00EB5FC5" w:rsidRDefault="00696281" w:rsidP="00EB5FC5">
      <w:pPr>
        <w:jc w:val="center"/>
        <w:rPr>
          <w:rFonts w:ascii="Book Antiqua" w:hAnsi="Book Antiqua"/>
          <w:sz w:val="24"/>
          <w:szCs w:val="24"/>
        </w:rPr>
      </w:pPr>
      <w:r w:rsidRPr="00696281">
        <w:rPr>
          <w:rFonts w:ascii="Book Antiqua" w:hAnsi="Book Antiqua"/>
          <w:noProof/>
          <w:sz w:val="24"/>
          <w:szCs w:val="24"/>
        </w:rPr>
        <w:drawing>
          <wp:inline distT="0" distB="0" distL="0" distR="0" wp14:anchorId="466E761E" wp14:editId="24749AFB">
            <wp:extent cx="5416550" cy="2095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0674" cy="2101259"/>
                    </a:xfrm>
                    <a:prstGeom prst="rect">
                      <a:avLst/>
                    </a:prstGeom>
                  </pic:spPr>
                </pic:pic>
              </a:graphicData>
            </a:graphic>
          </wp:inline>
        </w:drawing>
      </w:r>
    </w:p>
    <w:p w14:paraId="1BC76866" w14:textId="4BFCD3F7" w:rsidR="00BE54AD" w:rsidRDefault="00BE54AD" w:rsidP="00A25B07">
      <w:pPr>
        <w:pBdr>
          <w:bottom w:val="single" w:sz="12" w:space="1" w:color="auto"/>
        </w:pBdr>
        <w:jc w:val="both"/>
        <w:rPr>
          <w:rFonts w:ascii="Book Antiqua" w:hAnsi="Book Antiqua"/>
          <w:sz w:val="24"/>
          <w:szCs w:val="24"/>
        </w:rPr>
      </w:pPr>
    </w:p>
    <w:p w14:paraId="3D5C8C70" w14:textId="77777777" w:rsidR="00BE54AD" w:rsidRPr="00A25B07" w:rsidRDefault="00BE54AD" w:rsidP="00A25B07">
      <w:pPr>
        <w:pBdr>
          <w:bottom w:val="single" w:sz="12" w:space="1" w:color="auto"/>
        </w:pBdr>
        <w:jc w:val="both"/>
        <w:rPr>
          <w:rFonts w:ascii="Book Antiqua" w:hAnsi="Book Antiqua"/>
          <w:sz w:val="24"/>
          <w:szCs w:val="24"/>
        </w:rPr>
      </w:pPr>
    </w:p>
    <w:p w14:paraId="5CDA5CA4" w14:textId="77777777" w:rsidR="00A02F71" w:rsidRPr="004C6AF1" w:rsidRDefault="00A02F71" w:rsidP="00A02F71">
      <w:pPr>
        <w:jc w:val="both"/>
        <w:rPr>
          <w:rFonts w:ascii="Book Antiqua" w:hAnsi="Book Antiqua"/>
          <w:sz w:val="24"/>
          <w:szCs w:val="24"/>
        </w:rPr>
      </w:pPr>
    </w:p>
    <w:p w14:paraId="4020DBAA" w14:textId="77777777" w:rsidR="00A02F71" w:rsidRPr="004C6AF1" w:rsidRDefault="00A02F71" w:rsidP="00A02F71">
      <w:pPr>
        <w:jc w:val="both"/>
        <w:rPr>
          <w:rFonts w:ascii="Book Antiqua" w:hAnsi="Book Antiqua"/>
          <w:b/>
          <w:bCs/>
          <w:sz w:val="24"/>
          <w:szCs w:val="24"/>
        </w:rPr>
      </w:pPr>
      <w:r w:rsidRPr="004C6AF1">
        <w:rPr>
          <w:rFonts w:ascii="Book Antiqua" w:hAnsi="Book Antiqua"/>
          <w:b/>
          <w:bCs/>
          <w:sz w:val="24"/>
          <w:szCs w:val="24"/>
        </w:rPr>
        <w:t>NOTES:</w:t>
      </w:r>
    </w:p>
    <w:p w14:paraId="58FC0263" w14:textId="5C9733B3" w:rsidR="0071706A" w:rsidRDefault="00146E92" w:rsidP="00044531">
      <w:pPr>
        <w:pStyle w:val="ListParagraph"/>
        <w:numPr>
          <w:ilvl w:val="0"/>
          <w:numId w:val="52"/>
        </w:numPr>
        <w:jc w:val="both"/>
        <w:rPr>
          <w:rFonts w:ascii="Book Antiqua" w:hAnsi="Book Antiqua"/>
          <w:sz w:val="24"/>
          <w:szCs w:val="24"/>
        </w:rPr>
      </w:pPr>
      <w:r w:rsidRPr="0033609A">
        <w:rPr>
          <w:rFonts w:ascii="Book Antiqua" w:hAnsi="Book Antiqua"/>
          <w:sz w:val="24"/>
          <w:szCs w:val="24"/>
        </w:rPr>
        <w:t>Algebra 1A and Algebra 1B will only count as 1 math credi</w:t>
      </w:r>
      <w:r w:rsidR="00C60ABB" w:rsidRPr="0033609A">
        <w:rPr>
          <w:rFonts w:ascii="Book Antiqua" w:hAnsi="Book Antiqua"/>
          <w:sz w:val="24"/>
          <w:szCs w:val="24"/>
        </w:rPr>
        <w:t>t &amp; 8</w:t>
      </w:r>
      <w:r w:rsidR="00C60ABB" w:rsidRPr="0033609A">
        <w:rPr>
          <w:rFonts w:ascii="Book Antiqua" w:hAnsi="Book Antiqua"/>
          <w:sz w:val="24"/>
          <w:szCs w:val="24"/>
          <w:vertAlign w:val="superscript"/>
        </w:rPr>
        <w:t>th</w:t>
      </w:r>
      <w:r w:rsidR="00C60ABB" w:rsidRPr="0033609A">
        <w:rPr>
          <w:rFonts w:ascii="Book Antiqua" w:hAnsi="Book Antiqua"/>
          <w:sz w:val="24"/>
          <w:szCs w:val="24"/>
        </w:rPr>
        <w:t xml:space="preserve"> grade Algebra may be used.</w:t>
      </w:r>
    </w:p>
    <w:p w14:paraId="7DFBEDE6" w14:textId="77777777" w:rsidR="00012C5B" w:rsidRPr="00012C5B" w:rsidRDefault="00012C5B" w:rsidP="00044531">
      <w:pPr>
        <w:pStyle w:val="ListParagraph"/>
        <w:numPr>
          <w:ilvl w:val="0"/>
          <w:numId w:val="52"/>
        </w:numPr>
        <w:jc w:val="both"/>
        <w:rPr>
          <w:rFonts w:ascii="Book Antiqua" w:hAnsi="Book Antiqua"/>
          <w:sz w:val="24"/>
          <w:szCs w:val="24"/>
        </w:rPr>
      </w:pPr>
      <w:r w:rsidRPr="00CC47D3">
        <w:rPr>
          <w:rFonts w:ascii="Book Antiqua" w:hAnsi="Book Antiqua"/>
          <w:sz w:val="24"/>
        </w:rPr>
        <w:t>Students may use up to 2 additional credits to raise GPA (see BF’s website).</w:t>
      </w:r>
      <w:r>
        <w:rPr>
          <w:rFonts w:ascii="Book Antiqua" w:hAnsi="Book Antiqua"/>
          <w:i/>
          <w:iCs/>
          <w:sz w:val="24"/>
        </w:rPr>
        <w:t xml:space="preserve"> </w:t>
      </w:r>
    </w:p>
    <w:p w14:paraId="2FA73930" w14:textId="7DB5A48E" w:rsidR="00012C5B" w:rsidRPr="00B37FAC" w:rsidRDefault="00012C5B" w:rsidP="00044531">
      <w:pPr>
        <w:pStyle w:val="ListParagraph"/>
        <w:numPr>
          <w:ilvl w:val="0"/>
          <w:numId w:val="52"/>
        </w:numPr>
        <w:jc w:val="both"/>
        <w:rPr>
          <w:rFonts w:ascii="Book Antiqua" w:hAnsi="Book Antiqua"/>
          <w:sz w:val="24"/>
          <w:szCs w:val="24"/>
        </w:rPr>
      </w:pPr>
      <w:r w:rsidRPr="00CC47D3">
        <w:rPr>
          <w:rFonts w:ascii="Book Antiqua" w:hAnsi="Book Antiqua" w:cs="Myriad Pro"/>
          <w:color w:val="211D1E"/>
          <w:sz w:val="24"/>
          <w:szCs w:val="24"/>
        </w:rPr>
        <w:t>ACT scores are rounded up for scores with .5 and higher; SAT scores do not require rounding</w:t>
      </w:r>
      <w:r w:rsidR="00A13278">
        <w:rPr>
          <w:rFonts w:ascii="Book Antiqua" w:hAnsi="Book Antiqua" w:cs="Myriad Pro"/>
          <w:color w:val="211D1E"/>
          <w:sz w:val="24"/>
          <w:szCs w:val="24"/>
        </w:rPr>
        <w:t>.</w:t>
      </w:r>
    </w:p>
    <w:p w14:paraId="46EB3D1B" w14:textId="489E0ABB" w:rsidR="00B37FAC" w:rsidRPr="00FF6C84" w:rsidRDefault="00B37FAC" w:rsidP="00044531">
      <w:pPr>
        <w:pStyle w:val="ListParagraph"/>
        <w:numPr>
          <w:ilvl w:val="0"/>
          <w:numId w:val="52"/>
        </w:numPr>
        <w:jc w:val="both"/>
        <w:rPr>
          <w:rFonts w:ascii="Book Antiqua" w:hAnsi="Book Antiqua"/>
          <w:sz w:val="24"/>
          <w:szCs w:val="24"/>
        </w:rPr>
      </w:pPr>
      <w:r>
        <w:rPr>
          <w:rFonts w:ascii="Book Antiqua" w:hAnsi="Book Antiqua" w:cs="Myriad Pro"/>
          <w:color w:val="211D1E"/>
          <w:sz w:val="24"/>
          <w:szCs w:val="24"/>
        </w:rPr>
        <w:t xml:space="preserve">For the Merit Recognition program, </w:t>
      </w:r>
      <w:r w:rsidR="00A13278">
        <w:rPr>
          <w:rFonts w:ascii="Book Antiqua" w:hAnsi="Book Antiqua" w:cs="Myriad Pro"/>
          <w:color w:val="211D1E"/>
          <w:sz w:val="24"/>
          <w:szCs w:val="24"/>
        </w:rPr>
        <w:t xml:space="preserve">student can also use </w:t>
      </w:r>
      <w:r>
        <w:rPr>
          <w:rFonts w:ascii="Book Antiqua" w:hAnsi="Book Antiqua" w:cs="Myriad Pro"/>
          <w:color w:val="211D1E"/>
          <w:sz w:val="24"/>
          <w:szCs w:val="24"/>
        </w:rPr>
        <w:t>100 paid hours</w:t>
      </w:r>
      <w:r w:rsidR="00A13278">
        <w:rPr>
          <w:rFonts w:ascii="Book Antiqua" w:hAnsi="Book Antiqua" w:cs="Myriad Pro"/>
          <w:color w:val="211D1E"/>
          <w:sz w:val="24"/>
          <w:szCs w:val="24"/>
        </w:rPr>
        <w:t>.</w:t>
      </w:r>
    </w:p>
    <w:p w14:paraId="720E8345" w14:textId="53B7276B" w:rsidR="00FF6C84" w:rsidRPr="00012C5B" w:rsidRDefault="00FF6C84" w:rsidP="00044531">
      <w:pPr>
        <w:pStyle w:val="ListParagraph"/>
        <w:numPr>
          <w:ilvl w:val="0"/>
          <w:numId w:val="52"/>
        </w:numPr>
        <w:jc w:val="both"/>
        <w:rPr>
          <w:rFonts w:ascii="Book Antiqua" w:hAnsi="Book Antiqua"/>
          <w:sz w:val="24"/>
          <w:szCs w:val="24"/>
        </w:rPr>
      </w:pPr>
      <w:r>
        <w:rPr>
          <w:rFonts w:ascii="Book Antiqua" w:hAnsi="Book Antiqua" w:cs="Myriad Pro"/>
          <w:color w:val="211D1E"/>
          <w:sz w:val="24"/>
          <w:szCs w:val="24"/>
        </w:rPr>
        <w:t xml:space="preserve">Visit the Florida Bright Futures website </w:t>
      </w:r>
      <w:r w:rsidR="002446F6">
        <w:rPr>
          <w:rFonts w:ascii="Book Antiqua" w:hAnsi="Book Antiqua" w:cs="Myriad Pro"/>
          <w:color w:val="211D1E"/>
          <w:sz w:val="24"/>
          <w:szCs w:val="24"/>
        </w:rPr>
        <w:t>to view the student handbook for detailed information.</w:t>
      </w:r>
    </w:p>
    <w:p w14:paraId="0CD0E172" w14:textId="77777777" w:rsidR="00032D64" w:rsidRDefault="00032D64" w:rsidP="00A25B07">
      <w:pPr>
        <w:widowControl w:val="0"/>
        <w:jc w:val="center"/>
        <w:rPr>
          <w:rFonts w:ascii="Book Antiqua" w:hAnsi="Book Antiqua" w:cs="Arial"/>
          <w:b/>
          <w:bCs/>
          <w:i/>
          <w:iCs/>
          <w:sz w:val="22"/>
          <w:szCs w:val="22"/>
        </w:rPr>
      </w:pPr>
    </w:p>
    <w:p w14:paraId="6D0E5507" w14:textId="12D191BE" w:rsidR="000E4A2B" w:rsidRPr="00A25B07" w:rsidRDefault="2DE1E717" w:rsidP="00A25B07">
      <w:pPr>
        <w:widowControl w:val="0"/>
        <w:jc w:val="center"/>
        <w:rPr>
          <w:rFonts w:ascii="Book Antiqua" w:hAnsi="Book Antiqua" w:cs="Arial"/>
          <w:b/>
          <w:bCs/>
          <w:i/>
          <w:iCs/>
          <w:sz w:val="22"/>
          <w:szCs w:val="22"/>
        </w:rPr>
      </w:pPr>
      <w:r w:rsidRPr="2DE1E717">
        <w:rPr>
          <w:rFonts w:ascii="Book Antiqua" w:hAnsi="Book Antiqua" w:cs="Arial"/>
          <w:b/>
          <w:bCs/>
          <w:i/>
          <w:iCs/>
          <w:sz w:val="22"/>
          <w:szCs w:val="22"/>
        </w:rPr>
        <w:t>The Florida Legislature is authorized to change eligibility requirements for future graduating classes</w:t>
      </w:r>
      <w:r w:rsidR="00A25B07">
        <w:rPr>
          <w:rFonts w:ascii="Book Antiqua" w:hAnsi="Book Antiqua" w:cs="Arial"/>
          <w:b/>
          <w:bCs/>
          <w:i/>
          <w:iCs/>
          <w:sz w:val="22"/>
          <w:szCs w:val="22"/>
        </w:rPr>
        <w:t>.</w:t>
      </w:r>
    </w:p>
    <w:p w14:paraId="59E0DE9C" w14:textId="77777777" w:rsidR="00770F64" w:rsidRPr="00645D85" w:rsidRDefault="546B9A09" w:rsidP="546B9A09">
      <w:pPr>
        <w:widowControl w:val="0"/>
        <w:rPr>
          <w:rFonts w:ascii="Book Antiqua" w:hAnsi="Book Antiqua"/>
        </w:rPr>
      </w:pPr>
      <w:r w:rsidRPr="546B9A09">
        <w:rPr>
          <w:rFonts w:ascii="Book Antiqua" w:hAnsi="Book Antiqua"/>
        </w:rPr>
        <w:t> </w:t>
      </w:r>
    </w:p>
    <w:p w14:paraId="38DD2F0E" w14:textId="77777777" w:rsidR="00A13278" w:rsidRDefault="00A13278">
      <w:pPr>
        <w:rPr>
          <w:rFonts w:ascii="Cambria" w:hAnsi="Cambria"/>
          <w:b/>
          <w:bCs/>
          <w:color w:val="365F91"/>
          <w:sz w:val="48"/>
          <w:szCs w:val="48"/>
        </w:rPr>
      </w:pPr>
      <w:bookmarkStart w:id="44" w:name="_Toc18570533"/>
      <w:r>
        <w:rPr>
          <w:sz w:val="48"/>
          <w:szCs w:val="48"/>
        </w:rPr>
        <w:br w:type="page"/>
      </w:r>
    </w:p>
    <w:p w14:paraId="22C8E442" w14:textId="3C76E933" w:rsidR="00770F64" w:rsidRPr="00046E1C" w:rsidRDefault="2DE1E717" w:rsidP="2DE1E717">
      <w:pPr>
        <w:pStyle w:val="Heading1"/>
        <w:spacing w:before="0"/>
        <w:jc w:val="center"/>
        <w:rPr>
          <w:sz w:val="48"/>
          <w:szCs w:val="48"/>
        </w:rPr>
      </w:pPr>
      <w:r w:rsidRPr="2DE1E717">
        <w:rPr>
          <w:sz w:val="48"/>
          <w:szCs w:val="48"/>
        </w:rPr>
        <w:lastRenderedPageBreak/>
        <w:t>MOST FREQUENTLY REQUESTED</w:t>
      </w:r>
      <w:bookmarkEnd w:id="44"/>
    </w:p>
    <w:p w14:paraId="0FE98CCC" w14:textId="77777777" w:rsidR="00770F64" w:rsidRPr="00046E1C" w:rsidRDefault="2DE1E717" w:rsidP="2DE1E717">
      <w:pPr>
        <w:pStyle w:val="Heading1"/>
        <w:spacing w:before="0"/>
        <w:jc w:val="center"/>
        <w:rPr>
          <w:sz w:val="48"/>
          <w:szCs w:val="48"/>
        </w:rPr>
      </w:pPr>
      <w:bookmarkStart w:id="45" w:name="_Toc241219101"/>
      <w:bookmarkStart w:id="46" w:name="_Toc241219788"/>
      <w:bookmarkStart w:id="47" w:name="_Toc18570534"/>
      <w:r w:rsidRPr="2DE1E717">
        <w:rPr>
          <w:sz w:val="48"/>
          <w:szCs w:val="48"/>
        </w:rPr>
        <w:t>COLLEGE ADDRESSES</w:t>
      </w:r>
      <w:bookmarkEnd w:id="45"/>
      <w:bookmarkEnd w:id="46"/>
      <w:bookmarkEnd w:id="47"/>
    </w:p>
    <w:p w14:paraId="0DCB3944" w14:textId="77777777" w:rsidR="0020694D" w:rsidRPr="00645D85" w:rsidRDefault="0020694D" w:rsidP="00770F64">
      <w:pPr>
        <w:widowControl w:val="0"/>
        <w:ind w:left="270" w:hanging="270"/>
        <w:jc w:val="center"/>
        <w:rPr>
          <w:rFonts w:ascii="Book Antiqua" w:hAnsi="Book Antiqua"/>
        </w:rPr>
      </w:pPr>
    </w:p>
    <w:tbl>
      <w:tblPr>
        <w:tblW w:w="10080" w:type="dxa"/>
        <w:tblCellMar>
          <w:left w:w="0" w:type="dxa"/>
          <w:right w:w="0" w:type="dxa"/>
        </w:tblCellMar>
        <w:tblLook w:val="04A0" w:firstRow="1" w:lastRow="0" w:firstColumn="1" w:lastColumn="0" w:noHBand="0" w:noVBand="1"/>
      </w:tblPr>
      <w:tblGrid>
        <w:gridCol w:w="3468"/>
        <w:gridCol w:w="3360"/>
        <w:gridCol w:w="3252"/>
      </w:tblGrid>
      <w:tr w:rsidR="00FF6B9C" w:rsidRPr="00D01C69" w14:paraId="7361D267" w14:textId="77777777" w:rsidTr="546B9A09">
        <w:trPr>
          <w:trHeight w:val="1610"/>
        </w:trPr>
        <w:tc>
          <w:tcPr>
            <w:tcW w:w="3468" w:type="dxa"/>
            <w:tcMar>
              <w:top w:w="0" w:type="dxa"/>
              <w:left w:w="108" w:type="dxa"/>
              <w:bottom w:w="0" w:type="dxa"/>
              <w:right w:w="108" w:type="dxa"/>
            </w:tcMar>
            <w:hideMark/>
          </w:tcPr>
          <w:p w14:paraId="4860A04C"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Bethune-Cookman University</w:t>
            </w:r>
          </w:p>
          <w:p w14:paraId="3DF25F19"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640 Mary McLeod Bethune Blvd.</w:t>
            </w:r>
          </w:p>
          <w:p w14:paraId="1637139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Daytona Beach, FL  32114-3099</w:t>
            </w:r>
          </w:p>
          <w:p w14:paraId="59F7ECC3"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386-481-2620</w:t>
            </w:r>
          </w:p>
          <w:p w14:paraId="1742CB4F" w14:textId="77777777" w:rsidR="00FF6B9C" w:rsidRPr="00846ABD" w:rsidRDefault="00BB1E38" w:rsidP="00846ABD">
            <w:pPr>
              <w:widowControl w:val="0"/>
              <w:rPr>
                <w:rFonts w:ascii="Book Antiqua" w:hAnsi="Book Antiqua"/>
                <w:sz w:val="22"/>
                <w:szCs w:val="22"/>
                <w:u w:val="single"/>
              </w:rPr>
            </w:pPr>
            <w:hyperlink r:id="rId49" w:history="1">
              <w:r w:rsidR="00FF6B9C" w:rsidRPr="00846ABD">
                <w:rPr>
                  <w:rStyle w:val="Hyperlink"/>
                  <w:rFonts w:ascii="Book Antiqua" w:hAnsi="Book Antiqua"/>
                  <w:sz w:val="22"/>
                  <w:szCs w:val="22"/>
                </w:rPr>
                <w:t>www.cookman.edu</w:t>
              </w:r>
            </w:hyperlink>
          </w:p>
          <w:p w14:paraId="787E60B3"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001467</w:t>
            </w:r>
          </w:p>
          <w:p w14:paraId="2350AC6A"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 </w:t>
            </w:r>
          </w:p>
        </w:tc>
        <w:tc>
          <w:tcPr>
            <w:tcW w:w="3360" w:type="dxa"/>
            <w:tcMar>
              <w:top w:w="0" w:type="dxa"/>
              <w:left w:w="108" w:type="dxa"/>
              <w:bottom w:w="0" w:type="dxa"/>
              <w:right w:w="108" w:type="dxa"/>
            </w:tcMar>
            <w:hideMark/>
          </w:tcPr>
          <w:p w14:paraId="68F31BDF"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Florida Atlantic University</w:t>
            </w:r>
          </w:p>
          <w:p w14:paraId="5181312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 xml:space="preserve">Student Services </w:t>
            </w:r>
            <w:proofErr w:type="spellStart"/>
            <w:r w:rsidRPr="546B9A09">
              <w:rPr>
                <w:rFonts w:ascii="Book Antiqua" w:hAnsi="Book Antiqua"/>
                <w:sz w:val="22"/>
                <w:szCs w:val="22"/>
              </w:rPr>
              <w:t>Bld</w:t>
            </w:r>
            <w:proofErr w:type="spellEnd"/>
            <w:r w:rsidRPr="546B9A09">
              <w:rPr>
                <w:rFonts w:ascii="Book Antiqua" w:hAnsi="Book Antiqua"/>
                <w:sz w:val="22"/>
                <w:szCs w:val="22"/>
              </w:rPr>
              <w:t>, Rm 227</w:t>
            </w:r>
          </w:p>
          <w:p w14:paraId="6447514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777 Glades Road</w:t>
            </w:r>
          </w:p>
          <w:p w14:paraId="1F06D04A"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Boca Raton, FL  33431-0991</w:t>
            </w:r>
          </w:p>
          <w:p w14:paraId="63716E23"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561-297-3530</w:t>
            </w:r>
          </w:p>
          <w:p w14:paraId="119B2AF4" w14:textId="77777777" w:rsidR="00FF6B9C" w:rsidRPr="00846ABD" w:rsidRDefault="00BB1E38" w:rsidP="00846ABD">
            <w:pPr>
              <w:widowControl w:val="0"/>
              <w:rPr>
                <w:rFonts w:ascii="Book Antiqua" w:hAnsi="Book Antiqua"/>
                <w:sz w:val="22"/>
                <w:szCs w:val="22"/>
                <w:u w:val="single"/>
              </w:rPr>
            </w:pPr>
            <w:hyperlink r:id="rId50" w:history="1">
              <w:r w:rsidR="00FF6B9C" w:rsidRPr="00846ABD">
                <w:rPr>
                  <w:rStyle w:val="Hyperlink"/>
                  <w:rFonts w:ascii="Book Antiqua" w:hAnsi="Book Antiqua"/>
                  <w:sz w:val="22"/>
                  <w:szCs w:val="22"/>
                </w:rPr>
                <w:t>www.fau.edu</w:t>
              </w:r>
            </w:hyperlink>
          </w:p>
          <w:p w14:paraId="08CB9E3F" w14:textId="77777777"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001481</w:t>
            </w:r>
          </w:p>
          <w:p w14:paraId="068294EE" w14:textId="77777777" w:rsidR="00FF6B9C" w:rsidRPr="00846ABD" w:rsidRDefault="00FF6B9C" w:rsidP="00846ABD">
            <w:pPr>
              <w:widowControl w:val="0"/>
              <w:rPr>
                <w:rFonts w:ascii="Book Antiqua" w:hAnsi="Book Antiqua"/>
                <w:sz w:val="22"/>
                <w:szCs w:val="22"/>
              </w:rPr>
            </w:pPr>
          </w:p>
        </w:tc>
        <w:tc>
          <w:tcPr>
            <w:tcW w:w="3252" w:type="dxa"/>
            <w:tcMar>
              <w:top w:w="0" w:type="dxa"/>
              <w:left w:w="108" w:type="dxa"/>
              <w:bottom w:w="0" w:type="dxa"/>
              <w:right w:w="108" w:type="dxa"/>
            </w:tcMar>
            <w:hideMark/>
          </w:tcPr>
          <w:p w14:paraId="5A983139"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Central Florida</w:t>
            </w:r>
          </w:p>
          <w:p w14:paraId="1BA52B7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4000 Central Florida Blvd.</w:t>
            </w:r>
          </w:p>
          <w:p w14:paraId="2A81C402" w14:textId="77777777" w:rsidR="00FF6B9C" w:rsidRPr="00846ABD" w:rsidRDefault="2DE1E717" w:rsidP="2DE1E717">
            <w:pPr>
              <w:widowControl w:val="0"/>
              <w:rPr>
                <w:rFonts w:ascii="Book Antiqua" w:hAnsi="Book Antiqua"/>
                <w:sz w:val="22"/>
                <w:szCs w:val="22"/>
              </w:rPr>
            </w:pPr>
            <w:proofErr w:type="spellStart"/>
            <w:r w:rsidRPr="2DE1E717">
              <w:rPr>
                <w:rFonts w:ascii="Book Antiqua" w:hAnsi="Book Antiqua"/>
                <w:sz w:val="22"/>
                <w:szCs w:val="22"/>
              </w:rPr>
              <w:t>Millican</w:t>
            </w:r>
            <w:proofErr w:type="spellEnd"/>
            <w:r w:rsidRPr="2DE1E717">
              <w:rPr>
                <w:rFonts w:ascii="Book Antiqua" w:hAnsi="Book Antiqua"/>
                <w:sz w:val="22"/>
                <w:szCs w:val="22"/>
              </w:rPr>
              <w:t xml:space="preserve"> Hall, Room 120</w:t>
            </w:r>
          </w:p>
          <w:p w14:paraId="4F494EA7"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Orlando, FL 32816-0113</w:t>
            </w:r>
          </w:p>
          <w:p w14:paraId="4A5B32E9"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407-823-2827</w:t>
            </w:r>
          </w:p>
          <w:p w14:paraId="27BCF11C" w14:textId="77777777" w:rsidR="00FF6B9C" w:rsidRPr="0097100A" w:rsidRDefault="00BB1E38" w:rsidP="00846ABD">
            <w:pPr>
              <w:widowControl w:val="0"/>
              <w:rPr>
                <w:rFonts w:ascii="Book Antiqua" w:hAnsi="Book Antiqua"/>
                <w:sz w:val="22"/>
                <w:szCs w:val="22"/>
                <w:u w:val="single"/>
                <w:lang w:val="es-ES"/>
              </w:rPr>
            </w:pPr>
            <w:hyperlink r:id="rId51" w:history="1">
              <w:r w:rsidR="00A732F5" w:rsidRPr="0097100A">
                <w:rPr>
                  <w:rStyle w:val="Hyperlink"/>
                  <w:rFonts w:ascii="Book Antiqua" w:hAnsi="Book Antiqua"/>
                  <w:sz w:val="22"/>
                  <w:szCs w:val="22"/>
                  <w:lang w:val="es-ES"/>
                </w:rPr>
                <w:t>www.ucf.edu</w:t>
              </w:r>
            </w:hyperlink>
          </w:p>
          <w:p w14:paraId="167A7832" w14:textId="517A1BF9" w:rsidR="00FF6B9C" w:rsidRPr="0097100A" w:rsidRDefault="546B9A09" w:rsidP="546B9A09">
            <w:pPr>
              <w:widowControl w:val="0"/>
              <w:rPr>
                <w:rFonts w:ascii="Book Antiqua" w:hAnsi="Book Antiqua"/>
                <w:i/>
                <w:iCs/>
                <w:sz w:val="22"/>
                <w:szCs w:val="22"/>
                <w:lang w:val="es-ES"/>
              </w:rPr>
            </w:pPr>
            <w:r w:rsidRPr="546B9A09">
              <w:rPr>
                <w:rFonts w:ascii="Book Antiqua" w:hAnsi="Book Antiqua"/>
                <w:i/>
                <w:iCs/>
                <w:sz w:val="22"/>
                <w:szCs w:val="22"/>
                <w:lang w:val="es-ES"/>
              </w:rPr>
              <w:t xml:space="preserve">School </w:t>
            </w:r>
            <w:proofErr w:type="spellStart"/>
            <w:r w:rsidRPr="546B9A09">
              <w:rPr>
                <w:rFonts w:ascii="Book Antiqua" w:hAnsi="Book Antiqua"/>
                <w:i/>
                <w:iCs/>
                <w:sz w:val="22"/>
                <w:szCs w:val="22"/>
                <w:lang w:val="es-ES"/>
              </w:rPr>
              <w:t>Code</w:t>
            </w:r>
            <w:proofErr w:type="spellEnd"/>
            <w:r w:rsidRPr="546B9A09">
              <w:rPr>
                <w:rFonts w:ascii="Book Antiqua" w:hAnsi="Book Antiqua"/>
                <w:i/>
                <w:iCs/>
                <w:sz w:val="22"/>
                <w:szCs w:val="22"/>
                <w:lang w:val="es-ES"/>
              </w:rPr>
              <w:t>: 003954</w:t>
            </w:r>
            <w:r w:rsidR="00923E65">
              <w:rPr>
                <w:rFonts w:ascii="Book Antiqua" w:hAnsi="Book Antiqua"/>
                <w:i/>
                <w:iCs/>
                <w:sz w:val="22"/>
                <w:szCs w:val="22"/>
                <w:lang w:val="es-ES"/>
              </w:rPr>
              <w:br/>
            </w:r>
          </w:p>
        </w:tc>
      </w:tr>
      <w:tr w:rsidR="00FF6B9C" w:rsidRPr="00846ABD" w14:paraId="205BAB9B" w14:textId="77777777" w:rsidTr="546B9A09">
        <w:trPr>
          <w:trHeight w:val="1610"/>
        </w:trPr>
        <w:tc>
          <w:tcPr>
            <w:tcW w:w="3468" w:type="dxa"/>
            <w:tcMar>
              <w:top w:w="0" w:type="dxa"/>
              <w:left w:w="108" w:type="dxa"/>
              <w:bottom w:w="0" w:type="dxa"/>
              <w:right w:w="108" w:type="dxa"/>
            </w:tcMar>
            <w:hideMark/>
          </w:tcPr>
          <w:p w14:paraId="0AD1BB1F"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Brevard Community College</w:t>
            </w:r>
          </w:p>
          <w:p w14:paraId="2B0457EC"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1519 Clearlake Road, Bld. 11</w:t>
            </w:r>
          </w:p>
          <w:p w14:paraId="60ADD365"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Cocoa, FL  32922-6597</w:t>
            </w:r>
          </w:p>
          <w:p w14:paraId="0793C1A8"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321-632-1111</w:t>
            </w:r>
          </w:p>
          <w:p w14:paraId="4A78F617" w14:textId="77777777" w:rsidR="00FF6B9C" w:rsidRPr="0097100A" w:rsidRDefault="00BB1E38" w:rsidP="00846ABD">
            <w:pPr>
              <w:widowControl w:val="0"/>
              <w:rPr>
                <w:rFonts w:ascii="Book Antiqua" w:hAnsi="Book Antiqua"/>
                <w:sz w:val="22"/>
                <w:szCs w:val="22"/>
                <w:u w:val="single"/>
                <w:lang w:val="es-ES"/>
              </w:rPr>
            </w:pPr>
            <w:hyperlink r:id="rId52" w:history="1">
              <w:r w:rsidR="00FF6B9C" w:rsidRPr="0097100A">
                <w:rPr>
                  <w:rStyle w:val="Hyperlink"/>
                  <w:rFonts w:ascii="Book Antiqua" w:hAnsi="Book Antiqua"/>
                  <w:sz w:val="22"/>
                  <w:szCs w:val="22"/>
                  <w:lang w:val="es-ES"/>
                </w:rPr>
                <w:t>www.brevard.cc.fl.us</w:t>
              </w:r>
            </w:hyperlink>
          </w:p>
          <w:p w14:paraId="1D85A2B4"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001470</w:t>
            </w:r>
          </w:p>
          <w:p w14:paraId="2ABF9EC5"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 </w:t>
            </w:r>
          </w:p>
        </w:tc>
        <w:tc>
          <w:tcPr>
            <w:tcW w:w="3360" w:type="dxa"/>
            <w:tcMar>
              <w:top w:w="0" w:type="dxa"/>
              <w:left w:w="108" w:type="dxa"/>
              <w:bottom w:w="0" w:type="dxa"/>
              <w:right w:w="108" w:type="dxa"/>
            </w:tcMar>
            <w:hideMark/>
          </w:tcPr>
          <w:p w14:paraId="143ABB11"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 Florida Southern College</w:t>
            </w:r>
          </w:p>
          <w:p w14:paraId="2C274A4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111 Lake Hollingsworth Drive</w:t>
            </w:r>
          </w:p>
          <w:p w14:paraId="7A5A3E9E"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Lakeland, FL  33801-5698</w:t>
            </w:r>
          </w:p>
          <w:p w14:paraId="73211AA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800-205-1600</w:t>
            </w:r>
          </w:p>
          <w:p w14:paraId="580837D5" w14:textId="77777777" w:rsidR="00FF6B9C" w:rsidRPr="00846ABD" w:rsidRDefault="00BB1E38" w:rsidP="00846ABD">
            <w:pPr>
              <w:widowControl w:val="0"/>
              <w:rPr>
                <w:rFonts w:ascii="Book Antiqua" w:hAnsi="Book Antiqua"/>
                <w:sz w:val="22"/>
                <w:szCs w:val="22"/>
                <w:u w:val="single"/>
              </w:rPr>
            </w:pPr>
            <w:hyperlink r:id="rId53" w:history="1">
              <w:r w:rsidR="00FF6B9C" w:rsidRPr="00846ABD">
                <w:rPr>
                  <w:rStyle w:val="Hyperlink"/>
                  <w:rFonts w:ascii="Book Antiqua" w:hAnsi="Book Antiqua"/>
                  <w:sz w:val="22"/>
                  <w:szCs w:val="22"/>
                </w:rPr>
                <w:t>www.flsouthern.edu</w:t>
              </w:r>
            </w:hyperlink>
          </w:p>
          <w:p w14:paraId="4E52C503"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001488</w:t>
            </w:r>
          </w:p>
        </w:tc>
        <w:tc>
          <w:tcPr>
            <w:tcW w:w="3252" w:type="dxa"/>
            <w:tcMar>
              <w:top w:w="0" w:type="dxa"/>
              <w:left w:w="108" w:type="dxa"/>
              <w:bottom w:w="0" w:type="dxa"/>
              <w:right w:w="108" w:type="dxa"/>
            </w:tcMar>
            <w:hideMark/>
          </w:tcPr>
          <w:p w14:paraId="585CEDBD"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Florida</w:t>
            </w:r>
          </w:p>
          <w:p w14:paraId="001949D9"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 xml:space="preserve">S-107 </w:t>
            </w:r>
            <w:proofErr w:type="spellStart"/>
            <w:r w:rsidRPr="2DE1E717">
              <w:rPr>
                <w:rFonts w:ascii="Book Antiqua" w:hAnsi="Book Antiqua"/>
                <w:sz w:val="22"/>
                <w:szCs w:val="22"/>
              </w:rPr>
              <w:t>Criser</w:t>
            </w:r>
            <w:proofErr w:type="spellEnd"/>
            <w:r w:rsidRPr="2DE1E717">
              <w:rPr>
                <w:rFonts w:ascii="Book Antiqua" w:hAnsi="Book Antiqua"/>
                <w:sz w:val="22"/>
                <w:szCs w:val="22"/>
              </w:rPr>
              <w:t xml:space="preserve"> Hall,</w:t>
            </w:r>
          </w:p>
          <w:p w14:paraId="6532C9A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PO Box 114025</w:t>
            </w:r>
          </w:p>
          <w:p w14:paraId="686F9C08"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Gainesville, FL  32611-4025</w:t>
            </w:r>
          </w:p>
          <w:p w14:paraId="1CC1D080"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352-392-1275</w:t>
            </w:r>
          </w:p>
          <w:p w14:paraId="52688010" w14:textId="77777777" w:rsidR="00FF6B9C" w:rsidRPr="00846ABD" w:rsidRDefault="00BB1E38" w:rsidP="00846ABD">
            <w:pPr>
              <w:widowControl w:val="0"/>
              <w:rPr>
                <w:rFonts w:ascii="Book Antiqua" w:hAnsi="Book Antiqua"/>
                <w:sz w:val="22"/>
                <w:szCs w:val="22"/>
                <w:u w:val="single"/>
              </w:rPr>
            </w:pPr>
            <w:hyperlink r:id="rId54" w:history="1">
              <w:r w:rsidR="00FF6B9C" w:rsidRPr="00846ABD">
                <w:rPr>
                  <w:rStyle w:val="Hyperlink"/>
                  <w:rFonts w:ascii="Book Antiqua" w:hAnsi="Book Antiqua"/>
                  <w:sz w:val="22"/>
                  <w:szCs w:val="22"/>
                </w:rPr>
                <w:t>www.ufl.edu</w:t>
              </w:r>
            </w:hyperlink>
          </w:p>
          <w:p w14:paraId="0E05BD2F" w14:textId="3F7113EC"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001535</w:t>
            </w:r>
            <w:r w:rsidR="004F6411">
              <w:rPr>
                <w:rFonts w:ascii="Book Antiqua" w:hAnsi="Book Antiqua"/>
                <w:i/>
                <w:iCs/>
                <w:sz w:val="22"/>
                <w:szCs w:val="22"/>
              </w:rPr>
              <w:br/>
            </w:r>
          </w:p>
          <w:p w14:paraId="0D375F9C" w14:textId="77777777" w:rsidR="00FF6B9C" w:rsidRPr="00846ABD" w:rsidRDefault="00FF6B9C" w:rsidP="00846ABD">
            <w:pPr>
              <w:widowControl w:val="0"/>
              <w:rPr>
                <w:rFonts w:ascii="Book Antiqua" w:hAnsi="Book Antiqua"/>
                <w:sz w:val="22"/>
                <w:szCs w:val="22"/>
              </w:rPr>
            </w:pPr>
          </w:p>
        </w:tc>
      </w:tr>
      <w:tr w:rsidR="00FF6B9C" w:rsidRPr="00846ABD" w14:paraId="1C839C02" w14:textId="77777777" w:rsidTr="546B9A09">
        <w:trPr>
          <w:trHeight w:val="1925"/>
        </w:trPr>
        <w:tc>
          <w:tcPr>
            <w:tcW w:w="3468" w:type="dxa"/>
            <w:tcMar>
              <w:top w:w="0" w:type="dxa"/>
              <w:left w:w="108" w:type="dxa"/>
              <w:bottom w:w="0" w:type="dxa"/>
              <w:right w:w="108" w:type="dxa"/>
            </w:tcMar>
            <w:hideMark/>
          </w:tcPr>
          <w:p w14:paraId="77D31B2B" w14:textId="77777777" w:rsidR="00FF6B9C" w:rsidRPr="00A732F5" w:rsidRDefault="2DE1E717" w:rsidP="2DE1E717">
            <w:pPr>
              <w:widowControl w:val="0"/>
              <w:rPr>
                <w:rFonts w:ascii="Book Antiqua" w:hAnsi="Book Antiqua"/>
                <w:sz w:val="22"/>
                <w:szCs w:val="22"/>
              </w:rPr>
            </w:pPr>
            <w:r w:rsidRPr="2DE1E717">
              <w:rPr>
                <w:rFonts w:ascii="Book Antiqua" w:hAnsi="Book Antiqua"/>
                <w:i/>
                <w:iCs/>
                <w:sz w:val="22"/>
                <w:szCs w:val="22"/>
              </w:rPr>
              <w:t>D</w:t>
            </w:r>
            <w:r w:rsidRPr="2DE1E717">
              <w:rPr>
                <w:rFonts w:ascii="Book Antiqua" w:hAnsi="Book Antiqua"/>
                <w:b/>
                <w:bCs/>
                <w:i/>
                <w:iCs/>
                <w:sz w:val="22"/>
                <w:szCs w:val="22"/>
              </w:rPr>
              <w:t>aytona State College</w:t>
            </w:r>
          </w:p>
          <w:p w14:paraId="78C633DC" w14:textId="77777777" w:rsidR="00FF6B9C" w:rsidRPr="00A732F5" w:rsidRDefault="2DE1E717" w:rsidP="2DE1E717">
            <w:pPr>
              <w:widowControl w:val="0"/>
              <w:rPr>
                <w:rFonts w:ascii="Book Antiqua" w:hAnsi="Book Antiqua"/>
                <w:sz w:val="22"/>
                <w:szCs w:val="22"/>
              </w:rPr>
            </w:pPr>
            <w:r w:rsidRPr="2DE1E717">
              <w:rPr>
                <w:rFonts w:ascii="Book Antiqua" w:hAnsi="Book Antiqua"/>
                <w:sz w:val="22"/>
                <w:szCs w:val="22"/>
              </w:rPr>
              <w:t>Deltona Campus</w:t>
            </w:r>
          </w:p>
          <w:p w14:paraId="66C066D8" w14:textId="77777777" w:rsidR="00FF6B9C" w:rsidRPr="00543145" w:rsidRDefault="2DE1E717" w:rsidP="2DE1E717">
            <w:pPr>
              <w:widowControl w:val="0"/>
              <w:rPr>
                <w:rFonts w:ascii="Book Antiqua" w:hAnsi="Book Antiqua"/>
                <w:sz w:val="22"/>
                <w:szCs w:val="22"/>
              </w:rPr>
            </w:pPr>
            <w:r w:rsidRPr="2DE1E717">
              <w:rPr>
                <w:rFonts w:ascii="Book Antiqua" w:hAnsi="Book Antiqua"/>
                <w:sz w:val="22"/>
                <w:szCs w:val="22"/>
              </w:rPr>
              <w:t xml:space="preserve">2351 Providence Blvd. </w:t>
            </w:r>
            <w:r w:rsidR="00543145">
              <w:br/>
            </w:r>
            <w:r w:rsidRPr="2DE1E717">
              <w:rPr>
                <w:rFonts w:ascii="Book Antiqua" w:hAnsi="Book Antiqua"/>
                <w:sz w:val="22"/>
                <w:szCs w:val="22"/>
              </w:rPr>
              <w:t>Deltona, FL 32725</w:t>
            </w:r>
            <w:r w:rsidR="00543145">
              <w:br/>
            </w:r>
            <w:r w:rsidRPr="2DE1E717">
              <w:rPr>
                <w:rFonts w:ascii="Book Antiqua" w:hAnsi="Book Antiqua"/>
                <w:sz w:val="22"/>
                <w:szCs w:val="22"/>
              </w:rPr>
              <w:t>(386) 789-7300</w:t>
            </w:r>
          </w:p>
          <w:p w14:paraId="7E366A45" w14:textId="77777777" w:rsidR="00BB2C40" w:rsidRPr="00A732F5" w:rsidRDefault="00BB1E38" w:rsidP="00846ABD">
            <w:pPr>
              <w:widowControl w:val="0"/>
              <w:rPr>
                <w:rStyle w:val="HTMLCite"/>
                <w:rFonts w:ascii="Book Antiqua" w:hAnsi="Book Antiqua" w:cs="Arial"/>
                <w:sz w:val="22"/>
                <w:szCs w:val="22"/>
              </w:rPr>
            </w:pPr>
            <w:hyperlink r:id="rId55" w:history="1">
              <w:r w:rsidR="00A732F5" w:rsidRPr="00A732F5">
                <w:rPr>
                  <w:rStyle w:val="Hyperlink"/>
                  <w:rFonts w:ascii="Book Antiqua" w:hAnsi="Book Antiqua" w:cs="Arial"/>
                  <w:sz w:val="22"/>
                  <w:szCs w:val="22"/>
                </w:rPr>
                <w:t>www.</w:t>
              </w:r>
              <w:r w:rsidR="00A732F5" w:rsidRPr="00A732F5">
                <w:rPr>
                  <w:rStyle w:val="Hyperlink"/>
                  <w:rFonts w:ascii="Book Antiqua" w:hAnsi="Book Antiqua" w:cs="Arial"/>
                  <w:bCs/>
                  <w:sz w:val="22"/>
                  <w:szCs w:val="22"/>
                </w:rPr>
                <w:t>daytonastate</w:t>
              </w:r>
              <w:r w:rsidR="00A732F5" w:rsidRPr="00A732F5">
                <w:rPr>
                  <w:rStyle w:val="Hyperlink"/>
                  <w:rFonts w:ascii="Book Antiqua" w:hAnsi="Book Antiqua" w:cs="Arial"/>
                  <w:sz w:val="22"/>
                  <w:szCs w:val="22"/>
                </w:rPr>
                <w:t>.edu</w:t>
              </w:r>
            </w:hyperlink>
          </w:p>
          <w:p w14:paraId="0897D84C" w14:textId="7AB694DA" w:rsidR="00FF6B9C" w:rsidRPr="00A732F5"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001475</w:t>
            </w:r>
            <w:r w:rsidR="00923E65">
              <w:rPr>
                <w:rFonts w:ascii="Book Antiqua" w:hAnsi="Book Antiqua"/>
                <w:i/>
                <w:iCs/>
                <w:sz w:val="22"/>
                <w:szCs w:val="22"/>
              </w:rPr>
              <w:br/>
            </w:r>
          </w:p>
          <w:p w14:paraId="44519F92" w14:textId="77777777" w:rsidR="00846ABD" w:rsidRPr="00846ABD" w:rsidRDefault="00846ABD" w:rsidP="00846ABD">
            <w:pPr>
              <w:widowControl w:val="0"/>
              <w:rPr>
                <w:rFonts w:ascii="Book Antiqua" w:hAnsi="Book Antiqua"/>
                <w:sz w:val="22"/>
                <w:szCs w:val="22"/>
              </w:rPr>
            </w:pPr>
          </w:p>
        </w:tc>
        <w:tc>
          <w:tcPr>
            <w:tcW w:w="3360" w:type="dxa"/>
            <w:tcMar>
              <w:top w:w="0" w:type="dxa"/>
              <w:left w:w="108" w:type="dxa"/>
              <w:bottom w:w="0" w:type="dxa"/>
              <w:right w:w="108" w:type="dxa"/>
            </w:tcMar>
            <w:hideMark/>
          </w:tcPr>
          <w:p w14:paraId="0A637437"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Florida State University</w:t>
            </w:r>
          </w:p>
          <w:p w14:paraId="246E2318"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Suite 4400A University Center</w:t>
            </w:r>
          </w:p>
          <w:p w14:paraId="304523A4"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Tallahassee, FL  32306-2430</w:t>
            </w:r>
          </w:p>
          <w:p w14:paraId="67750ED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850-644-0539</w:t>
            </w:r>
          </w:p>
          <w:p w14:paraId="10C713CB" w14:textId="77777777" w:rsidR="00FF6B9C" w:rsidRPr="00846ABD" w:rsidRDefault="00BB1E38" w:rsidP="00846ABD">
            <w:pPr>
              <w:widowControl w:val="0"/>
              <w:rPr>
                <w:rFonts w:ascii="Book Antiqua" w:hAnsi="Book Antiqua"/>
                <w:sz w:val="22"/>
                <w:szCs w:val="22"/>
                <w:u w:val="single"/>
              </w:rPr>
            </w:pPr>
            <w:hyperlink r:id="rId56" w:history="1">
              <w:r w:rsidR="00FF6B9C" w:rsidRPr="00846ABD">
                <w:rPr>
                  <w:rStyle w:val="Hyperlink"/>
                  <w:rFonts w:ascii="Book Antiqua" w:hAnsi="Book Antiqua"/>
                  <w:sz w:val="22"/>
                  <w:szCs w:val="22"/>
                </w:rPr>
                <w:t>www.fsu.edu</w:t>
              </w:r>
            </w:hyperlink>
          </w:p>
          <w:p w14:paraId="404F0360"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001489</w:t>
            </w:r>
          </w:p>
        </w:tc>
        <w:tc>
          <w:tcPr>
            <w:tcW w:w="3252" w:type="dxa"/>
            <w:tcMar>
              <w:top w:w="0" w:type="dxa"/>
              <w:left w:w="108" w:type="dxa"/>
              <w:bottom w:w="0" w:type="dxa"/>
              <w:right w:w="108" w:type="dxa"/>
            </w:tcMar>
            <w:hideMark/>
          </w:tcPr>
          <w:p w14:paraId="32414F4B"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North Florida</w:t>
            </w:r>
          </w:p>
          <w:p w14:paraId="0E8BCCC9"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4567 St. Johns Buff Rd South</w:t>
            </w:r>
          </w:p>
          <w:p w14:paraId="243BFB03"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Jacksonville, FL  32224-2645</w:t>
            </w:r>
          </w:p>
          <w:p w14:paraId="2C195A3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904-620-2604</w:t>
            </w:r>
          </w:p>
          <w:p w14:paraId="63A6A554" w14:textId="77777777" w:rsidR="00FF6B9C" w:rsidRPr="00846ABD" w:rsidRDefault="00BB1E38" w:rsidP="00846ABD">
            <w:pPr>
              <w:widowControl w:val="0"/>
              <w:rPr>
                <w:rFonts w:ascii="Book Antiqua" w:hAnsi="Book Antiqua"/>
                <w:sz w:val="22"/>
                <w:szCs w:val="22"/>
                <w:u w:val="single"/>
              </w:rPr>
            </w:pPr>
            <w:hyperlink r:id="rId57" w:history="1">
              <w:r w:rsidR="00FF6B9C" w:rsidRPr="00846ABD">
                <w:rPr>
                  <w:rStyle w:val="Hyperlink"/>
                  <w:rFonts w:ascii="Book Antiqua" w:hAnsi="Book Antiqua"/>
                  <w:sz w:val="22"/>
                  <w:szCs w:val="22"/>
                </w:rPr>
                <w:t>www.unf.edu</w:t>
              </w:r>
            </w:hyperlink>
          </w:p>
          <w:p w14:paraId="0B216DF2" w14:textId="77777777" w:rsidR="00FF6B9C" w:rsidRPr="00846ABD" w:rsidRDefault="2DE1E717" w:rsidP="2DE1E717">
            <w:pPr>
              <w:widowControl w:val="0"/>
              <w:rPr>
                <w:rFonts w:ascii="Book Antiqua" w:hAnsi="Book Antiqua"/>
                <w:b/>
                <w:bCs/>
                <w:color w:val="FF0000"/>
                <w:sz w:val="22"/>
                <w:szCs w:val="22"/>
              </w:rPr>
            </w:pPr>
            <w:r w:rsidRPr="2DE1E717">
              <w:rPr>
                <w:rFonts w:ascii="Book Antiqua" w:hAnsi="Book Antiqua"/>
                <w:i/>
                <w:iCs/>
                <w:sz w:val="22"/>
                <w:szCs w:val="22"/>
              </w:rPr>
              <w:t>School Code: 009841</w:t>
            </w:r>
          </w:p>
        </w:tc>
      </w:tr>
      <w:tr w:rsidR="00FF6B9C" w:rsidRPr="00D01C69" w14:paraId="35990522" w14:textId="77777777" w:rsidTr="546B9A09">
        <w:trPr>
          <w:trHeight w:val="1745"/>
        </w:trPr>
        <w:tc>
          <w:tcPr>
            <w:tcW w:w="3468" w:type="dxa"/>
            <w:tcMar>
              <w:top w:w="0" w:type="dxa"/>
              <w:left w:w="108" w:type="dxa"/>
              <w:bottom w:w="0" w:type="dxa"/>
              <w:right w:w="108" w:type="dxa"/>
            </w:tcMar>
            <w:hideMark/>
          </w:tcPr>
          <w:p w14:paraId="0004A9F5" w14:textId="77777777" w:rsidR="00FF6B9C" w:rsidRPr="00846ABD" w:rsidRDefault="2DE1E717" w:rsidP="2DE1E717">
            <w:pPr>
              <w:widowControl w:val="0"/>
              <w:rPr>
                <w:rFonts w:ascii="Book Antiqua" w:hAnsi="Book Antiqua"/>
                <w:b/>
                <w:bCs/>
                <w:i/>
                <w:iCs/>
                <w:sz w:val="22"/>
                <w:szCs w:val="22"/>
              </w:rPr>
            </w:pPr>
            <w:r w:rsidRPr="2DE1E717">
              <w:rPr>
                <w:rFonts w:ascii="Book Antiqua" w:hAnsi="Book Antiqua"/>
                <w:b/>
                <w:bCs/>
                <w:i/>
                <w:iCs/>
                <w:sz w:val="22"/>
                <w:szCs w:val="22"/>
              </w:rPr>
              <w:t>Embry Riddle Aeronautical University</w:t>
            </w:r>
          </w:p>
          <w:p w14:paraId="4DF8DC71"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600 S. Clyde Morris Blvd.</w:t>
            </w:r>
          </w:p>
          <w:p w14:paraId="5F2DBCF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Daytona Beach, FL  32114-3900</w:t>
            </w:r>
          </w:p>
          <w:p w14:paraId="78B7E064"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386-226-6000</w:t>
            </w:r>
          </w:p>
          <w:p w14:paraId="41285C28" w14:textId="77777777" w:rsidR="00FF6B9C" w:rsidRPr="00846ABD" w:rsidRDefault="00BB1E38" w:rsidP="00846ABD">
            <w:pPr>
              <w:widowControl w:val="0"/>
              <w:rPr>
                <w:rFonts w:ascii="Book Antiqua" w:hAnsi="Book Antiqua"/>
                <w:sz w:val="22"/>
                <w:szCs w:val="22"/>
                <w:u w:val="single"/>
              </w:rPr>
            </w:pPr>
            <w:hyperlink r:id="rId58" w:history="1">
              <w:r w:rsidR="00FF6B9C" w:rsidRPr="00846ABD">
                <w:rPr>
                  <w:rStyle w:val="Hyperlink"/>
                  <w:rFonts w:ascii="Book Antiqua" w:hAnsi="Book Antiqua"/>
                  <w:sz w:val="22"/>
                  <w:szCs w:val="22"/>
                </w:rPr>
                <w:t>www.db.erau.edu</w:t>
              </w:r>
            </w:hyperlink>
          </w:p>
          <w:p w14:paraId="44643FE0" w14:textId="4979673B"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001479</w:t>
            </w:r>
            <w:r w:rsidR="00923E65">
              <w:rPr>
                <w:rFonts w:ascii="Book Antiqua" w:hAnsi="Book Antiqua"/>
                <w:i/>
                <w:iCs/>
                <w:sz w:val="22"/>
                <w:szCs w:val="22"/>
              </w:rPr>
              <w:br/>
            </w:r>
          </w:p>
          <w:p w14:paraId="54F349F1" w14:textId="77777777" w:rsidR="00FF6B9C" w:rsidRPr="00846ABD" w:rsidRDefault="00FF6B9C" w:rsidP="00846ABD">
            <w:pPr>
              <w:widowControl w:val="0"/>
              <w:rPr>
                <w:rFonts w:ascii="Book Antiqua" w:hAnsi="Book Antiqua"/>
                <w:i/>
                <w:iCs/>
                <w:sz w:val="22"/>
                <w:szCs w:val="22"/>
              </w:rPr>
            </w:pPr>
          </w:p>
        </w:tc>
        <w:tc>
          <w:tcPr>
            <w:tcW w:w="3360" w:type="dxa"/>
            <w:tcMar>
              <w:top w:w="0" w:type="dxa"/>
              <w:left w:w="108" w:type="dxa"/>
              <w:bottom w:w="0" w:type="dxa"/>
              <w:right w:w="108" w:type="dxa"/>
            </w:tcMar>
            <w:hideMark/>
          </w:tcPr>
          <w:p w14:paraId="14688D07"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Rollins College</w:t>
            </w:r>
          </w:p>
          <w:p w14:paraId="09F6FD4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1000 Holt Ave</w:t>
            </w:r>
          </w:p>
          <w:p w14:paraId="635FDF1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Winter Park, FL  32789-4499</w:t>
            </w:r>
          </w:p>
          <w:p w14:paraId="6FFF5691"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407-646-2395</w:t>
            </w:r>
          </w:p>
          <w:p w14:paraId="31A8DC42" w14:textId="77777777" w:rsidR="00FF6B9C" w:rsidRPr="00846ABD" w:rsidRDefault="00BB1E38" w:rsidP="00846ABD">
            <w:pPr>
              <w:widowControl w:val="0"/>
              <w:rPr>
                <w:rFonts w:ascii="Book Antiqua" w:hAnsi="Book Antiqua"/>
                <w:sz w:val="22"/>
                <w:szCs w:val="22"/>
                <w:u w:val="single"/>
              </w:rPr>
            </w:pPr>
            <w:hyperlink r:id="rId59" w:history="1">
              <w:r w:rsidR="00FF6B9C" w:rsidRPr="00846ABD">
                <w:rPr>
                  <w:rStyle w:val="Hyperlink"/>
                  <w:rFonts w:ascii="Book Antiqua" w:hAnsi="Book Antiqua"/>
                  <w:sz w:val="22"/>
                  <w:szCs w:val="22"/>
                </w:rPr>
                <w:t>www.rollins.edu</w:t>
              </w:r>
            </w:hyperlink>
          </w:p>
          <w:p w14:paraId="361692E3"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001515</w:t>
            </w:r>
          </w:p>
        </w:tc>
        <w:tc>
          <w:tcPr>
            <w:tcW w:w="3252" w:type="dxa"/>
            <w:tcMar>
              <w:top w:w="0" w:type="dxa"/>
              <w:left w:w="108" w:type="dxa"/>
              <w:bottom w:w="0" w:type="dxa"/>
              <w:right w:w="108" w:type="dxa"/>
            </w:tcMar>
            <w:hideMark/>
          </w:tcPr>
          <w:p w14:paraId="1B0DF02D"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South Florida</w:t>
            </w:r>
          </w:p>
          <w:p w14:paraId="00C39C6F"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4202 E. Fowler Ave, SVC 1102</w:t>
            </w:r>
          </w:p>
          <w:p w14:paraId="6B54F6A2"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Tampa, FL  33620-6960</w:t>
            </w:r>
          </w:p>
          <w:p w14:paraId="35869A6B"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813-974-2011</w:t>
            </w:r>
          </w:p>
          <w:p w14:paraId="07DEB9BD" w14:textId="77777777" w:rsidR="00FF6B9C" w:rsidRPr="0097100A" w:rsidRDefault="00BB1E38" w:rsidP="00846ABD">
            <w:pPr>
              <w:widowControl w:val="0"/>
              <w:rPr>
                <w:rFonts w:ascii="Book Antiqua" w:hAnsi="Book Antiqua"/>
                <w:sz w:val="22"/>
                <w:szCs w:val="22"/>
                <w:u w:val="single"/>
                <w:lang w:val="es-ES"/>
              </w:rPr>
            </w:pPr>
            <w:hyperlink r:id="rId60" w:history="1">
              <w:r w:rsidR="00FF6B9C" w:rsidRPr="0097100A">
                <w:rPr>
                  <w:rStyle w:val="Hyperlink"/>
                  <w:rFonts w:ascii="Book Antiqua" w:hAnsi="Book Antiqua"/>
                  <w:sz w:val="22"/>
                  <w:szCs w:val="22"/>
                  <w:lang w:val="es-ES"/>
                </w:rPr>
                <w:t>www.usf.edu</w:t>
              </w:r>
            </w:hyperlink>
          </w:p>
          <w:p w14:paraId="06884A5A" w14:textId="77777777" w:rsidR="00FF6B9C" w:rsidRPr="0097100A" w:rsidRDefault="546B9A09" w:rsidP="546B9A09">
            <w:pPr>
              <w:widowControl w:val="0"/>
              <w:rPr>
                <w:rFonts w:ascii="Book Antiqua" w:hAnsi="Book Antiqua"/>
                <w:b/>
                <w:bCs/>
                <w:color w:val="FF0000"/>
                <w:sz w:val="22"/>
                <w:szCs w:val="22"/>
                <w:lang w:val="es-ES"/>
              </w:rPr>
            </w:pPr>
            <w:r w:rsidRPr="546B9A09">
              <w:rPr>
                <w:rFonts w:ascii="Book Antiqua" w:hAnsi="Book Antiqua"/>
                <w:i/>
                <w:iCs/>
                <w:sz w:val="22"/>
                <w:szCs w:val="22"/>
                <w:lang w:val="es-ES"/>
              </w:rPr>
              <w:t xml:space="preserve">School </w:t>
            </w:r>
            <w:proofErr w:type="spellStart"/>
            <w:r w:rsidRPr="546B9A09">
              <w:rPr>
                <w:rFonts w:ascii="Book Antiqua" w:hAnsi="Book Antiqua"/>
                <w:i/>
                <w:iCs/>
                <w:sz w:val="22"/>
                <w:szCs w:val="22"/>
                <w:lang w:val="es-ES"/>
              </w:rPr>
              <w:t>Code</w:t>
            </w:r>
            <w:proofErr w:type="spellEnd"/>
            <w:r w:rsidRPr="546B9A09">
              <w:rPr>
                <w:rFonts w:ascii="Book Antiqua" w:hAnsi="Book Antiqua"/>
                <w:i/>
                <w:iCs/>
                <w:sz w:val="22"/>
                <w:szCs w:val="22"/>
                <w:lang w:val="es-ES"/>
              </w:rPr>
              <w:t>: 001537</w:t>
            </w:r>
          </w:p>
        </w:tc>
      </w:tr>
      <w:tr w:rsidR="00FF6B9C" w:rsidRPr="00D01C69" w14:paraId="2C8EFB37" w14:textId="77777777" w:rsidTr="546B9A09">
        <w:trPr>
          <w:trHeight w:val="1727"/>
        </w:trPr>
        <w:tc>
          <w:tcPr>
            <w:tcW w:w="3468" w:type="dxa"/>
            <w:tcMar>
              <w:top w:w="0" w:type="dxa"/>
              <w:left w:w="108" w:type="dxa"/>
              <w:bottom w:w="0" w:type="dxa"/>
              <w:right w:w="108" w:type="dxa"/>
            </w:tcMar>
            <w:hideMark/>
          </w:tcPr>
          <w:p w14:paraId="4A66CA29"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Flagler College</w:t>
            </w:r>
          </w:p>
          <w:p w14:paraId="64665472"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74 King Street</w:t>
            </w:r>
          </w:p>
          <w:p w14:paraId="44C2732E"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St. Augustine, FL  32085-1027</w:t>
            </w:r>
          </w:p>
          <w:p w14:paraId="72C97669"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904-829-6481</w:t>
            </w:r>
          </w:p>
          <w:p w14:paraId="35D09E05" w14:textId="77777777" w:rsidR="00FF6B9C" w:rsidRPr="00846ABD" w:rsidRDefault="00BB1E38" w:rsidP="00846ABD">
            <w:pPr>
              <w:widowControl w:val="0"/>
              <w:rPr>
                <w:rFonts w:ascii="Book Antiqua" w:hAnsi="Book Antiqua"/>
                <w:sz w:val="22"/>
                <w:szCs w:val="22"/>
                <w:u w:val="single"/>
              </w:rPr>
            </w:pPr>
            <w:hyperlink r:id="rId61" w:history="1">
              <w:r w:rsidR="00FF6B9C" w:rsidRPr="00846ABD">
                <w:rPr>
                  <w:rStyle w:val="Hyperlink"/>
                  <w:rFonts w:ascii="Book Antiqua" w:hAnsi="Book Antiqua"/>
                  <w:sz w:val="22"/>
                  <w:szCs w:val="22"/>
                </w:rPr>
                <w:t>www.flagler.edu</w:t>
              </w:r>
            </w:hyperlink>
          </w:p>
          <w:p w14:paraId="1F4AF3AB"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007893</w:t>
            </w:r>
          </w:p>
        </w:tc>
        <w:tc>
          <w:tcPr>
            <w:tcW w:w="3360" w:type="dxa"/>
            <w:tcMar>
              <w:top w:w="0" w:type="dxa"/>
              <w:left w:w="108" w:type="dxa"/>
              <w:bottom w:w="0" w:type="dxa"/>
              <w:right w:w="108" w:type="dxa"/>
            </w:tcMar>
            <w:hideMark/>
          </w:tcPr>
          <w:p w14:paraId="1972B666"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Santa Fe College</w:t>
            </w:r>
          </w:p>
          <w:p w14:paraId="60CC2146"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3000 NW 83</w:t>
            </w:r>
            <w:r w:rsidRPr="2DE1E717">
              <w:rPr>
                <w:rFonts w:ascii="Book Antiqua" w:hAnsi="Book Antiqua"/>
                <w:sz w:val="22"/>
                <w:szCs w:val="22"/>
                <w:vertAlign w:val="superscript"/>
              </w:rPr>
              <w:t>rd</w:t>
            </w:r>
            <w:r w:rsidRPr="2DE1E717">
              <w:rPr>
                <w:rFonts w:ascii="Book Antiqua" w:hAnsi="Book Antiqua"/>
                <w:sz w:val="22"/>
                <w:szCs w:val="22"/>
              </w:rPr>
              <w:t xml:space="preserve"> Street</w:t>
            </w:r>
          </w:p>
          <w:p w14:paraId="12255971"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Gainesville, FL 32606</w:t>
            </w:r>
          </w:p>
          <w:p w14:paraId="3DE503D1"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352-395-5480</w:t>
            </w:r>
          </w:p>
          <w:p w14:paraId="15D03282" w14:textId="77777777" w:rsidR="00A732F5" w:rsidRDefault="00BB1E38" w:rsidP="00846ABD">
            <w:pPr>
              <w:widowControl w:val="0"/>
              <w:rPr>
                <w:rFonts w:ascii="Book Antiqua" w:hAnsi="Book Antiqua"/>
                <w:sz w:val="22"/>
                <w:szCs w:val="22"/>
                <w:u w:val="single"/>
              </w:rPr>
            </w:pPr>
            <w:hyperlink r:id="rId62" w:history="1">
              <w:r w:rsidR="00A732F5" w:rsidRPr="00D66273">
                <w:rPr>
                  <w:rStyle w:val="Hyperlink"/>
                  <w:rFonts w:ascii="Book Antiqua" w:hAnsi="Book Antiqua"/>
                  <w:sz w:val="22"/>
                  <w:szCs w:val="22"/>
                </w:rPr>
                <w:t>www.sfcollege.edu</w:t>
              </w:r>
            </w:hyperlink>
          </w:p>
          <w:p w14:paraId="6F2E66F0"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001519</w:t>
            </w:r>
          </w:p>
        </w:tc>
        <w:tc>
          <w:tcPr>
            <w:tcW w:w="3252" w:type="dxa"/>
            <w:tcMar>
              <w:top w:w="0" w:type="dxa"/>
              <w:left w:w="108" w:type="dxa"/>
              <w:bottom w:w="0" w:type="dxa"/>
              <w:right w:w="108" w:type="dxa"/>
            </w:tcMar>
            <w:hideMark/>
          </w:tcPr>
          <w:p w14:paraId="622FEA7D" w14:textId="77777777" w:rsidR="00FF6B9C" w:rsidRPr="00846ABD" w:rsidRDefault="2DE1E717" w:rsidP="2DE1E717">
            <w:pPr>
              <w:widowControl w:val="0"/>
              <w:rPr>
                <w:rFonts w:ascii="Book Antiqua" w:hAnsi="Book Antiqua"/>
                <w:b/>
                <w:bCs/>
                <w:i/>
                <w:iCs/>
                <w:sz w:val="22"/>
                <w:szCs w:val="22"/>
              </w:rPr>
            </w:pPr>
            <w:r w:rsidRPr="2DE1E717">
              <w:rPr>
                <w:rFonts w:ascii="Book Antiqua" w:hAnsi="Book Antiqua"/>
                <w:b/>
                <w:bCs/>
                <w:i/>
                <w:iCs/>
                <w:sz w:val="22"/>
                <w:szCs w:val="22"/>
              </w:rPr>
              <w:t>University of West Florida</w:t>
            </w:r>
          </w:p>
          <w:p w14:paraId="6343AD6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11000 University Parkway</w:t>
            </w:r>
          </w:p>
          <w:p w14:paraId="36611DA4"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Pensacola, FL  32514</w:t>
            </w:r>
          </w:p>
          <w:p w14:paraId="46BAFDC3"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850-474-2000</w:t>
            </w:r>
          </w:p>
          <w:p w14:paraId="0EA5EBDF" w14:textId="77777777" w:rsidR="00FF6B9C" w:rsidRPr="0097100A" w:rsidRDefault="00BB1E38" w:rsidP="00846ABD">
            <w:pPr>
              <w:widowControl w:val="0"/>
              <w:rPr>
                <w:rFonts w:ascii="Book Antiqua" w:hAnsi="Book Antiqua"/>
                <w:sz w:val="22"/>
                <w:szCs w:val="22"/>
                <w:lang w:val="es-ES"/>
              </w:rPr>
            </w:pPr>
            <w:hyperlink r:id="rId63" w:history="1">
              <w:r w:rsidR="00FF6B9C" w:rsidRPr="0097100A">
                <w:rPr>
                  <w:rStyle w:val="Hyperlink"/>
                  <w:rFonts w:ascii="Book Antiqua" w:hAnsi="Book Antiqua"/>
                  <w:sz w:val="22"/>
                  <w:szCs w:val="22"/>
                  <w:lang w:val="es-ES"/>
                </w:rPr>
                <w:t>www.uwf.edu</w:t>
              </w:r>
            </w:hyperlink>
          </w:p>
          <w:p w14:paraId="0E568F2D" w14:textId="77777777" w:rsidR="00FF6B9C" w:rsidRPr="00013F5F" w:rsidRDefault="546B9A09" w:rsidP="546B9A09">
            <w:pPr>
              <w:widowControl w:val="0"/>
              <w:rPr>
                <w:rFonts w:ascii="Book Antiqua" w:hAnsi="Book Antiqua"/>
                <w:i/>
                <w:iCs/>
                <w:sz w:val="22"/>
                <w:szCs w:val="22"/>
                <w:lang w:val="es-ES"/>
              </w:rPr>
            </w:pPr>
            <w:r w:rsidRPr="00013F5F">
              <w:rPr>
                <w:rFonts w:ascii="Book Antiqua" w:hAnsi="Book Antiqua"/>
                <w:i/>
                <w:iCs/>
                <w:sz w:val="22"/>
                <w:szCs w:val="22"/>
                <w:lang w:val="es-ES"/>
              </w:rPr>
              <w:t xml:space="preserve">School </w:t>
            </w:r>
            <w:proofErr w:type="spellStart"/>
            <w:r w:rsidRPr="00013F5F">
              <w:rPr>
                <w:rFonts w:ascii="Book Antiqua" w:hAnsi="Book Antiqua"/>
                <w:i/>
                <w:iCs/>
                <w:sz w:val="22"/>
                <w:szCs w:val="22"/>
                <w:lang w:val="es-ES"/>
              </w:rPr>
              <w:t>Code</w:t>
            </w:r>
            <w:proofErr w:type="spellEnd"/>
            <w:r w:rsidRPr="00013F5F">
              <w:rPr>
                <w:rFonts w:ascii="Book Antiqua" w:hAnsi="Book Antiqua"/>
                <w:i/>
                <w:iCs/>
                <w:sz w:val="22"/>
                <w:szCs w:val="22"/>
                <w:lang w:val="es-ES"/>
              </w:rPr>
              <w:t>: 003955</w:t>
            </w:r>
          </w:p>
          <w:p w14:paraId="29BF5790" w14:textId="77777777" w:rsidR="00846ABD" w:rsidRPr="0097100A" w:rsidRDefault="00846ABD" w:rsidP="00846ABD">
            <w:pPr>
              <w:widowControl w:val="0"/>
              <w:rPr>
                <w:rFonts w:ascii="Book Antiqua" w:hAnsi="Book Antiqua"/>
                <w:b/>
                <w:bCs/>
                <w:i/>
                <w:iCs/>
                <w:sz w:val="22"/>
                <w:szCs w:val="22"/>
                <w:lang w:val="es-ES"/>
              </w:rPr>
            </w:pPr>
          </w:p>
        </w:tc>
      </w:tr>
      <w:tr w:rsidR="00FF6B9C" w:rsidRPr="00846ABD" w14:paraId="7B4EF6C9" w14:textId="77777777" w:rsidTr="00D24377">
        <w:trPr>
          <w:trHeight w:val="1980"/>
        </w:trPr>
        <w:tc>
          <w:tcPr>
            <w:tcW w:w="3468" w:type="dxa"/>
            <w:tcMar>
              <w:top w:w="0" w:type="dxa"/>
              <w:left w:w="108" w:type="dxa"/>
              <w:bottom w:w="0" w:type="dxa"/>
              <w:right w:w="108" w:type="dxa"/>
            </w:tcMar>
          </w:tcPr>
          <w:p w14:paraId="044846E6"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Florida A &amp; M University</w:t>
            </w:r>
          </w:p>
          <w:p w14:paraId="63D497D4"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Rm 101 Foote-</w:t>
            </w:r>
            <w:proofErr w:type="spellStart"/>
            <w:r w:rsidRPr="2DE1E717">
              <w:rPr>
                <w:rFonts w:ascii="Book Antiqua" w:hAnsi="Book Antiqua"/>
                <w:sz w:val="22"/>
                <w:szCs w:val="22"/>
              </w:rPr>
              <w:t>Hilyer</w:t>
            </w:r>
            <w:proofErr w:type="spellEnd"/>
            <w:r w:rsidRPr="2DE1E717">
              <w:rPr>
                <w:rFonts w:ascii="Book Antiqua" w:hAnsi="Book Antiqua"/>
                <w:sz w:val="22"/>
                <w:szCs w:val="22"/>
              </w:rPr>
              <w:t xml:space="preserve"> </w:t>
            </w:r>
          </w:p>
          <w:p w14:paraId="6DD19BA5"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Admin Center</w:t>
            </w:r>
          </w:p>
          <w:p w14:paraId="1D4CFDE8"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Tallahassee, FL  32307-3200</w:t>
            </w:r>
          </w:p>
          <w:p w14:paraId="2DB57597"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850-599-3730</w:t>
            </w:r>
          </w:p>
          <w:p w14:paraId="256CE033" w14:textId="77777777" w:rsidR="00FF6B9C" w:rsidRPr="00846ABD" w:rsidRDefault="00BB1E38" w:rsidP="00846ABD">
            <w:pPr>
              <w:widowControl w:val="0"/>
              <w:rPr>
                <w:rFonts w:ascii="Book Antiqua" w:hAnsi="Book Antiqua"/>
                <w:sz w:val="22"/>
                <w:szCs w:val="22"/>
                <w:u w:val="single"/>
              </w:rPr>
            </w:pPr>
            <w:hyperlink r:id="rId64" w:history="1">
              <w:r w:rsidR="00FF6B9C" w:rsidRPr="00846ABD">
                <w:rPr>
                  <w:rStyle w:val="Hyperlink"/>
                  <w:rFonts w:ascii="Book Antiqua" w:hAnsi="Book Antiqua"/>
                  <w:sz w:val="22"/>
                  <w:szCs w:val="22"/>
                </w:rPr>
                <w:t>www.famu.edu</w:t>
              </w:r>
            </w:hyperlink>
          </w:p>
          <w:p w14:paraId="5CE1BCCC" w14:textId="77777777"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001480</w:t>
            </w:r>
          </w:p>
          <w:p w14:paraId="5B14C7C2" w14:textId="77777777" w:rsidR="00FF6B9C" w:rsidRPr="00846ABD" w:rsidRDefault="00FF6B9C" w:rsidP="00846ABD">
            <w:pPr>
              <w:widowControl w:val="0"/>
              <w:rPr>
                <w:rFonts w:ascii="Book Antiqua" w:hAnsi="Book Antiqua"/>
                <w:i/>
                <w:iCs/>
                <w:sz w:val="22"/>
                <w:szCs w:val="22"/>
              </w:rPr>
            </w:pPr>
          </w:p>
        </w:tc>
        <w:tc>
          <w:tcPr>
            <w:tcW w:w="3360" w:type="dxa"/>
            <w:tcMar>
              <w:top w:w="0" w:type="dxa"/>
              <w:left w:w="108" w:type="dxa"/>
              <w:bottom w:w="0" w:type="dxa"/>
              <w:right w:w="108" w:type="dxa"/>
            </w:tcMar>
          </w:tcPr>
          <w:p w14:paraId="47403BA9"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Stetson University</w:t>
            </w:r>
          </w:p>
          <w:p w14:paraId="063DA89A"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Griffith Hall, Unit 8397</w:t>
            </w:r>
          </w:p>
          <w:p w14:paraId="0679C622"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421 N. Woodland Blvd.</w:t>
            </w:r>
          </w:p>
          <w:p w14:paraId="08B2C3F2"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DeLand, FL  32723</w:t>
            </w:r>
          </w:p>
          <w:p w14:paraId="4D13DA3A"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386-822-7120</w:t>
            </w:r>
          </w:p>
          <w:p w14:paraId="0DA7CF92" w14:textId="77777777" w:rsidR="00FF6B9C" w:rsidRPr="00846ABD" w:rsidRDefault="00BB1E38" w:rsidP="00846ABD">
            <w:pPr>
              <w:widowControl w:val="0"/>
              <w:rPr>
                <w:rFonts w:ascii="Book Antiqua" w:hAnsi="Book Antiqua"/>
                <w:sz w:val="22"/>
                <w:szCs w:val="22"/>
                <w:u w:val="single"/>
              </w:rPr>
            </w:pPr>
            <w:hyperlink r:id="rId65" w:history="1">
              <w:r w:rsidR="00FF6B9C" w:rsidRPr="00846ABD">
                <w:rPr>
                  <w:rStyle w:val="Hyperlink"/>
                  <w:rFonts w:ascii="Book Antiqua" w:hAnsi="Book Antiqua"/>
                  <w:sz w:val="22"/>
                  <w:szCs w:val="22"/>
                </w:rPr>
                <w:t>www.stetson.edu</w:t>
              </w:r>
            </w:hyperlink>
          </w:p>
          <w:p w14:paraId="79D2C81C"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001531</w:t>
            </w:r>
          </w:p>
        </w:tc>
        <w:tc>
          <w:tcPr>
            <w:tcW w:w="3252" w:type="dxa"/>
            <w:tcMar>
              <w:top w:w="0" w:type="dxa"/>
              <w:left w:w="108" w:type="dxa"/>
              <w:bottom w:w="0" w:type="dxa"/>
              <w:right w:w="108" w:type="dxa"/>
            </w:tcMar>
          </w:tcPr>
          <w:p w14:paraId="2653E398" w14:textId="15799369" w:rsidR="00FF6B9C" w:rsidRPr="00FA7EC2" w:rsidRDefault="00E963D0" w:rsidP="00FA7EC2">
            <w:pPr>
              <w:widowControl w:val="0"/>
              <w:rPr>
                <w:rFonts w:ascii="Book Antiqua" w:hAnsi="Book Antiqua"/>
                <w:b/>
                <w:bCs/>
                <w:i/>
                <w:iCs/>
                <w:sz w:val="22"/>
                <w:szCs w:val="22"/>
              </w:rPr>
            </w:pPr>
            <w:r w:rsidRPr="00133306">
              <w:rPr>
                <w:rFonts w:ascii="Book Antiqua" w:hAnsi="Book Antiqua"/>
                <w:b/>
                <w:bCs/>
                <w:sz w:val="22"/>
                <w:szCs w:val="22"/>
              </w:rPr>
              <w:t>*</w:t>
            </w:r>
            <w:r w:rsidRPr="00133306">
              <w:rPr>
                <w:rFonts w:ascii="Book Antiqua" w:hAnsi="Book Antiqua"/>
                <w:sz w:val="22"/>
                <w:szCs w:val="22"/>
              </w:rPr>
              <w:t xml:space="preserve">School codes are relevant for FAFSA completion </w:t>
            </w:r>
            <w:r w:rsidR="00133306" w:rsidRPr="00133306">
              <w:rPr>
                <mc:AlternateContent>
                  <mc:Choice Requires="w16se">
                    <w:rFonts w:ascii="Book Antiqua" w:hAnsi="Book Antiqua"/>
                  </mc:Choic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p>
        </w:tc>
      </w:tr>
    </w:tbl>
    <w:p w14:paraId="1F5E828B" w14:textId="4968F73E" w:rsidR="0020694D" w:rsidRPr="00046E1C" w:rsidRDefault="2DE1E717" w:rsidP="00EF37DF">
      <w:pPr>
        <w:pStyle w:val="Heading1"/>
        <w:jc w:val="center"/>
        <w:rPr>
          <w:sz w:val="48"/>
          <w:szCs w:val="48"/>
        </w:rPr>
      </w:pPr>
      <w:bookmarkStart w:id="48" w:name="_Toc18570535"/>
      <w:r w:rsidRPr="2DE1E717">
        <w:rPr>
          <w:sz w:val="48"/>
          <w:szCs w:val="48"/>
        </w:rPr>
        <w:lastRenderedPageBreak/>
        <w:t>SENIORITIS</w:t>
      </w:r>
      <w:bookmarkEnd w:id="48"/>
    </w:p>
    <w:p w14:paraId="07C2DC5A" w14:textId="77777777" w:rsidR="0020694D" w:rsidRPr="00523233" w:rsidRDefault="0020694D" w:rsidP="0020694D">
      <w:pPr>
        <w:widowControl w:val="0"/>
        <w:rPr>
          <w:rFonts w:ascii="Book Antiqua" w:hAnsi="Book Antiqua"/>
          <w:b/>
          <w:bCs/>
          <w:i/>
          <w:iCs/>
          <w:sz w:val="16"/>
          <w:szCs w:val="16"/>
        </w:rPr>
      </w:pPr>
    </w:p>
    <w:p w14:paraId="598C119B" w14:textId="6C35507C" w:rsidR="00770F64" w:rsidRPr="00046E1C" w:rsidRDefault="2DE1E717" w:rsidP="2DE1E717">
      <w:pPr>
        <w:widowControl w:val="0"/>
        <w:jc w:val="both"/>
        <w:rPr>
          <w:rFonts w:ascii="Book Antiqua" w:hAnsi="Book Antiqua"/>
          <w:b/>
          <w:bCs/>
          <w:sz w:val="24"/>
          <w:szCs w:val="24"/>
        </w:rPr>
      </w:pPr>
      <w:r w:rsidRPr="2DE1E717">
        <w:rPr>
          <w:rFonts w:ascii="Book Antiqua" w:hAnsi="Book Antiqua"/>
          <w:b/>
          <w:bCs/>
          <w:i/>
          <w:iCs/>
          <w:sz w:val="24"/>
          <w:szCs w:val="24"/>
        </w:rPr>
        <w:t xml:space="preserve">“What’s senioritis? Imagine a dog left in a kennel for a month, waiting for his owner to come get him. Then he sees his owner and he </w:t>
      </w:r>
      <w:r w:rsidR="00EF37DF" w:rsidRPr="2DE1E717">
        <w:rPr>
          <w:rFonts w:ascii="Book Antiqua" w:hAnsi="Book Antiqua"/>
          <w:b/>
          <w:bCs/>
          <w:i/>
          <w:iCs/>
          <w:sz w:val="24"/>
          <w:szCs w:val="24"/>
        </w:rPr>
        <w:t>know</w:t>
      </w:r>
      <w:r w:rsidRPr="2DE1E717">
        <w:rPr>
          <w:rFonts w:ascii="Book Antiqua" w:hAnsi="Book Antiqua"/>
          <w:b/>
          <w:bCs/>
          <w:i/>
          <w:iCs/>
          <w:sz w:val="24"/>
          <w:szCs w:val="24"/>
        </w:rPr>
        <w:t xml:space="preserve"> </w:t>
      </w:r>
      <w:r w:rsidR="00EF37DF" w:rsidRPr="2DE1E717">
        <w:rPr>
          <w:rFonts w:ascii="Book Antiqua" w:hAnsi="Book Antiqua"/>
          <w:b/>
          <w:bCs/>
          <w:i/>
          <w:iCs/>
          <w:sz w:val="24"/>
          <w:szCs w:val="24"/>
        </w:rPr>
        <w:t>he is</w:t>
      </w:r>
      <w:r w:rsidRPr="2DE1E717">
        <w:rPr>
          <w:rFonts w:ascii="Book Antiqua" w:hAnsi="Book Antiqua"/>
          <w:b/>
          <w:bCs/>
          <w:i/>
          <w:iCs/>
          <w:sz w:val="24"/>
          <w:szCs w:val="24"/>
        </w:rPr>
        <w:t xml:space="preserve"> going to be home soon! He goes berserk, banging on the cage! </w:t>
      </w:r>
      <w:r w:rsidR="00EF37DF" w:rsidRPr="2DE1E717">
        <w:rPr>
          <w:rFonts w:ascii="Book Antiqua" w:hAnsi="Book Antiqua"/>
          <w:b/>
          <w:bCs/>
          <w:i/>
          <w:iCs/>
          <w:sz w:val="24"/>
          <w:szCs w:val="24"/>
        </w:rPr>
        <w:t>That is</w:t>
      </w:r>
      <w:r w:rsidRPr="2DE1E717">
        <w:rPr>
          <w:rFonts w:ascii="Book Antiqua" w:hAnsi="Book Antiqua"/>
          <w:b/>
          <w:bCs/>
          <w:i/>
          <w:iCs/>
          <w:sz w:val="24"/>
          <w:szCs w:val="24"/>
        </w:rPr>
        <w:t xml:space="preserve"> how most seniors feel this time of year while </w:t>
      </w:r>
      <w:r w:rsidR="000D51A7" w:rsidRPr="2DE1E717">
        <w:rPr>
          <w:rFonts w:ascii="Book Antiqua" w:hAnsi="Book Antiqua"/>
          <w:b/>
          <w:bCs/>
          <w:i/>
          <w:iCs/>
          <w:sz w:val="24"/>
          <w:szCs w:val="24"/>
        </w:rPr>
        <w:t>they are</w:t>
      </w:r>
      <w:r w:rsidRPr="2DE1E717">
        <w:rPr>
          <w:rFonts w:ascii="Book Antiqua" w:hAnsi="Book Antiqua"/>
          <w:b/>
          <w:bCs/>
          <w:i/>
          <w:iCs/>
          <w:sz w:val="24"/>
          <w:szCs w:val="24"/>
        </w:rPr>
        <w:t xml:space="preserve"> waiting for high school to be over.</w:t>
      </w:r>
      <w:r w:rsidRPr="2DE1E717">
        <w:rPr>
          <w:rFonts w:ascii="Book Antiqua" w:hAnsi="Book Antiqua"/>
          <w:sz w:val="24"/>
          <w:szCs w:val="24"/>
        </w:rPr>
        <w:t>”</w:t>
      </w:r>
    </w:p>
    <w:p w14:paraId="6D8C47E4" w14:textId="77777777" w:rsidR="00770F64" w:rsidRPr="00523233" w:rsidRDefault="546B9A09" w:rsidP="546B9A09">
      <w:pPr>
        <w:widowControl w:val="0"/>
        <w:ind w:right="180"/>
        <w:jc w:val="both"/>
        <w:rPr>
          <w:rFonts w:ascii="Book Antiqua" w:hAnsi="Book Antiqua"/>
          <w:sz w:val="16"/>
          <w:szCs w:val="16"/>
        </w:rPr>
      </w:pPr>
      <w:r w:rsidRPr="546B9A09">
        <w:rPr>
          <w:rFonts w:ascii="Book Antiqua" w:hAnsi="Book Antiqua"/>
          <w:sz w:val="16"/>
          <w:szCs w:val="16"/>
        </w:rPr>
        <w:t> </w:t>
      </w:r>
    </w:p>
    <w:p w14:paraId="39AED4D7" w14:textId="7E90E6DA" w:rsidR="00770F64" w:rsidRPr="00046E1C" w:rsidRDefault="2DE1E717" w:rsidP="2DE1E717">
      <w:pPr>
        <w:widowControl w:val="0"/>
        <w:ind w:right="180"/>
        <w:jc w:val="both"/>
        <w:rPr>
          <w:rFonts w:ascii="Book Antiqua" w:hAnsi="Book Antiqua"/>
          <w:sz w:val="24"/>
          <w:szCs w:val="24"/>
        </w:rPr>
      </w:pPr>
      <w:r w:rsidRPr="2DE1E717">
        <w:rPr>
          <w:rFonts w:ascii="Book Antiqua" w:hAnsi="Book Antiqua"/>
          <w:sz w:val="24"/>
          <w:szCs w:val="24"/>
        </w:rPr>
        <w:t xml:space="preserve">As students go back to their final year of high school, they have lots on their minds. College, parties, friends, jobs - everything but studies! </w:t>
      </w:r>
      <w:r w:rsidR="00EF37DF" w:rsidRPr="2DE1E717">
        <w:rPr>
          <w:rFonts w:ascii="Book Antiqua" w:hAnsi="Book Antiqua"/>
          <w:sz w:val="24"/>
          <w:szCs w:val="24"/>
        </w:rPr>
        <w:t>There is</w:t>
      </w:r>
      <w:r w:rsidRPr="2DE1E717">
        <w:rPr>
          <w:rFonts w:ascii="Book Antiqua" w:hAnsi="Book Antiqua"/>
          <w:sz w:val="24"/>
          <w:szCs w:val="24"/>
        </w:rPr>
        <w:t xml:space="preserve"> no doubt about the fact that senior year should be the most enjoyable and memorable of them all. However, one </w:t>
      </w:r>
      <w:r w:rsidR="00EF37DF" w:rsidRPr="2DE1E717">
        <w:rPr>
          <w:rFonts w:ascii="Book Antiqua" w:hAnsi="Book Antiqua"/>
          <w:sz w:val="24"/>
          <w:szCs w:val="24"/>
        </w:rPr>
        <w:t>should not</w:t>
      </w:r>
      <w:r w:rsidRPr="2DE1E717">
        <w:rPr>
          <w:rFonts w:ascii="Book Antiqua" w:hAnsi="Book Antiqua"/>
          <w:sz w:val="24"/>
          <w:szCs w:val="24"/>
        </w:rPr>
        <w:t xml:space="preserve"> forget that the last year of high school should also fulfill its primary purpose: to equip students in making a smooth transition from high school to </w:t>
      </w:r>
      <w:r w:rsidR="000D51A7">
        <w:rPr>
          <w:rFonts w:ascii="Book Antiqua" w:hAnsi="Book Antiqua"/>
          <w:sz w:val="24"/>
          <w:szCs w:val="24"/>
        </w:rPr>
        <w:t>post-secondary</w:t>
      </w:r>
      <w:r w:rsidRPr="2DE1E717">
        <w:rPr>
          <w:rFonts w:ascii="Book Antiqua" w:hAnsi="Book Antiqua"/>
          <w:sz w:val="24"/>
          <w:szCs w:val="24"/>
        </w:rPr>
        <w:t xml:space="preserve">. </w:t>
      </w:r>
    </w:p>
    <w:p w14:paraId="0327FBE0" w14:textId="77777777" w:rsidR="00770F64" w:rsidRPr="00046E1C" w:rsidRDefault="546B9A09" w:rsidP="546B9A09">
      <w:pPr>
        <w:widowControl w:val="0"/>
        <w:ind w:right="180"/>
        <w:jc w:val="both"/>
        <w:rPr>
          <w:rFonts w:ascii="Book Antiqua" w:hAnsi="Book Antiqua"/>
          <w:sz w:val="16"/>
          <w:szCs w:val="16"/>
        </w:rPr>
      </w:pPr>
      <w:r w:rsidRPr="546B9A09">
        <w:rPr>
          <w:rFonts w:ascii="Book Antiqua" w:hAnsi="Book Antiqua"/>
          <w:sz w:val="16"/>
          <w:szCs w:val="16"/>
        </w:rPr>
        <w:t> </w:t>
      </w:r>
    </w:p>
    <w:p w14:paraId="2FF66398" w14:textId="77777777" w:rsidR="00770F64" w:rsidRPr="00046E1C" w:rsidRDefault="2DE1E717" w:rsidP="2DE1E717">
      <w:pPr>
        <w:widowControl w:val="0"/>
        <w:ind w:right="180"/>
        <w:jc w:val="both"/>
        <w:rPr>
          <w:rFonts w:ascii="Book Antiqua" w:hAnsi="Book Antiqua"/>
          <w:sz w:val="24"/>
          <w:szCs w:val="24"/>
        </w:rPr>
      </w:pPr>
      <w:r w:rsidRPr="2DE1E717">
        <w:rPr>
          <w:rFonts w:ascii="Book Antiqua" w:hAnsi="Book Antiqua"/>
          <w:sz w:val="24"/>
          <w:szCs w:val="24"/>
        </w:rPr>
        <w:t xml:space="preserve">Colleges are looking more closely at how high school seniors perform </w:t>
      </w:r>
      <w:r w:rsidRPr="2DE1E717">
        <w:rPr>
          <w:rFonts w:ascii="Book Antiqua" w:hAnsi="Book Antiqua"/>
          <w:b/>
          <w:bCs/>
          <w:i/>
          <w:iCs/>
          <w:sz w:val="24"/>
          <w:szCs w:val="24"/>
        </w:rPr>
        <w:t>after</w:t>
      </w:r>
      <w:r w:rsidRPr="2DE1E717">
        <w:rPr>
          <w:rFonts w:ascii="Book Antiqua" w:hAnsi="Book Antiqua"/>
          <w:sz w:val="24"/>
          <w:szCs w:val="24"/>
        </w:rPr>
        <w:t xml:space="preserve"> they are accepted early in senior year.  Students who drop tough courses or whose grades show significant declines after acceptance may have their admissions revoked.  Colleges have always had the right to do this, but revocation was rare in the past.  Now with increasingly competitive admissions, colleges are tough on high school seniors who slack off.</w:t>
      </w:r>
    </w:p>
    <w:p w14:paraId="1A577FF0" w14:textId="77777777" w:rsidR="00770F64" w:rsidRPr="00046E1C" w:rsidRDefault="546B9A09" w:rsidP="546B9A09">
      <w:pPr>
        <w:widowControl w:val="0"/>
        <w:jc w:val="both"/>
        <w:rPr>
          <w:rFonts w:ascii="Book Antiqua" w:hAnsi="Book Antiqua"/>
          <w:sz w:val="16"/>
          <w:szCs w:val="16"/>
        </w:rPr>
      </w:pPr>
      <w:r w:rsidRPr="546B9A09">
        <w:rPr>
          <w:rFonts w:ascii="Book Antiqua" w:hAnsi="Book Antiqua"/>
          <w:sz w:val="16"/>
          <w:szCs w:val="16"/>
        </w:rPr>
        <w:t> </w:t>
      </w:r>
    </w:p>
    <w:p w14:paraId="29D3C9C5" w14:textId="57E2F318" w:rsidR="00770F64" w:rsidRPr="00046E1C"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Other students have too much on their mind (going off to college, leaving family, having to work, finding how to pay for college) to concentrate on studies. The fact that these 18-year-old "adults" </w:t>
      </w:r>
      <w:r w:rsidR="00EF37DF" w:rsidRPr="2DE1E717">
        <w:rPr>
          <w:rFonts w:ascii="Book Antiqua" w:hAnsi="Book Antiqua"/>
          <w:sz w:val="24"/>
          <w:szCs w:val="24"/>
        </w:rPr>
        <w:t>must</w:t>
      </w:r>
      <w:r w:rsidRPr="2DE1E717">
        <w:rPr>
          <w:rFonts w:ascii="Book Antiqua" w:hAnsi="Book Antiqua"/>
          <w:sz w:val="24"/>
          <w:szCs w:val="24"/>
        </w:rPr>
        <w:t xml:space="preserve"> adhere to rules made for their 15-year-old freshman counterparts only adds to their frustration. The result: a dangerous case of high school "senioritis." </w:t>
      </w:r>
    </w:p>
    <w:p w14:paraId="3CF04B28" w14:textId="77777777" w:rsidR="00770F64" w:rsidRPr="00046E1C" w:rsidRDefault="546B9A09" w:rsidP="546B9A09">
      <w:pPr>
        <w:widowControl w:val="0"/>
        <w:ind w:right="180"/>
        <w:jc w:val="both"/>
        <w:rPr>
          <w:rFonts w:ascii="Book Antiqua" w:hAnsi="Book Antiqua"/>
          <w:sz w:val="16"/>
          <w:szCs w:val="16"/>
        </w:rPr>
      </w:pPr>
      <w:r w:rsidRPr="546B9A09">
        <w:rPr>
          <w:rFonts w:ascii="Book Antiqua" w:hAnsi="Book Antiqua"/>
          <w:sz w:val="16"/>
          <w:szCs w:val="16"/>
        </w:rPr>
        <w:t> </w:t>
      </w:r>
    </w:p>
    <w:p w14:paraId="69800709" w14:textId="107EF5F7" w:rsidR="00770F64" w:rsidRPr="00046E1C"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For those of you who still think senioritis is a paranoid conspiracy theory, things have gotten so bad that the government has had to set up a commission to deal with the problem! Although the name </w:t>
      </w:r>
      <w:r w:rsidR="00EF37DF" w:rsidRPr="2DE1E717">
        <w:rPr>
          <w:rFonts w:ascii="Book Antiqua" w:hAnsi="Book Antiqua"/>
          <w:sz w:val="24"/>
          <w:szCs w:val="24"/>
        </w:rPr>
        <w:t>is not</w:t>
      </w:r>
      <w:r w:rsidRPr="2DE1E717">
        <w:rPr>
          <w:rFonts w:ascii="Book Antiqua" w:hAnsi="Book Antiqua"/>
          <w:sz w:val="24"/>
          <w:szCs w:val="24"/>
        </w:rPr>
        <w:t xml:space="preserve"> all that original (any guesses on what </w:t>
      </w:r>
      <w:r w:rsidR="00FF0D01" w:rsidRPr="2DE1E717">
        <w:rPr>
          <w:rFonts w:ascii="Book Antiqua" w:hAnsi="Book Antiqua"/>
          <w:sz w:val="24"/>
          <w:szCs w:val="24"/>
        </w:rPr>
        <w:t>it is</w:t>
      </w:r>
      <w:r w:rsidRPr="2DE1E717">
        <w:rPr>
          <w:rFonts w:ascii="Book Antiqua" w:hAnsi="Book Antiqua"/>
          <w:sz w:val="24"/>
          <w:szCs w:val="24"/>
        </w:rPr>
        <w:t xml:space="preserve"> called, anyone?), the National Commission on the High School Senior Year is actively helping students, parents, and teachers to make the final year of high school more productive and effective.</w:t>
      </w:r>
    </w:p>
    <w:p w14:paraId="6F9AC560" w14:textId="77777777" w:rsidR="00770F64" w:rsidRPr="00046E1C" w:rsidRDefault="546B9A09" w:rsidP="546B9A09">
      <w:pPr>
        <w:widowControl w:val="0"/>
        <w:jc w:val="both"/>
        <w:rPr>
          <w:rFonts w:ascii="Book Antiqua" w:hAnsi="Book Antiqua"/>
          <w:sz w:val="16"/>
          <w:szCs w:val="16"/>
        </w:rPr>
      </w:pPr>
      <w:r w:rsidRPr="546B9A09">
        <w:rPr>
          <w:rFonts w:ascii="Book Antiqua" w:hAnsi="Book Antiqua"/>
          <w:sz w:val="16"/>
          <w:szCs w:val="16"/>
        </w:rPr>
        <w:t> </w:t>
      </w:r>
    </w:p>
    <w:p w14:paraId="1F92DD4D" w14:textId="77777777" w:rsidR="00770F64" w:rsidRPr="00046E1C" w:rsidRDefault="2DE1E717" w:rsidP="2DE1E717">
      <w:pPr>
        <w:widowControl w:val="0"/>
        <w:jc w:val="both"/>
        <w:rPr>
          <w:rFonts w:ascii="Book Antiqua" w:hAnsi="Book Antiqua"/>
          <w:b/>
          <w:bCs/>
          <w:sz w:val="24"/>
          <w:szCs w:val="24"/>
        </w:rPr>
      </w:pPr>
      <w:r w:rsidRPr="2DE1E717">
        <w:rPr>
          <w:rFonts w:ascii="Book Antiqua" w:hAnsi="Book Antiqua"/>
          <w:b/>
          <w:bCs/>
          <w:sz w:val="24"/>
          <w:szCs w:val="24"/>
        </w:rPr>
        <w:t>Tips to help you survive senioritis:</w:t>
      </w:r>
    </w:p>
    <w:p w14:paraId="60409C53" w14:textId="77777777" w:rsidR="00770F64" w:rsidRPr="00523233" w:rsidRDefault="546B9A09" w:rsidP="546B9A09">
      <w:pPr>
        <w:widowControl w:val="0"/>
        <w:jc w:val="both"/>
        <w:rPr>
          <w:rFonts w:ascii="Book Antiqua" w:hAnsi="Book Antiqua"/>
          <w:sz w:val="16"/>
          <w:szCs w:val="16"/>
        </w:rPr>
      </w:pPr>
      <w:r w:rsidRPr="546B9A09">
        <w:rPr>
          <w:rFonts w:ascii="Book Antiqua" w:hAnsi="Book Antiqua"/>
          <w:b/>
          <w:bCs/>
          <w:sz w:val="16"/>
          <w:szCs w:val="16"/>
        </w:rPr>
        <w:t> </w:t>
      </w:r>
    </w:p>
    <w:p w14:paraId="29BA15B0" w14:textId="0E9CAB74" w:rsidR="00770F64" w:rsidRPr="00046E1C" w:rsidRDefault="2DE1E717" w:rsidP="2DE1E717">
      <w:pPr>
        <w:widowControl w:val="0"/>
        <w:numPr>
          <w:ilvl w:val="0"/>
          <w:numId w:val="3"/>
        </w:numPr>
        <w:jc w:val="both"/>
        <w:rPr>
          <w:rFonts w:ascii="Book Antiqua" w:hAnsi="Book Antiqua"/>
          <w:sz w:val="24"/>
          <w:szCs w:val="24"/>
        </w:rPr>
      </w:pPr>
      <w:r w:rsidRPr="2DE1E717">
        <w:rPr>
          <w:rFonts w:ascii="Book Antiqua" w:hAnsi="Book Antiqua"/>
          <w:b/>
          <w:bCs/>
          <w:i/>
          <w:iCs/>
          <w:sz w:val="24"/>
          <w:szCs w:val="24"/>
        </w:rPr>
        <w:t xml:space="preserve">Create your own motivation - </w:t>
      </w:r>
      <w:r w:rsidRPr="2DE1E717">
        <w:rPr>
          <w:rFonts w:ascii="Book Antiqua" w:hAnsi="Book Antiqua"/>
          <w:sz w:val="24"/>
          <w:szCs w:val="24"/>
        </w:rPr>
        <w:t xml:space="preserve">Even if </w:t>
      </w:r>
      <w:r w:rsidR="00EF37DF" w:rsidRPr="2DE1E717">
        <w:rPr>
          <w:rFonts w:ascii="Book Antiqua" w:hAnsi="Book Antiqua"/>
          <w:sz w:val="24"/>
          <w:szCs w:val="24"/>
        </w:rPr>
        <w:t>you have</w:t>
      </w:r>
      <w:r w:rsidRPr="2DE1E717">
        <w:rPr>
          <w:rFonts w:ascii="Book Antiqua" w:hAnsi="Book Antiqua"/>
          <w:sz w:val="24"/>
          <w:szCs w:val="24"/>
        </w:rPr>
        <w:t xml:space="preserve"> already been accepted to college, keep setting goals for yourself, in and out of the classroom, and working towards them.</w:t>
      </w:r>
    </w:p>
    <w:p w14:paraId="62DECC3D" w14:textId="77777777" w:rsidR="0020694D" w:rsidRPr="00523233" w:rsidRDefault="0020694D" w:rsidP="00523233">
      <w:pPr>
        <w:widowControl w:val="0"/>
        <w:ind w:left="720"/>
        <w:jc w:val="both"/>
        <w:rPr>
          <w:rFonts w:ascii="Book Antiqua" w:hAnsi="Book Antiqua"/>
          <w:sz w:val="16"/>
          <w:szCs w:val="16"/>
        </w:rPr>
      </w:pPr>
    </w:p>
    <w:p w14:paraId="184E2F0F" w14:textId="64BD53B4" w:rsidR="00770F64" w:rsidRPr="00046E1C" w:rsidRDefault="2DE1E717" w:rsidP="2DE1E717">
      <w:pPr>
        <w:widowControl w:val="0"/>
        <w:numPr>
          <w:ilvl w:val="0"/>
          <w:numId w:val="3"/>
        </w:numPr>
        <w:jc w:val="both"/>
        <w:rPr>
          <w:rFonts w:ascii="Book Antiqua" w:hAnsi="Book Antiqua"/>
          <w:sz w:val="24"/>
          <w:szCs w:val="24"/>
        </w:rPr>
      </w:pPr>
      <w:r w:rsidRPr="2DE1E717">
        <w:rPr>
          <w:rFonts w:ascii="Book Antiqua" w:hAnsi="Book Antiqua"/>
          <w:b/>
          <w:bCs/>
          <w:i/>
          <w:iCs/>
          <w:sz w:val="24"/>
          <w:szCs w:val="24"/>
        </w:rPr>
        <w:t xml:space="preserve">Challenge Yourself - </w:t>
      </w:r>
      <w:r w:rsidRPr="2DE1E717">
        <w:rPr>
          <w:rFonts w:ascii="Book Antiqua" w:hAnsi="Book Antiqua"/>
          <w:sz w:val="24"/>
          <w:szCs w:val="24"/>
        </w:rPr>
        <w:t xml:space="preserve">Take the most rigorous courses available at your school, such as </w:t>
      </w:r>
      <w:r w:rsidRPr="2DE1E717">
        <w:rPr>
          <w:rFonts w:ascii="Book Antiqua" w:hAnsi="Book Antiqua"/>
          <w:color w:val="auto"/>
          <w:sz w:val="24"/>
          <w:szCs w:val="24"/>
        </w:rPr>
        <w:t>AP</w:t>
      </w:r>
      <w:r w:rsidRPr="2DE1E717">
        <w:rPr>
          <w:rFonts w:ascii="Book Antiqua" w:hAnsi="Book Antiqua"/>
          <w:sz w:val="24"/>
          <w:szCs w:val="24"/>
          <w:vertAlign w:val="superscript"/>
        </w:rPr>
        <w:t>®</w:t>
      </w:r>
      <w:r w:rsidRPr="2DE1E717">
        <w:rPr>
          <w:rFonts w:ascii="Book Antiqua" w:hAnsi="Book Antiqua"/>
          <w:sz w:val="24"/>
          <w:szCs w:val="24"/>
        </w:rPr>
        <w:t xml:space="preserve"> courses. If </w:t>
      </w:r>
      <w:r w:rsidR="00EF37DF" w:rsidRPr="2DE1E717">
        <w:rPr>
          <w:rFonts w:ascii="Book Antiqua" w:hAnsi="Book Antiqua"/>
          <w:sz w:val="24"/>
          <w:szCs w:val="24"/>
        </w:rPr>
        <w:t>you would</w:t>
      </w:r>
      <w:r w:rsidRPr="2DE1E717">
        <w:rPr>
          <w:rFonts w:ascii="Book Antiqua" w:hAnsi="Book Antiqua"/>
          <w:sz w:val="24"/>
          <w:szCs w:val="24"/>
        </w:rPr>
        <w:t xml:space="preserve"> like a preview of college work, consider signing up for a course at a local college.</w:t>
      </w:r>
    </w:p>
    <w:p w14:paraId="0A6FFF56" w14:textId="77777777" w:rsidR="0020694D" w:rsidRPr="00523233" w:rsidRDefault="0020694D" w:rsidP="00523233">
      <w:pPr>
        <w:widowControl w:val="0"/>
        <w:ind w:left="720"/>
        <w:jc w:val="both"/>
        <w:rPr>
          <w:rFonts w:ascii="Book Antiqua" w:hAnsi="Book Antiqua"/>
          <w:sz w:val="16"/>
          <w:szCs w:val="16"/>
        </w:rPr>
      </w:pPr>
    </w:p>
    <w:p w14:paraId="05A33227" w14:textId="77777777" w:rsidR="00770F64" w:rsidRPr="00046E1C" w:rsidRDefault="2DE1E717" w:rsidP="2DE1E717">
      <w:pPr>
        <w:widowControl w:val="0"/>
        <w:numPr>
          <w:ilvl w:val="0"/>
          <w:numId w:val="3"/>
        </w:numPr>
        <w:jc w:val="both"/>
        <w:rPr>
          <w:rFonts w:ascii="Book Antiqua" w:hAnsi="Book Antiqua"/>
          <w:sz w:val="24"/>
          <w:szCs w:val="24"/>
        </w:rPr>
      </w:pPr>
      <w:r w:rsidRPr="2DE1E717">
        <w:rPr>
          <w:rFonts w:ascii="Book Antiqua" w:hAnsi="Book Antiqua"/>
          <w:b/>
          <w:bCs/>
          <w:i/>
          <w:iCs/>
          <w:sz w:val="24"/>
          <w:szCs w:val="24"/>
        </w:rPr>
        <w:t xml:space="preserve">Stay involved and active - </w:t>
      </w:r>
      <w:r w:rsidRPr="2DE1E717">
        <w:rPr>
          <w:rFonts w:ascii="Book Antiqua" w:hAnsi="Book Antiqua"/>
          <w:sz w:val="24"/>
          <w:szCs w:val="24"/>
        </w:rPr>
        <w:t>Keep up your participation in school activities, sports, volunteer work, etc.</w:t>
      </w:r>
    </w:p>
    <w:p w14:paraId="60C7C693" w14:textId="77777777" w:rsidR="0020694D" w:rsidRPr="00523233" w:rsidRDefault="0020694D" w:rsidP="00523233">
      <w:pPr>
        <w:widowControl w:val="0"/>
        <w:ind w:left="720"/>
        <w:jc w:val="both"/>
        <w:rPr>
          <w:rFonts w:ascii="Book Antiqua" w:hAnsi="Book Antiqua"/>
          <w:sz w:val="16"/>
          <w:szCs w:val="16"/>
        </w:rPr>
      </w:pPr>
    </w:p>
    <w:p w14:paraId="6B19EF62" w14:textId="77777777" w:rsidR="00770F64" w:rsidRPr="00046E1C" w:rsidRDefault="00450880" w:rsidP="2DE1E717">
      <w:pPr>
        <w:widowControl w:val="0"/>
        <w:numPr>
          <w:ilvl w:val="0"/>
          <w:numId w:val="3"/>
        </w:numPr>
        <w:jc w:val="both"/>
        <w:rPr>
          <w:rFonts w:ascii="Book Antiqua" w:hAnsi="Book Antiqua"/>
          <w:sz w:val="24"/>
          <w:szCs w:val="24"/>
        </w:rPr>
      </w:pPr>
      <w:r>
        <w:rPr>
          <w:rFonts w:ascii="Book Antiqua" w:hAnsi="Book Antiqua"/>
          <w:b/>
          <w:bCs/>
          <w:i/>
          <w:iCs/>
          <w:noProof/>
          <w:sz w:val="24"/>
          <w:szCs w:val="24"/>
        </w:rPr>
        <w:drawing>
          <wp:anchor distT="0" distB="0" distL="114300" distR="114300" simplePos="0" relativeHeight="251653632" behindDoc="0" locked="0" layoutInCell="1" allowOverlap="1" wp14:anchorId="71622DDF" wp14:editId="5E86C8EF">
            <wp:simplePos x="0" y="0"/>
            <wp:positionH relativeFrom="column">
              <wp:posOffset>4431665</wp:posOffset>
            </wp:positionH>
            <wp:positionV relativeFrom="paragraph">
              <wp:posOffset>329565</wp:posOffset>
            </wp:positionV>
            <wp:extent cx="1076325" cy="1066800"/>
            <wp:effectExtent l="19050" t="0" r="9525"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1076325" cy="1066800"/>
                    </a:xfrm>
                    <a:prstGeom prst="rect">
                      <a:avLst/>
                    </a:prstGeom>
                    <a:noFill/>
                    <a:ln w="9525">
                      <a:noFill/>
                      <a:miter lim="800000"/>
                      <a:headEnd/>
                      <a:tailEnd/>
                    </a:ln>
                  </pic:spPr>
                </pic:pic>
              </a:graphicData>
            </a:graphic>
          </wp:anchor>
        </w:drawing>
      </w:r>
      <w:r w:rsidR="00770F64" w:rsidRPr="166FE80B">
        <w:rPr>
          <w:rFonts w:ascii="Book Antiqua" w:hAnsi="Book Antiqua"/>
          <w:b/>
          <w:bCs/>
          <w:i/>
          <w:iCs/>
          <w:sz w:val="24"/>
          <w:szCs w:val="24"/>
        </w:rPr>
        <w:t>Keep things in balance</w:t>
      </w:r>
      <w:r w:rsidR="0020694D" w:rsidRPr="166FE80B">
        <w:rPr>
          <w:rFonts w:ascii="Book Antiqua" w:hAnsi="Book Antiqua"/>
          <w:b/>
          <w:bCs/>
          <w:i/>
          <w:iCs/>
          <w:sz w:val="24"/>
          <w:szCs w:val="24"/>
        </w:rPr>
        <w:t xml:space="preserve"> - </w:t>
      </w:r>
      <w:r w:rsidR="00770F64" w:rsidRPr="00046E1C">
        <w:rPr>
          <w:rFonts w:ascii="Book Antiqua" w:hAnsi="Book Antiqua"/>
          <w:sz w:val="24"/>
          <w:szCs w:val="24"/>
        </w:rPr>
        <w:t>Try not to let one area of your life (schoolwork, social life, outside interests, job) totally dominate other areas.</w:t>
      </w:r>
    </w:p>
    <w:p w14:paraId="5D0177B7" w14:textId="77777777" w:rsidR="00770F64" w:rsidRPr="00046E1C" w:rsidRDefault="00770F64" w:rsidP="546B9A09">
      <w:pPr>
        <w:widowControl w:val="0"/>
        <w:rPr>
          <w:rFonts w:ascii="Book Antiqua" w:hAnsi="Book Antiqua"/>
          <w:sz w:val="24"/>
          <w:szCs w:val="24"/>
        </w:rPr>
      </w:pPr>
      <w:r w:rsidRPr="00046E1C">
        <w:rPr>
          <w:rFonts w:ascii="Book Antiqua" w:hAnsi="Book Antiqua"/>
          <w:sz w:val="24"/>
          <w:szCs w:val="24"/>
        </w:rPr>
        <w:t> </w:t>
      </w:r>
      <w:r w:rsidR="00F576EE">
        <w:rPr>
          <w:rFonts w:ascii="Book Antiqua" w:hAnsi="Book Antiqua"/>
          <w:noProof/>
          <w:sz w:val="24"/>
          <w:szCs w:val="24"/>
        </w:rPr>
        <w:drawing>
          <wp:anchor distT="0" distB="0" distL="114300" distR="114300" simplePos="0" relativeHeight="251651584" behindDoc="1" locked="0" layoutInCell="1" allowOverlap="1" wp14:anchorId="73D75BA7" wp14:editId="27E405EA">
            <wp:simplePos x="0" y="0"/>
            <wp:positionH relativeFrom="column">
              <wp:posOffset>4800600</wp:posOffset>
            </wp:positionH>
            <wp:positionV relativeFrom="paragraph">
              <wp:posOffset>7658100</wp:posOffset>
            </wp:positionV>
            <wp:extent cx="1600200" cy="1594485"/>
            <wp:effectExtent l="19050" t="0" r="0" b="0"/>
            <wp:wrapNone/>
            <wp:docPr id="45" name="Picture 24" descr="j025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251134"/>
                    <pic:cNvPicPr>
                      <a:picLocks noChangeAspect="1" noChangeArrowheads="1"/>
                    </pic:cNvPicPr>
                  </pic:nvPicPr>
                  <pic:blipFill>
                    <a:blip r:embed="rId67" cstate="print">
                      <a:grayscl/>
                      <a:biLevel thresh="50000"/>
                    </a:blip>
                    <a:srcRect/>
                    <a:stretch>
                      <a:fillRect/>
                    </a:stretch>
                  </pic:blipFill>
                  <pic:spPr bwMode="auto">
                    <a:xfrm>
                      <a:off x="0" y="0"/>
                      <a:ext cx="1600200" cy="1594485"/>
                    </a:xfrm>
                    <a:prstGeom prst="rect">
                      <a:avLst/>
                    </a:prstGeom>
                    <a:noFill/>
                    <a:ln w="9525">
                      <a:noFill/>
                      <a:miter lim="800000"/>
                      <a:headEnd/>
                      <a:tailEnd/>
                    </a:ln>
                  </pic:spPr>
                </pic:pic>
              </a:graphicData>
            </a:graphic>
          </wp:anchor>
        </w:drawing>
      </w:r>
    </w:p>
    <w:p w14:paraId="1C5A7DBA" w14:textId="77777777" w:rsidR="00770F64" w:rsidRPr="00046E1C" w:rsidRDefault="00770F64" w:rsidP="00770F64">
      <w:pPr>
        <w:widowControl w:val="0"/>
        <w:rPr>
          <w:rFonts w:ascii="Book Antiqua" w:hAnsi="Book Antiqua"/>
          <w:sz w:val="24"/>
          <w:szCs w:val="24"/>
        </w:rPr>
      </w:pPr>
    </w:p>
    <w:p w14:paraId="5695FEAB" w14:textId="77777777" w:rsidR="00770F64" w:rsidRPr="00645D85" w:rsidRDefault="00770F64" w:rsidP="00770F64">
      <w:pPr>
        <w:widowControl w:val="0"/>
        <w:rPr>
          <w:rFonts w:ascii="Book Antiqua" w:hAnsi="Book Antiqua"/>
        </w:rPr>
      </w:pPr>
    </w:p>
    <w:p w14:paraId="5357C581" w14:textId="77777777" w:rsidR="00770F64" w:rsidRPr="00645D85" w:rsidRDefault="00770F64">
      <w:pPr>
        <w:rPr>
          <w:rFonts w:ascii="Book Antiqua" w:hAnsi="Book Antiqua"/>
        </w:rPr>
      </w:pPr>
    </w:p>
    <w:p w14:paraId="6940C877" w14:textId="77777777" w:rsidR="00770F64" w:rsidRDefault="00770F64">
      <w:pPr>
        <w:rPr>
          <w:rFonts w:ascii="Book Antiqua" w:hAnsi="Book Antiqua"/>
        </w:rPr>
      </w:pPr>
    </w:p>
    <w:p w14:paraId="75577EEE" w14:textId="77777777" w:rsidR="00CD2DE9" w:rsidRDefault="00CD2DE9">
      <w:pPr>
        <w:rPr>
          <w:rFonts w:ascii="Book Antiqua" w:hAnsi="Book Antiqua"/>
        </w:rPr>
      </w:pPr>
    </w:p>
    <w:p w14:paraId="38AD5A69" w14:textId="77777777" w:rsidR="00CD2DE9" w:rsidRDefault="00CD2DE9">
      <w:pPr>
        <w:rPr>
          <w:rFonts w:ascii="Book Antiqua" w:hAnsi="Book Antiqua"/>
        </w:rPr>
      </w:pPr>
    </w:p>
    <w:p w14:paraId="6D7241FD" w14:textId="77777777" w:rsidR="00CD2DE9" w:rsidRPr="00CD2DE9" w:rsidRDefault="2DE1E717" w:rsidP="2DE1E717">
      <w:pPr>
        <w:rPr>
          <w:rFonts w:ascii="Book Antiqua" w:hAnsi="Book Antiqua"/>
          <w:b/>
          <w:bCs/>
          <w:sz w:val="28"/>
          <w:szCs w:val="28"/>
        </w:rPr>
      </w:pPr>
      <w:r w:rsidRPr="2DE1E717">
        <w:rPr>
          <w:rFonts w:ascii="Book Antiqua" w:hAnsi="Book Antiqua"/>
          <w:b/>
          <w:bCs/>
          <w:sz w:val="28"/>
          <w:szCs w:val="28"/>
        </w:rPr>
        <w:lastRenderedPageBreak/>
        <w:t>NOTES:</w:t>
      </w:r>
    </w:p>
    <w:p w14:paraId="535A6A90" w14:textId="77777777" w:rsidR="00CD2DE9" w:rsidRDefault="00CD2DE9">
      <w:pPr>
        <w:rPr>
          <w:rFonts w:ascii="Book Antiqua" w:hAnsi="Book Antiqua"/>
        </w:rPr>
      </w:pPr>
    </w:p>
    <w:p w14:paraId="4EB706A1" w14:textId="77777777" w:rsidR="00CD2DE9"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5E86330A"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5D60FDB1"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6CF16130"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032A723E"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0E6D551F"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13673A44"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7A330F6D"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13E3C8CE"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249B3239"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70E26EB3"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39BDB97F"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3E820957"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1DAD1E08" w14:textId="77777777" w:rsidR="00623AA0"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w:t>
      </w:r>
    </w:p>
    <w:sectPr w:rsidR="00623AA0" w:rsidRPr="00645D85" w:rsidSect="003B7442">
      <w:footerReference w:type="default" r:id="rId68"/>
      <w:type w:val="continuous"/>
      <w:pgSz w:w="12240" w:h="15840"/>
      <w:pgMar w:top="720" w:right="72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732A6" w14:textId="77777777" w:rsidR="00C15783" w:rsidRDefault="00C15783" w:rsidP="00BC37AD">
      <w:r>
        <w:separator/>
      </w:r>
    </w:p>
  </w:endnote>
  <w:endnote w:type="continuationSeparator" w:id="0">
    <w:p w14:paraId="0CAED5F5" w14:textId="77777777" w:rsidR="00C15783" w:rsidRDefault="00C15783" w:rsidP="00BC3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chnical">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C55F" w14:textId="77777777" w:rsidR="00CA23B3" w:rsidRDefault="00CA23B3">
    <w:pPr>
      <w:pStyle w:val="Footer"/>
      <w:jc w:val="center"/>
    </w:pPr>
  </w:p>
  <w:p w14:paraId="64B69A29" w14:textId="77777777" w:rsidR="00CA23B3" w:rsidRDefault="00CA2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6629"/>
      <w:docPartObj>
        <w:docPartGallery w:val="Page Numbers (Bottom of Page)"/>
        <w:docPartUnique/>
      </w:docPartObj>
    </w:sdtPr>
    <w:sdtEndPr/>
    <w:sdtContent>
      <w:p w14:paraId="108897C9" w14:textId="0796858E" w:rsidR="00CA23B3" w:rsidRDefault="00CA23B3">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6333ACAB" w14:textId="77777777" w:rsidR="00CA23B3" w:rsidRDefault="00CA23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FBCB" w14:textId="77777777" w:rsidR="00CA23B3" w:rsidRDefault="00CA23B3">
    <w:pPr>
      <w:pStyle w:val="Footer"/>
      <w:jc w:val="center"/>
    </w:pPr>
    <w:r>
      <w:fldChar w:fldCharType="begin"/>
    </w:r>
    <w:r>
      <w:instrText xml:space="preserve"> PAGE   \* MERGEFORMAT </w:instrText>
    </w:r>
    <w:r>
      <w:fldChar w:fldCharType="separate"/>
    </w:r>
    <w:r>
      <w:rPr>
        <w:noProof/>
      </w:rPr>
      <w:t>1</w:t>
    </w:r>
    <w:r>
      <w:rPr>
        <w:noProof/>
      </w:rPr>
      <w:fldChar w:fldCharType="end"/>
    </w:r>
  </w:p>
  <w:p w14:paraId="752064D9" w14:textId="77777777" w:rsidR="00CA23B3" w:rsidRDefault="00CA23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F79C" w14:textId="00581A60" w:rsidR="00CA23B3" w:rsidRDefault="00CA23B3" w:rsidP="005E55B4">
    <w:pPr>
      <w:pStyle w:val="Footer"/>
      <w:jc w:val="center"/>
    </w:pPr>
    <w:r>
      <w:fldChar w:fldCharType="begin"/>
    </w:r>
    <w:r>
      <w:instrText xml:space="preserve"> PAGE   \* MERGEFORMAT </w:instrText>
    </w:r>
    <w:r>
      <w:fldChar w:fldCharType="separate"/>
    </w:r>
    <w:r>
      <w:rPr>
        <w:noProof/>
      </w:rPr>
      <w:t>27</w:t>
    </w:r>
    <w:r>
      <w:rPr>
        <w:noProof/>
      </w:rPr>
      <w:fldChar w:fldCharType="end"/>
    </w:r>
  </w:p>
  <w:p w14:paraId="65ECE806" w14:textId="77777777" w:rsidR="00CA23B3" w:rsidRDefault="00CA23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936A" w14:textId="082F5965" w:rsidR="00CA23B3" w:rsidRDefault="00CA23B3" w:rsidP="005E55B4">
    <w:pPr>
      <w:pStyle w:val="Footer"/>
      <w:jc w:val="center"/>
    </w:pPr>
    <w:r>
      <w:fldChar w:fldCharType="begin"/>
    </w:r>
    <w:r>
      <w:instrText xml:space="preserve"> PAGE   \* MERGEFORMAT </w:instrText>
    </w:r>
    <w:r>
      <w:fldChar w:fldCharType="separate"/>
    </w:r>
    <w:r>
      <w:rPr>
        <w:noProof/>
      </w:rPr>
      <w:t>32</w:t>
    </w:r>
    <w:r>
      <w:rPr>
        <w:noProof/>
      </w:rPr>
      <w:fldChar w:fldCharType="end"/>
    </w:r>
  </w:p>
  <w:p w14:paraId="20ECFAAA" w14:textId="77777777" w:rsidR="00CA23B3" w:rsidRDefault="00CA2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B0631" w14:textId="77777777" w:rsidR="00C15783" w:rsidRDefault="00C15783" w:rsidP="00BC37AD">
      <w:r>
        <w:separator/>
      </w:r>
    </w:p>
  </w:footnote>
  <w:footnote w:type="continuationSeparator" w:id="0">
    <w:p w14:paraId="602F942A" w14:textId="77777777" w:rsidR="00C15783" w:rsidRDefault="00C15783" w:rsidP="00BC3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9B1"/>
    <w:multiLevelType w:val="hybridMultilevel"/>
    <w:tmpl w:val="84A64F22"/>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35918"/>
    <w:multiLevelType w:val="hybridMultilevel"/>
    <w:tmpl w:val="58FEA13E"/>
    <w:lvl w:ilvl="0" w:tplc="62B64552">
      <w:start w:val="1"/>
      <w:numFmt w:val="bullet"/>
      <w:lvlText w:val=""/>
      <w:lvlJc w:val="left"/>
      <w:pPr>
        <w:ind w:left="720" w:hanging="360"/>
      </w:pPr>
      <w:rPr>
        <w:rFonts w:ascii="Wingdings" w:hAnsi="Wingdings"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3F46"/>
    <w:multiLevelType w:val="hybridMultilevel"/>
    <w:tmpl w:val="2E5E3ED4"/>
    <w:lvl w:ilvl="0" w:tplc="66AAF31C">
      <w:numFmt w:val="bullet"/>
      <w:lvlText w:val=""/>
      <w:lvlJc w:val="left"/>
      <w:pPr>
        <w:tabs>
          <w:tab w:val="num" w:pos="1080"/>
        </w:tabs>
        <w:ind w:left="1080" w:hanging="360"/>
      </w:pPr>
      <w:rPr>
        <w:rFonts w:ascii="Symbol" w:hAnsi="Symbol" w:cs="Times New Roman"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4555E2"/>
    <w:multiLevelType w:val="hybridMultilevel"/>
    <w:tmpl w:val="7F4CE740"/>
    <w:lvl w:ilvl="0" w:tplc="0409000D">
      <w:start w:val="1"/>
      <w:numFmt w:val="bullet"/>
      <w:lvlText w:val=""/>
      <w:lvlJc w:val="left"/>
      <w:pPr>
        <w:ind w:left="720" w:hanging="360"/>
      </w:pPr>
      <w:rPr>
        <w:rFonts w:ascii="Wingdings" w:hAnsi="Wingdings" w:hint="default"/>
        <w:spacing w:val="20"/>
      </w:rPr>
    </w:lvl>
    <w:lvl w:ilvl="1" w:tplc="42ECCD3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9709B"/>
    <w:multiLevelType w:val="hybridMultilevel"/>
    <w:tmpl w:val="308A7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B2EE7"/>
    <w:multiLevelType w:val="hybridMultilevel"/>
    <w:tmpl w:val="D146E8C0"/>
    <w:lvl w:ilvl="0" w:tplc="58E832A8">
      <w:start w:val="1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2769F"/>
    <w:multiLevelType w:val="hybridMultilevel"/>
    <w:tmpl w:val="1C983EC8"/>
    <w:lvl w:ilvl="0" w:tplc="62B64552">
      <w:start w:val="1"/>
      <w:numFmt w:val="bullet"/>
      <w:lvlText w:val=""/>
      <w:lvlJc w:val="left"/>
      <w:pPr>
        <w:ind w:left="1080" w:hanging="360"/>
      </w:pPr>
      <w:rPr>
        <w:rFonts w:ascii="Wingdings" w:hAnsi="Wingdings" w:hint="default"/>
        <w:spacing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996554"/>
    <w:multiLevelType w:val="hybridMultilevel"/>
    <w:tmpl w:val="37D443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65E1F"/>
    <w:multiLevelType w:val="hybridMultilevel"/>
    <w:tmpl w:val="421E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16010"/>
    <w:multiLevelType w:val="hybridMultilevel"/>
    <w:tmpl w:val="23200AAC"/>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41DD0"/>
    <w:multiLevelType w:val="multilevel"/>
    <w:tmpl w:val="A19A0F4A"/>
    <w:lvl w:ilvl="0">
      <w:start w:val="1"/>
      <w:numFmt w:val="decimal"/>
      <w:lvlText w:val="%1."/>
      <w:lvlJc w:val="left"/>
      <w:pPr>
        <w:ind w:left="765" w:hanging="405"/>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3B0C96"/>
    <w:multiLevelType w:val="hybridMultilevel"/>
    <w:tmpl w:val="829CFC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54F89"/>
    <w:multiLevelType w:val="hybridMultilevel"/>
    <w:tmpl w:val="26803E9A"/>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51CC3"/>
    <w:multiLevelType w:val="hybridMultilevel"/>
    <w:tmpl w:val="55307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4E0A36"/>
    <w:multiLevelType w:val="multilevel"/>
    <w:tmpl w:val="377CE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D12D67"/>
    <w:multiLevelType w:val="hybridMultilevel"/>
    <w:tmpl w:val="0734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B746A"/>
    <w:multiLevelType w:val="hybridMultilevel"/>
    <w:tmpl w:val="9C645108"/>
    <w:lvl w:ilvl="0" w:tplc="FBB05A4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DB4B73"/>
    <w:multiLevelType w:val="hybridMultilevel"/>
    <w:tmpl w:val="79FEA360"/>
    <w:lvl w:ilvl="0" w:tplc="0AB29F04">
      <w:start w:val="1"/>
      <w:numFmt w:val="decimal"/>
      <w:lvlText w:val="%1."/>
      <w:lvlJc w:val="left"/>
      <w:pPr>
        <w:ind w:left="750" w:hanging="570"/>
      </w:pPr>
      <w:rPr>
        <w:rFonts w:hint="default"/>
        <w:b/>
        <w:sz w:val="4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 w15:restartNumberingAfterBreak="0">
    <w:nsid w:val="29B3673E"/>
    <w:multiLevelType w:val="hybridMultilevel"/>
    <w:tmpl w:val="FE965462"/>
    <w:lvl w:ilvl="0" w:tplc="62B64552">
      <w:start w:val="1"/>
      <w:numFmt w:val="bullet"/>
      <w:lvlText w:val=""/>
      <w:lvlJc w:val="left"/>
      <w:pPr>
        <w:ind w:left="1440" w:hanging="360"/>
      </w:pPr>
      <w:rPr>
        <w:rFonts w:ascii="Wingdings" w:hAnsi="Wingdings" w:hint="default"/>
        <w:spacing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F10EFF"/>
    <w:multiLevelType w:val="hybridMultilevel"/>
    <w:tmpl w:val="FF68CDAE"/>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E54760"/>
    <w:multiLevelType w:val="hybridMultilevel"/>
    <w:tmpl w:val="CF92AC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2F27222F"/>
    <w:multiLevelType w:val="hybridMultilevel"/>
    <w:tmpl w:val="40BCE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D3C29"/>
    <w:multiLevelType w:val="hybridMultilevel"/>
    <w:tmpl w:val="1B5ABBD0"/>
    <w:lvl w:ilvl="0" w:tplc="D396B7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D291D"/>
    <w:multiLevelType w:val="hybridMultilevel"/>
    <w:tmpl w:val="F378D8E4"/>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2959FF"/>
    <w:multiLevelType w:val="hybridMultilevel"/>
    <w:tmpl w:val="98A2F6C6"/>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80931"/>
    <w:multiLevelType w:val="hybridMultilevel"/>
    <w:tmpl w:val="89EC93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42398B"/>
    <w:multiLevelType w:val="hybridMultilevel"/>
    <w:tmpl w:val="5AAE2BDC"/>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081CDA"/>
    <w:multiLevelType w:val="hybridMultilevel"/>
    <w:tmpl w:val="1428AB44"/>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DA414D"/>
    <w:multiLevelType w:val="hybridMultilevel"/>
    <w:tmpl w:val="F2A69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5F76F0"/>
    <w:multiLevelType w:val="hybridMultilevel"/>
    <w:tmpl w:val="F70E6EDE"/>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F04282"/>
    <w:multiLevelType w:val="hybridMultilevel"/>
    <w:tmpl w:val="5E1A9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E817F0"/>
    <w:multiLevelType w:val="hybridMultilevel"/>
    <w:tmpl w:val="4F886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ED767A"/>
    <w:multiLevelType w:val="hybridMultilevel"/>
    <w:tmpl w:val="9954C946"/>
    <w:lvl w:ilvl="0" w:tplc="D396B7B4">
      <w:start w:val="1"/>
      <w:numFmt w:val="bullet"/>
      <w:lvlText w:val=""/>
      <w:lvlJc w:val="left"/>
      <w:pPr>
        <w:ind w:left="720" w:hanging="360"/>
      </w:pPr>
      <w:rPr>
        <w:rFonts w:ascii="Wingdings" w:hAnsi="Wingdings" w:hint="default"/>
      </w:rPr>
    </w:lvl>
    <w:lvl w:ilvl="1" w:tplc="D396B7B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E1446"/>
    <w:multiLevelType w:val="hybridMultilevel"/>
    <w:tmpl w:val="C076F668"/>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DE4D84"/>
    <w:multiLevelType w:val="hybridMultilevel"/>
    <w:tmpl w:val="1E866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C0992"/>
    <w:multiLevelType w:val="hybridMultilevel"/>
    <w:tmpl w:val="A8925C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7B02DA"/>
    <w:multiLevelType w:val="hybridMultilevel"/>
    <w:tmpl w:val="03681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286E9F"/>
    <w:multiLevelType w:val="multilevel"/>
    <w:tmpl w:val="08A87CB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641E23"/>
    <w:multiLevelType w:val="hybridMultilevel"/>
    <w:tmpl w:val="3402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115D16"/>
    <w:multiLevelType w:val="hybridMultilevel"/>
    <w:tmpl w:val="C8C01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9B1AB2"/>
    <w:multiLevelType w:val="hybridMultilevel"/>
    <w:tmpl w:val="98C8A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9624CA"/>
    <w:multiLevelType w:val="hybridMultilevel"/>
    <w:tmpl w:val="0C70959A"/>
    <w:lvl w:ilvl="0" w:tplc="04090009">
      <w:start w:val="1"/>
      <w:numFmt w:val="bullet"/>
      <w:lvlText w:val=""/>
      <w:lvlJc w:val="left"/>
      <w:pPr>
        <w:ind w:left="1800" w:hanging="360"/>
      </w:pPr>
      <w:rPr>
        <w:rFonts w:ascii="Wingdings" w:hAnsi="Wingdings" w:hint="default"/>
        <w:spacing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C9F679A"/>
    <w:multiLevelType w:val="hybridMultilevel"/>
    <w:tmpl w:val="9AAC63E0"/>
    <w:lvl w:ilvl="0" w:tplc="D396B7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16762"/>
    <w:multiLevelType w:val="hybridMultilevel"/>
    <w:tmpl w:val="CABE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AE3D15"/>
    <w:multiLevelType w:val="hybridMultilevel"/>
    <w:tmpl w:val="89B43436"/>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B24283"/>
    <w:multiLevelType w:val="hybridMultilevel"/>
    <w:tmpl w:val="96E4476C"/>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440193"/>
    <w:multiLevelType w:val="hybridMultilevel"/>
    <w:tmpl w:val="1FB0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103155"/>
    <w:multiLevelType w:val="hybridMultilevel"/>
    <w:tmpl w:val="718A5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45075FF"/>
    <w:multiLevelType w:val="hybridMultilevel"/>
    <w:tmpl w:val="EF8EC554"/>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88568A"/>
    <w:multiLevelType w:val="hybridMultilevel"/>
    <w:tmpl w:val="78D4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B670B2"/>
    <w:multiLevelType w:val="hybridMultilevel"/>
    <w:tmpl w:val="6AAE13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D4645F"/>
    <w:multiLevelType w:val="hybridMultilevel"/>
    <w:tmpl w:val="A210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E6221D"/>
    <w:multiLevelType w:val="hybridMultilevel"/>
    <w:tmpl w:val="C66EEC32"/>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999351">
    <w:abstractNumId w:val="17"/>
  </w:num>
  <w:num w:numId="2" w16cid:durableId="1032848745">
    <w:abstractNumId w:val="38"/>
  </w:num>
  <w:num w:numId="3" w16cid:durableId="1121264308">
    <w:abstractNumId w:val="46"/>
  </w:num>
  <w:num w:numId="4" w16cid:durableId="337969938">
    <w:abstractNumId w:val="42"/>
  </w:num>
  <w:num w:numId="5" w16cid:durableId="1259560905">
    <w:abstractNumId w:val="22"/>
  </w:num>
  <w:num w:numId="6" w16cid:durableId="667099515">
    <w:abstractNumId w:val="18"/>
  </w:num>
  <w:num w:numId="7" w16cid:durableId="656420824">
    <w:abstractNumId w:val="27"/>
  </w:num>
  <w:num w:numId="8" w16cid:durableId="1602177684">
    <w:abstractNumId w:val="6"/>
  </w:num>
  <w:num w:numId="9" w16cid:durableId="462698016">
    <w:abstractNumId w:val="9"/>
  </w:num>
  <w:num w:numId="10" w16cid:durableId="932469300">
    <w:abstractNumId w:val="3"/>
  </w:num>
  <w:num w:numId="11" w16cid:durableId="1109620507">
    <w:abstractNumId w:val="34"/>
  </w:num>
  <w:num w:numId="12" w16cid:durableId="1052196444">
    <w:abstractNumId w:val="21"/>
  </w:num>
  <w:num w:numId="13" w16cid:durableId="792097669">
    <w:abstractNumId w:val="13"/>
  </w:num>
  <w:num w:numId="14" w16cid:durableId="1969625488">
    <w:abstractNumId w:val="40"/>
  </w:num>
  <w:num w:numId="15" w16cid:durableId="1498956771">
    <w:abstractNumId w:val="25"/>
  </w:num>
  <w:num w:numId="16" w16cid:durableId="1652981294">
    <w:abstractNumId w:val="50"/>
  </w:num>
  <w:num w:numId="17" w16cid:durableId="1256477440">
    <w:abstractNumId w:val="35"/>
  </w:num>
  <w:num w:numId="18" w16cid:durableId="1429694518">
    <w:abstractNumId w:val="28"/>
  </w:num>
  <w:num w:numId="19" w16cid:durableId="1029525611">
    <w:abstractNumId w:val="37"/>
  </w:num>
  <w:num w:numId="20" w16cid:durableId="788822229">
    <w:abstractNumId w:val="1"/>
  </w:num>
  <w:num w:numId="21" w16cid:durableId="568880300">
    <w:abstractNumId w:val="19"/>
  </w:num>
  <w:num w:numId="22" w16cid:durableId="378362601">
    <w:abstractNumId w:val="41"/>
  </w:num>
  <w:num w:numId="23" w16cid:durableId="157309300">
    <w:abstractNumId w:val="39"/>
  </w:num>
  <w:num w:numId="24" w16cid:durableId="368654002">
    <w:abstractNumId w:val="7"/>
  </w:num>
  <w:num w:numId="25" w16cid:durableId="1327710310">
    <w:abstractNumId w:val="4"/>
  </w:num>
  <w:num w:numId="26" w16cid:durableId="645935174">
    <w:abstractNumId w:val="20"/>
  </w:num>
  <w:num w:numId="27" w16cid:durableId="1618215902">
    <w:abstractNumId w:val="24"/>
  </w:num>
  <w:num w:numId="28" w16cid:durableId="140081748">
    <w:abstractNumId w:val="45"/>
  </w:num>
  <w:num w:numId="29" w16cid:durableId="1628655620">
    <w:abstractNumId w:val="10"/>
  </w:num>
  <w:num w:numId="30" w16cid:durableId="1084229812">
    <w:abstractNumId w:val="23"/>
  </w:num>
  <w:num w:numId="31" w16cid:durableId="1564676941">
    <w:abstractNumId w:val="2"/>
  </w:num>
  <w:num w:numId="32" w16cid:durableId="525217224">
    <w:abstractNumId w:val="51"/>
  </w:num>
  <w:num w:numId="33" w16cid:durableId="612977996">
    <w:abstractNumId w:val="16"/>
  </w:num>
  <w:num w:numId="34" w16cid:durableId="346056893">
    <w:abstractNumId w:val="49"/>
  </w:num>
  <w:num w:numId="35" w16cid:durableId="1524979231">
    <w:abstractNumId w:val="14"/>
  </w:num>
  <w:num w:numId="36" w16cid:durableId="28382309">
    <w:abstractNumId w:val="15"/>
  </w:num>
  <w:num w:numId="37" w16cid:durableId="329142379">
    <w:abstractNumId w:val="31"/>
  </w:num>
  <w:num w:numId="38" w16cid:durableId="1116363342">
    <w:abstractNumId w:val="36"/>
  </w:num>
  <w:num w:numId="39" w16cid:durableId="1167937496">
    <w:abstractNumId w:val="30"/>
  </w:num>
  <w:num w:numId="40" w16cid:durableId="245960796">
    <w:abstractNumId w:val="43"/>
  </w:num>
  <w:num w:numId="41" w16cid:durableId="116992276">
    <w:abstractNumId w:val="11"/>
  </w:num>
  <w:num w:numId="42" w16cid:durableId="727073759">
    <w:abstractNumId w:val="29"/>
  </w:num>
  <w:num w:numId="43" w16cid:durableId="2105371259">
    <w:abstractNumId w:val="0"/>
  </w:num>
  <w:num w:numId="44" w16cid:durableId="1327242979">
    <w:abstractNumId w:val="26"/>
  </w:num>
  <w:num w:numId="45" w16cid:durableId="250965641">
    <w:abstractNumId w:val="44"/>
  </w:num>
  <w:num w:numId="46" w16cid:durableId="1122726671">
    <w:abstractNumId w:val="32"/>
  </w:num>
  <w:num w:numId="47" w16cid:durableId="2106798632">
    <w:abstractNumId w:val="48"/>
  </w:num>
  <w:num w:numId="48" w16cid:durableId="1147478189">
    <w:abstractNumId w:val="33"/>
  </w:num>
  <w:num w:numId="49" w16cid:durableId="846141795">
    <w:abstractNumId w:val="12"/>
  </w:num>
  <w:num w:numId="50" w16cid:durableId="1584142486">
    <w:abstractNumId w:val="52"/>
  </w:num>
  <w:num w:numId="51" w16cid:durableId="1111438023">
    <w:abstractNumId w:val="5"/>
  </w:num>
  <w:num w:numId="52" w16cid:durableId="2007702729">
    <w:abstractNumId w:val="8"/>
  </w:num>
  <w:num w:numId="53" w16cid:durableId="3473999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20"/>
  <w:drawingGridHorizontalSpacing w:val="10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7AD"/>
    <w:rsid w:val="00001052"/>
    <w:rsid w:val="000010EF"/>
    <w:rsid w:val="00004628"/>
    <w:rsid w:val="00006B6B"/>
    <w:rsid w:val="00007643"/>
    <w:rsid w:val="00007740"/>
    <w:rsid w:val="00012C5B"/>
    <w:rsid w:val="00013F5F"/>
    <w:rsid w:val="0001490F"/>
    <w:rsid w:val="00016C8A"/>
    <w:rsid w:val="00020761"/>
    <w:rsid w:val="000247B3"/>
    <w:rsid w:val="00024BC0"/>
    <w:rsid w:val="00026013"/>
    <w:rsid w:val="00032715"/>
    <w:rsid w:val="00032939"/>
    <w:rsid w:val="00032D64"/>
    <w:rsid w:val="00033A2F"/>
    <w:rsid w:val="00040A93"/>
    <w:rsid w:val="00044531"/>
    <w:rsid w:val="00045D85"/>
    <w:rsid w:val="00045E53"/>
    <w:rsid w:val="00046E1C"/>
    <w:rsid w:val="00051EEE"/>
    <w:rsid w:val="00055947"/>
    <w:rsid w:val="00057AA0"/>
    <w:rsid w:val="00057F25"/>
    <w:rsid w:val="00060164"/>
    <w:rsid w:val="0006096B"/>
    <w:rsid w:val="00062B98"/>
    <w:rsid w:val="0006639D"/>
    <w:rsid w:val="00067F1A"/>
    <w:rsid w:val="00074675"/>
    <w:rsid w:val="00075903"/>
    <w:rsid w:val="00075D17"/>
    <w:rsid w:val="0008201D"/>
    <w:rsid w:val="0008299C"/>
    <w:rsid w:val="00083CBF"/>
    <w:rsid w:val="0008597F"/>
    <w:rsid w:val="00085FF5"/>
    <w:rsid w:val="00087B53"/>
    <w:rsid w:val="00087D58"/>
    <w:rsid w:val="00090A43"/>
    <w:rsid w:val="00090B44"/>
    <w:rsid w:val="00092098"/>
    <w:rsid w:val="0009494C"/>
    <w:rsid w:val="000972DE"/>
    <w:rsid w:val="000A0F14"/>
    <w:rsid w:val="000A2411"/>
    <w:rsid w:val="000A2B88"/>
    <w:rsid w:val="000A5227"/>
    <w:rsid w:val="000A7A1E"/>
    <w:rsid w:val="000B4DC6"/>
    <w:rsid w:val="000B750E"/>
    <w:rsid w:val="000C330B"/>
    <w:rsid w:val="000C4370"/>
    <w:rsid w:val="000C5F99"/>
    <w:rsid w:val="000C6162"/>
    <w:rsid w:val="000C6615"/>
    <w:rsid w:val="000C67D4"/>
    <w:rsid w:val="000D51A7"/>
    <w:rsid w:val="000E3F6B"/>
    <w:rsid w:val="000E4A2B"/>
    <w:rsid w:val="000E4BA8"/>
    <w:rsid w:val="000E6DE3"/>
    <w:rsid w:val="000E7561"/>
    <w:rsid w:val="000F5318"/>
    <w:rsid w:val="001007DB"/>
    <w:rsid w:val="0010158E"/>
    <w:rsid w:val="00102CB8"/>
    <w:rsid w:val="001046AB"/>
    <w:rsid w:val="00105171"/>
    <w:rsid w:val="0010748C"/>
    <w:rsid w:val="001101C6"/>
    <w:rsid w:val="0011415F"/>
    <w:rsid w:val="00114A05"/>
    <w:rsid w:val="001168E9"/>
    <w:rsid w:val="00116F48"/>
    <w:rsid w:val="00117542"/>
    <w:rsid w:val="00117A37"/>
    <w:rsid w:val="0012428B"/>
    <w:rsid w:val="001252F0"/>
    <w:rsid w:val="00126767"/>
    <w:rsid w:val="00133306"/>
    <w:rsid w:val="00140A61"/>
    <w:rsid w:val="0014266A"/>
    <w:rsid w:val="00143586"/>
    <w:rsid w:val="001441FE"/>
    <w:rsid w:val="00144B1B"/>
    <w:rsid w:val="0014632B"/>
    <w:rsid w:val="00146E92"/>
    <w:rsid w:val="00150E90"/>
    <w:rsid w:val="00150E9F"/>
    <w:rsid w:val="00150FF4"/>
    <w:rsid w:val="00151171"/>
    <w:rsid w:val="00151499"/>
    <w:rsid w:val="00152A7A"/>
    <w:rsid w:val="00154DBE"/>
    <w:rsid w:val="00157AAC"/>
    <w:rsid w:val="0016041B"/>
    <w:rsid w:val="00164EDF"/>
    <w:rsid w:val="00172479"/>
    <w:rsid w:val="001747C7"/>
    <w:rsid w:val="00176DEB"/>
    <w:rsid w:val="00177944"/>
    <w:rsid w:val="001836E4"/>
    <w:rsid w:val="00183881"/>
    <w:rsid w:val="001839D6"/>
    <w:rsid w:val="00192090"/>
    <w:rsid w:val="00192430"/>
    <w:rsid w:val="00195148"/>
    <w:rsid w:val="00197A69"/>
    <w:rsid w:val="001A2A79"/>
    <w:rsid w:val="001A50C2"/>
    <w:rsid w:val="001A51B3"/>
    <w:rsid w:val="001A5843"/>
    <w:rsid w:val="001A63DE"/>
    <w:rsid w:val="001A6620"/>
    <w:rsid w:val="001B1871"/>
    <w:rsid w:val="001B1AA1"/>
    <w:rsid w:val="001B3364"/>
    <w:rsid w:val="001B3A14"/>
    <w:rsid w:val="001B3FF9"/>
    <w:rsid w:val="001B5D5F"/>
    <w:rsid w:val="001B79F7"/>
    <w:rsid w:val="001C0712"/>
    <w:rsid w:val="001C128B"/>
    <w:rsid w:val="001C2AB1"/>
    <w:rsid w:val="001C2ABA"/>
    <w:rsid w:val="001C3EF0"/>
    <w:rsid w:val="001C48A9"/>
    <w:rsid w:val="001C69A3"/>
    <w:rsid w:val="001D1492"/>
    <w:rsid w:val="001D1F11"/>
    <w:rsid w:val="001D2101"/>
    <w:rsid w:val="001D27F5"/>
    <w:rsid w:val="001D2ACC"/>
    <w:rsid w:val="001D396F"/>
    <w:rsid w:val="001D51D1"/>
    <w:rsid w:val="001D5B9E"/>
    <w:rsid w:val="001D6F19"/>
    <w:rsid w:val="001E367A"/>
    <w:rsid w:val="001E578F"/>
    <w:rsid w:val="001F0AEB"/>
    <w:rsid w:val="001F1CA5"/>
    <w:rsid w:val="001F4450"/>
    <w:rsid w:val="001F668C"/>
    <w:rsid w:val="001F6849"/>
    <w:rsid w:val="00200376"/>
    <w:rsid w:val="00203428"/>
    <w:rsid w:val="00204380"/>
    <w:rsid w:val="00204F20"/>
    <w:rsid w:val="0020694D"/>
    <w:rsid w:val="00207C31"/>
    <w:rsid w:val="002104A1"/>
    <w:rsid w:val="002134AE"/>
    <w:rsid w:val="00214130"/>
    <w:rsid w:val="00216D07"/>
    <w:rsid w:val="00216FDC"/>
    <w:rsid w:val="0021786A"/>
    <w:rsid w:val="00217AAE"/>
    <w:rsid w:val="00220759"/>
    <w:rsid w:val="00220F46"/>
    <w:rsid w:val="00221A7E"/>
    <w:rsid w:val="00222A17"/>
    <w:rsid w:val="00222AF1"/>
    <w:rsid w:val="002258F1"/>
    <w:rsid w:val="00225A97"/>
    <w:rsid w:val="002269E2"/>
    <w:rsid w:val="002373AA"/>
    <w:rsid w:val="00240DB6"/>
    <w:rsid w:val="00243479"/>
    <w:rsid w:val="002446F6"/>
    <w:rsid w:val="00250C08"/>
    <w:rsid w:val="00250E91"/>
    <w:rsid w:val="002521B6"/>
    <w:rsid w:val="0025300C"/>
    <w:rsid w:val="00253BE0"/>
    <w:rsid w:val="002540E1"/>
    <w:rsid w:val="00256CED"/>
    <w:rsid w:val="0026188C"/>
    <w:rsid w:val="00261DE8"/>
    <w:rsid w:val="00264282"/>
    <w:rsid w:val="00264ECD"/>
    <w:rsid w:val="00271729"/>
    <w:rsid w:val="00274EA4"/>
    <w:rsid w:val="0027644E"/>
    <w:rsid w:val="0028012E"/>
    <w:rsid w:val="00285C3F"/>
    <w:rsid w:val="0028697E"/>
    <w:rsid w:val="00292142"/>
    <w:rsid w:val="00294ACC"/>
    <w:rsid w:val="002970DE"/>
    <w:rsid w:val="002B0A43"/>
    <w:rsid w:val="002B2C90"/>
    <w:rsid w:val="002B317B"/>
    <w:rsid w:val="002B3308"/>
    <w:rsid w:val="002B68A1"/>
    <w:rsid w:val="002C3DFA"/>
    <w:rsid w:val="002C40F4"/>
    <w:rsid w:val="002C4290"/>
    <w:rsid w:val="002C6635"/>
    <w:rsid w:val="002D47C2"/>
    <w:rsid w:val="002D54C1"/>
    <w:rsid w:val="002D5E90"/>
    <w:rsid w:val="002D5EC0"/>
    <w:rsid w:val="002D6CB8"/>
    <w:rsid w:val="002D7899"/>
    <w:rsid w:val="002E626B"/>
    <w:rsid w:val="002E6291"/>
    <w:rsid w:val="002E67ED"/>
    <w:rsid w:val="002E69B2"/>
    <w:rsid w:val="002F08D8"/>
    <w:rsid w:val="002F205C"/>
    <w:rsid w:val="002F2436"/>
    <w:rsid w:val="002F307B"/>
    <w:rsid w:val="002F3BF5"/>
    <w:rsid w:val="002F632F"/>
    <w:rsid w:val="002F6455"/>
    <w:rsid w:val="003011F9"/>
    <w:rsid w:val="00302494"/>
    <w:rsid w:val="0030343C"/>
    <w:rsid w:val="00303881"/>
    <w:rsid w:val="00305D9C"/>
    <w:rsid w:val="00306096"/>
    <w:rsid w:val="0030709E"/>
    <w:rsid w:val="0031099C"/>
    <w:rsid w:val="00310ECE"/>
    <w:rsid w:val="00311256"/>
    <w:rsid w:val="00311CA1"/>
    <w:rsid w:val="00311E21"/>
    <w:rsid w:val="003135E9"/>
    <w:rsid w:val="00315369"/>
    <w:rsid w:val="00321545"/>
    <w:rsid w:val="00321A3B"/>
    <w:rsid w:val="00323519"/>
    <w:rsid w:val="003242D5"/>
    <w:rsid w:val="00325717"/>
    <w:rsid w:val="00330AF0"/>
    <w:rsid w:val="00335892"/>
    <w:rsid w:val="0033609A"/>
    <w:rsid w:val="00340ED6"/>
    <w:rsid w:val="00341532"/>
    <w:rsid w:val="00344EB3"/>
    <w:rsid w:val="0034567D"/>
    <w:rsid w:val="0034660D"/>
    <w:rsid w:val="00347B7F"/>
    <w:rsid w:val="003505DF"/>
    <w:rsid w:val="0035395C"/>
    <w:rsid w:val="0036108C"/>
    <w:rsid w:val="00361B8B"/>
    <w:rsid w:val="00361F70"/>
    <w:rsid w:val="00363374"/>
    <w:rsid w:val="00363DC8"/>
    <w:rsid w:val="00364371"/>
    <w:rsid w:val="00364A58"/>
    <w:rsid w:val="00366575"/>
    <w:rsid w:val="00367D27"/>
    <w:rsid w:val="00370B84"/>
    <w:rsid w:val="00377432"/>
    <w:rsid w:val="00377D25"/>
    <w:rsid w:val="00381964"/>
    <w:rsid w:val="00382A30"/>
    <w:rsid w:val="003873CF"/>
    <w:rsid w:val="003928EB"/>
    <w:rsid w:val="0039299A"/>
    <w:rsid w:val="00394E72"/>
    <w:rsid w:val="00397D29"/>
    <w:rsid w:val="003A254B"/>
    <w:rsid w:val="003A386A"/>
    <w:rsid w:val="003A44C3"/>
    <w:rsid w:val="003A5A6E"/>
    <w:rsid w:val="003A7DF9"/>
    <w:rsid w:val="003B7442"/>
    <w:rsid w:val="003B7D1F"/>
    <w:rsid w:val="003C1A97"/>
    <w:rsid w:val="003C5688"/>
    <w:rsid w:val="003C6424"/>
    <w:rsid w:val="003C6758"/>
    <w:rsid w:val="003C6BD0"/>
    <w:rsid w:val="003C7AB6"/>
    <w:rsid w:val="003D28BE"/>
    <w:rsid w:val="003D4E60"/>
    <w:rsid w:val="003D7374"/>
    <w:rsid w:val="003E26F4"/>
    <w:rsid w:val="003E4280"/>
    <w:rsid w:val="003E5501"/>
    <w:rsid w:val="003E5669"/>
    <w:rsid w:val="003E5869"/>
    <w:rsid w:val="003F3B6C"/>
    <w:rsid w:val="003F4EE0"/>
    <w:rsid w:val="003F6D34"/>
    <w:rsid w:val="004063A0"/>
    <w:rsid w:val="00412425"/>
    <w:rsid w:val="00414906"/>
    <w:rsid w:val="00414927"/>
    <w:rsid w:val="00415178"/>
    <w:rsid w:val="00415BE3"/>
    <w:rsid w:val="004236D4"/>
    <w:rsid w:val="0042694D"/>
    <w:rsid w:val="004271E5"/>
    <w:rsid w:val="00430420"/>
    <w:rsid w:val="00432A93"/>
    <w:rsid w:val="00432E9B"/>
    <w:rsid w:val="004345D0"/>
    <w:rsid w:val="00436C4D"/>
    <w:rsid w:val="0044052A"/>
    <w:rsid w:val="00442155"/>
    <w:rsid w:val="004422BE"/>
    <w:rsid w:val="00443973"/>
    <w:rsid w:val="00445783"/>
    <w:rsid w:val="00450880"/>
    <w:rsid w:val="004610EB"/>
    <w:rsid w:val="00464017"/>
    <w:rsid w:val="00464A77"/>
    <w:rsid w:val="00465601"/>
    <w:rsid w:val="00466E05"/>
    <w:rsid w:val="00467713"/>
    <w:rsid w:val="004705D2"/>
    <w:rsid w:val="00471D52"/>
    <w:rsid w:val="00471F25"/>
    <w:rsid w:val="00471F3A"/>
    <w:rsid w:val="00484D0D"/>
    <w:rsid w:val="00492C26"/>
    <w:rsid w:val="00495B8A"/>
    <w:rsid w:val="00495B97"/>
    <w:rsid w:val="004964B4"/>
    <w:rsid w:val="004A1CCD"/>
    <w:rsid w:val="004A7286"/>
    <w:rsid w:val="004B15EB"/>
    <w:rsid w:val="004B28C9"/>
    <w:rsid w:val="004B35CF"/>
    <w:rsid w:val="004B4CDB"/>
    <w:rsid w:val="004B5A52"/>
    <w:rsid w:val="004B5C9E"/>
    <w:rsid w:val="004B684C"/>
    <w:rsid w:val="004B74A4"/>
    <w:rsid w:val="004C4A5D"/>
    <w:rsid w:val="004C4B18"/>
    <w:rsid w:val="004C5954"/>
    <w:rsid w:val="004C6AF1"/>
    <w:rsid w:val="004D20D3"/>
    <w:rsid w:val="004D2B1F"/>
    <w:rsid w:val="004D5051"/>
    <w:rsid w:val="004E3106"/>
    <w:rsid w:val="004E32BF"/>
    <w:rsid w:val="004E699A"/>
    <w:rsid w:val="004E6E4E"/>
    <w:rsid w:val="004F02F4"/>
    <w:rsid w:val="004F6411"/>
    <w:rsid w:val="004F6C5D"/>
    <w:rsid w:val="005010B1"/>
    <w:rsid w:val="00501C66"/>
    <w:rsid w:val="00507832"/>
    <w:rsid w:val="00507ABE"/>
    <w:rsid w:val="005102F6"/>
    <w:rsid w:val="00510918"/>
    <w:rsid w:val="00512386"/>
    <w:rsid w:val="00514864"/>
    <w:rsid w:val="00523233"/>
    <w:rsid w:val="00523AAA"/>
    <w:rsid w:val="005245BF"/>
    <w:rsid w:val="00527A27"/>
    <w:rsid w:val="005312FE"/>
    <w:rsid w:val="00531AA3"/>
    <w:rsid w:val="00536923"/>
    <w:rsid w:val="0054008B"/>
    <w:rsid w:val="00541330"/>
    <w:rsid w:val="00541508"/>
    <w:rsid w:val="00542F8F"/>
    <w:rsid w:val="00543145"/>
    <w:rsid w:val="00543D97"/>
    <w:rsid w:val="005443FB"/>
    <w:rsid w:val="0054627B"/>
    <w:rsid w:val="00554B62"/>
    <w:rsid w:val="00554FD4"/>
    <w:rsid w:val="0056073D"/>
    <w:rsid w:val="00562643"/>
    <w:rsid w:val="005637EC"/>
    <w:rsid w:val="00563BB0"/>
    <w:rsid w:val="00565005"/>
    <w:rsid w:val="00565CDA"/>
    <w:rsid w:val="005674F9"/>
    <w:rsid w:val="00567A9A"/>
    <w:rsid w:val="0057351D"/>
    <w:rsid w:val="00574CD7"/>
    <w:rsid w:val="00574FF9"/>
    <w:rsid w:val="00576864"/>
    <w:rsid w:val="00590A03"/>
    <w:rsid w:val="00591206"/>
    <w:rsid w:val="00592D13"/>
    <w:rsid w:val="00592FE4"/>
    <w:rsid w:val="00595441"/>
    <w:rsid w:val="00596AB4"/>
    <w:rsid w:val="00596B68"/>
    <w:rsid w:val="005A7A44"/>
    <w:rsid w:val="005B197C"/>
    <w:rsid w:val="005B399A"/>
    <w:rsid w:val="005B649D"/>
    <w:rsid w:val="005B6BBC"/>
    <w:rsid w:val="005B7B15"/>
    <w:rsid w:val="005C0F3D"/>
    <w:rsid w:val="005C2C26"/>
    <w:rsid w:val="005C2C90"/>
    <w:rsid w:val="005C2C91"/>
    <w:rsid w:val="005C4D60"/>
    <w:rsid w:val="005C70D8"/>
    <w:rsid w:val="005D356F"/>
    <w:rsid w:val="005D3E3F"/>
    <w:rsid w:val="005D5E55"/>
    <w:rsid w:val="005D66B8"/>
    <w:rsid w:val="005E1832"/>
    <w:rsid w:val="005E259B"/>
    <w:rsid w:val="005E4F89"/>
    <w:rsid w:val="005E55B4"/>
    <w:rsid w:val="005E5FE5"/>
    <w:rsid w:val="005F44B4"/>
    <w:rsid w:val="006009BE"/>
    <w:rsid w:val="00603EDC"/>
    <w:rsid w:val="00605CF8"/>
    <w:rsid w:val="006118D3"/>
    <w:rsid w:val="0061331F"/>
    <w:rsid w:val="006142D7"/>
    <w:rsid w:val="00614567"/>
    <w:rsid w:val="006174A3"/>
    <w:rsid w:val="006213E2"/>
    <w:rsid w:val="006213E8"/>
    <w:rsid w:val="00621FD8"/>
    <w:rsid w:val="00622476"/>
    <w:rsid w:val="00622A6D"/>
    <w:rsid w:val="0062382D"/>
    <w:rsid w:val="00623AA0"/>
    <w:rsid w:val="0062415E"/>
    <w:rsid w:val="006243C4"/>
    <w:rsid w:val="00624AA3"/>
    <w:rsid w:val="00627DAE"/>
    <w:rsid w:val="00633E94"/>
    <w:rsid w:val="0063574D"/>
    <w:rsid w:val="00637AA5"/>
    <w:rsid w:val="006411BA"/>
    <w:rsid w:val="00642022"/>
    <w:rsid w:val="00645D85"/>
    <w:rsid w:val="006563AB"/>
    <w:rsid w:val="00661567"/>
    <w:rsid w:val="006621D6"/>
    <w:rsid w:val="006658BF"/>
    <w:rsid w:val="00666C4B"/>
    <w:rsid w:val="006678FA"/>
    <w:rsid w:val="006679B3"/>
    <w:rsid w:val="00671100"/>
    <w:rsid w:val="00672A33"/>
    <w:rsid w:val="006754EE"/>
    <w:rsid w:val="00676328"/>
    <w:rsid w:val="00681B7D"/>
    <w:rsid w:val="00686187"/>
    <w:rsid w:val="006879C2"/>
    <w:rsid w:val="00690833"/>
    <w:rsid w:val="00693757"/>
    <w:rsid w:val="00696281"/>
    <w:rsid w:val="00696D00"/>
    <w:rsid w:val="006A127C"/>
    <w:rsid w:val="006B21E7"/>
    <w:rsid w:val="006B2505"/>
    <w:rsid w:val="006B35EB"/>
    <w:rsid w:val="006B4011"/>
    <w:rsid w:val="006B616B"/>
    <w:rsid w:val="006B6E60"/>
    <w:rsid w:val="006C08A2"/>
    <w:rsid w:val="006C1565"/>
    <w:rsid w:val="006C4372"/>
    <w:rsid w:val="006D04B1"/>
    <w:rsid w:val="006D0F82"/>
    <w:rsid w:val="006D6378"/>
    <w:rsid w:val="006E0889"/>
    <w:rsid w:val="006E333B"/>
    <w:rsid w:val="006E5173"/>
    <w:rsid w:val="006E5193"/>
    <w:rsid w:val="006E5792"/>
    <w:rsid w:val="006E6A11"/>
    <w:rsid w:val="006E6FC5"/>
    <w:rsid w:val="006F1E28"/>
    <w:rsid w:val="006F2152"/>
    <w:rsid w:val="006F3EC6"/>
    <w:rsid w:val="006F73EB"/>
    <w:rsid w:val="00700CB6"/>
    <w:rsid w:val="007029C1"/>
    <w:rsid w:val="00703C32"/>
    <w:rsid w:val="00704748"/>
    <w:rsid w:val="007073BA"/>
    <w:rsid w:val="00707ABD"/>
    <w:rsid w:val="0071413E"/>
    <w:rsid w:val="0071706A"/>
    <w:rsid w:val="00720B93"/>
    <w:rsid w:val="00723399"/>
    <w:rsid w:val="00725DAD"/>
    <w:rsid w:val="00727A38"/>
    <w:rsid w:val="00727BB1"/>
    <w:rsid w:val="00730610"/>
    <w:rsid w:val="007308BC"/>
    <w:rsid w:val="00730EEC"/>
    <w:rsid w:val="00732016"/>
    <w:rsid w:val="00733044"/>
    <w:rsid w:val="00733EAF"/>
    <w:rsid w:val="007352AC"/>
    <w:rsid w:val="00735568"/>
    <w:rsid w:val="00735661"/>
    <w:rsid w:val="00740101"/>
    <w:rsid w:val="00741ED4"/>
    <w:rsid w:val="007423E8"/>
    <w:rsid w:val="00743390"/>
    <w:rsid w:val="00744C1C"/>
    <w:rsid w:val="00750FC4"/>
    <w:rsid w:val="007548CC"/>
    <w:rsid w:val="00754CE9"/>
    <w:rsid w:val="0075505A"/>
    <w:rsid w:val="007558B2"/>
    <w:rsid w:val="0076061C"/>
    <w:rsid w:val="0076396D"/>
    <w:rsid w:val="00764D7C"/>
    <w:rsid w:val="00765316"/>
    <w:rsid w:val="007675B9"/>
    <w:rsid w:val="0077056E"/>
    <w:rsid w:val="00770F64"/>
    <w:rsid w:val="00774EA1"/>
    <w:rsid w:val="0077557E"/>
    <w:rsid w:val="0078102E"/>
    <w:rsid w:val="00783571"/>
    <w:rsid w:val="007869B7"/>
    <w:rsid w:val="00790FA7"/>
    <w:rsid w:val="00792D24"/>
    <w:rsid w:val="007935D7"/>
    <w:rsid w:val="00793DC3"/>
    <w:rsid w:val="00794A59"/>
    <w:rsid w:val="0079539D"/>
    <w:rsid w:val="007A305A"/>
    <w:rsid w:val="007A6921"/>
    <w:rsid w:val="007B0FF8"/>
    <w:rsid w:val="007B1813"/>
    <w:rsid w:val="007B2847"/>
    <w:rsid w:val="007B493D"/>
    <w:rsid w:val="007B7F45"/>
    <w:rsid w:val="007C17C4"/>
    <w:rsid w:val="007C32BE"/>
    <w:rsid w:val="007C4BDD"/>
    <w:rsid w:val="007C53A7"/>
    <w:rsid w:val="007C5D24"/>
    <w:rsid w:val="007D171E"/>
    <w:rsid w:val="007D1C73"/>
    <w:rsid w:val="007D66E1"/>
    <w:rsid w:val="007E0237"/>
    <w:rsid w:val="007E026F"/>
    <w:rsid w:val="007E1538"/>
    <w:rsid w:val="007E2177"/>
    <w:rsid w:val="007E4FE7"/>
    <w:rsid w:val="007E6452"/>
    <w:rsid w:val="007E6944"/>
    <w:rsid w:val="007F1639"/>
    <w:rsid w:val="007F3DBE"/>
    <w:rsid w:val="007F4241"/>
    <w:rsid w:val="007F4C70"/>
    <w:rsid w:val="007F6694"/>
    <w:rsid w:val="008030D0"/>
    <w:rsid w:val="00804A86"/>
    <w:rsid w:val="00805676"/>
    <w:rsid w:val="00807125"/>
    <w:rsid w:val="00807D95"/>
    <w:rsid w:val="008103B2"/>
    <w:rsid w:val="008107D2"/>
    <w:rsid w:val="008107E4"/>
    <w:rsid w:val="0081085F"/>
    <w:rsid w:val="008142F6"/>
    <w:rsid w:val="00816B2F"/>
    <w:rsid w:val="0081737D"/>
    <w:rsid w:val="008227E0"/>
    <w:rsid w:val="008231A3"/>
    <w:rsid w:val="0082761B"/>
    <w:rsid w:val="00830A2E"/>
    <w:rsid w:val="008346C2"/>
    <w:rsid w:val="008369D1"/>
    <w:rsid w:val="008378DD"/>
    <w:rsid w:val="00837CE2"/>
    <w:rsid w:val="008418BC"/>
    <w:rsid w:val="008419F5"/>
    <w:rsid w:val="00842BBA"/>
    <w:rsid w:val="00842F98"/>
    <w:rsid w:val="00843F7F"/>
    <w:rsid w:val="00845424"/>
    <w:rsid w:val="00845713"/>
    <w:rsid w:val="008459B4"/>
    <w:rsid w:val="00846ABD"/>
    <w:rsid w:val="00847A8B"/>
    <w:rsid w:val="00847C4A"/>
    <w:rsid w:val="00851F97"/>
    <w:rsid w:val="00856EC4"/>
    <w:rsid w:val="00856F61"/>
    <w:rsid w:val="00857CC8"/>
    <w:rsid w:val="008636F0"/>
    <w:rsid w:val="00864096"/>
    <w:rsid w:val="00864F8A"/>
    <w:rsid w:val="00870479"/>
    <w:rsid w:val="00870FA3"/>
    <w:rsid w:val="008829CA"/>
    <w:rsid w:val="00884271"/>
    <w:rsid w:val="00891F8C"/>
    <w:rsid w:val="008925F0"/>
    <w:rsid w:val="0089584E"/>
    <w:rsid w:val="00897997"/>
    <w:rsid w:val="008A015E"/>
    <w:rsid w:val="008A0D96"/>
    <w:rsid w:val="008A4405"/>
    <w:rsid w:val="008A6C53"/>
    <w:rsid w:val="008C15D3"/>
    <w:rsid w:val="008C246A"/>
    <w:rsid w:val="008C5EA6"/>
    <w:rsid w:val="008C7DFC"/>
    <w:rsid w:val="008D1C2C"/>
    <w:rsid w:val="008D2BB9"/>
    <w:rsid w:val="008D388B"/>
    <w:rsid w:val="008D3F35"/>
    <w:rsid w:val="008D6EAA"/>
    <w:rsid w:val="008D7EC1"/>
    <w:rsid w:val="008E15BE"/>
    <w:rsid w:val="008E3B27"/>
    <w:rsid w:val="008E56A2"/>
    <w:rsid w:val="008F074B"/>
    <w:rsid w:val="008F0953"/>
    <w:rsid w:val="008F0D03"/>
    <w:rsid w:val="008F1A4C"/>
    <w:rsid w:val="008F4D55"/>
    <w:rsid w:val="00900937"/>
    <w:rsid w:val="009050DC"/>
    <w:rsid w:val="00906EFF"/>
    <w:rsid w:val="00910C8A"/>
    <w:rsid w:val="00912E7C"/>
    <w:rsid w:val="00913D22"/>
    <w:rsid w:val="0091647B"/>
    <w:rsid w:val="009218E5"/>
    <w:rsid w:val="00922A02"/>
    <w:rsid w:val="00923064"/>
    <w:rsid w:val="00923E65"/>
    <w:rsid w:val="00924F06"/>
    <w:rsid w:val="00927A21"/>
    <w:rsid w:val="0093258B"/>
    <w:rsid w:val="00932597"/>
    <w:rsid w:val="00934F4C"/>
    <w:rsid w:val="0093513E"/>
    <w:rsid w:val="00936447"/>
    <w:rsid w:val="009365FF"/>
    <w:rsid w:val="00940B09"/>
    <w:rsid w:val="00942400"/>
    <w:rsid w:val="009428C6"/>
    <w:rsid w:val="00942E09"/>
    <w:rsid w:val="00954714"/>
    <w:rsid w:val="00960A58"/>
    <w:rsid w:val="009614B5"/>
    <w:rsid w:val="009637CC"/>
    <w:rsid w:val="009642BC"/>
    <w:rsid w:val="009652E7"/>
    <w:rsid w:val="00970622"/>
    <w:rsid w:val="0097100A"/>
    <w:rsid w:val="009714A4"/>
    <w:rsid w:val="0097390F"/>
    <w:rsid w:val="00975398"/>
    <w:rsid w:val="00982F69"/>
    <w:rsid w:val="00983219"/>
    <w:rsid w:val="00985E70"/>
    <w:rsid w:val="009860D0"/>
    <w:rsid w:val="00986FF4"/>
    <w:rsid w:val="009879DE"/>
    <w:rsid w:val="00990EBD"/>
    <w:rsid w:val="00993857"/>
    <w:rsid w:val="00995140"/>
    <w:rsid w:val="00997081"/>
    <w:rsid w:val="009A6017"/>
    <w:rsid w:val="009A625E"/>
    <w:rsid w:val="009B01EC"/>
    <w:rsid w:val="009B35C4"/>
    <w:rsid w:val="009C3836"/>
    <w:rsid w:val="009C5D4A"/>
    <w:rsid w:val="009C5FF4"/>
    <w:rsid w:val="009C70BF"/>
    <w:rsid w:val="009D0A02"/>
    <w:rsid w:val="009D43DE"/>
    <w:rsid w:val="009D4B3B"/>
    <w:rsid w:val="009E0D1B"/>
    <w:rsid w:val="009E1F93"/>
    <w:rsid w:val="009E462F"/>
    <w:rsid w:val="009F340D"/>
    <w:rsid w:val="009F40A4"/>
    <w:rsid w:val="009F572E"/>
    <w:rsid w:val="009F5C15"/>
    <w:rsid w:val="009F73D8"/>
    <w:rsid w:val="009F7AA8"/>
    <w:rsid w:val="00A017D3"/>
    <w:rsid w:val="00A025BA"/>
    <w:rsid w:val="00A02F71"/>
    <w:rsid w:val="00A0468D"/>
    <w:rsid w:val="00A04830"/>
    <w:rsid w:val="00A050CF"/>
    <w:rsid w:val="00A07BEF"/>
    <w:rsid w:val="00A1082B"/>
    <w:rsid w:val="00A11A78"/>
    <w:rsid w:val="00A13278"/>
    <w:rsid w:val="00A164A4"/>
    <w:rsid w:val="00A17A59"/>
    <w:rsid w:val="00A17FCA"/>
    <w:rsid w:val="00A25B07"/>
    <w:rsid w:val="00A27774"/>
    <w:rsid w:val="00A314FA"/>
    <w:rsid w:val="00A31FD5"/>
    <w:rsid w:val="00A32D12"/>
    <w:rsid w:val="00A32EB8"/>
    <w:rsid w:val="00A376E0"/>
    <w:rsid w:val="00A45109"/>
    <w:rsid w:val="00A452B1"/>
    <w:rsid w:val="00A45AFF"/>
    <w:rsid w:val="00A5001D"/>
    <w:rsid w:val="00A52B4B"/>
    <w:rsid w:val="00A60189"/>
    <w:rsid w:val="00A60861"/>
    <w:rsid w:val="00A61B50"/>
    <w:rsid w:val="00A621F7"/>
    <w:rsid w:val="00A62C56"/>
    <w:rsid w:val="00A63C68"/>
    <w:rsid w:val="00A67012"/>
    <w:rsid w:val="00A67346"/>
    <w:rsid w:val="00A70F58"/>
    <w:rsid w:val="00A732F5"/>
    <w:rsid w:val="00A73660"/>
    <w:rsid w:val="00A7502C"/>
    <w:rsid w:val="00A75B38"/>
    <w:rsid w:val="00A81742"/>
    <w:rsid w:val="00A845AE"/>
    <w:rsid w:val="00A8503F"/>
    <w:rsid w:val="00A90589"/>
    <w:rsid w:val="00A90E70"/>
    <w:rsid w:val="00A917D4"/>
    <w:rsid w:val="00A945B1"/>
    <w:rsid w:val="00AB0330"/>
    <w:rsid w:val="00AB0370"/>
    <w:rsid w:val="00AB30DF"/>
    <w:rsid w:val="00AB46BB"/>
    <w:rsid w:val="00AB47AB"/>
    <w:rsid w:val="00AB47D8"/>
    <w:rsid w:val="00AB4C8A"/>
    <w:rsid w:val="00AB5DC8"/>
    <w:rsid w:val="00AB7EFF"/>
    <w:rsid w:val="00AC57C9"/>
    <w:rsid w:val="00AD1E76"/>
    <w:rsid w:val="00AD49BC"/>
    <w:rsid w:val="00AD5392"/>
    <w:rsid w:val="00AE1083"/>
    <w:rsid w:val="00AE1E8F"/>
    <w:rsid w:val="00AE694C"/>
    <w:rsid w:val="00AE7B2B"/>
    <w:rsid w:val="00AF1435"/>
    <w:rsid w:val="00AF1440"/>
    <w:rsid w:val="00AF74AB"/>
    <w:rsid w:val="00AF780B"/>
    <w:rsid w:val="00B0203A"/>
    <w:rsid w:val="00B02227"/>
    <w:rsid w:val="00B02C4E"/>
    <w:rsid w:val="00B03868"/>
    <w:rsid w:val="00B0460F"/>
    <w:rsid w:val="00B066AB"/>
    <w:rsid w:val="00B105EE"/>
    <w:rsid w:val="00B11854"/>
    <w:rsid w:val="00B12038"/>
    <w:rsid w:val="00B1227C"/>
    <w:rsid w:val="00B124D3"/>
    <w:rsid w:val="00B1403E"/>
    <w:rsid w:val="00B14E2D"/>
    <w:rsid w:val="00B1735E"/>
    <w:rsid w:val="00B243CD"/>
    <w:rsid w:val="00B25744"/>
    <w:rsid w:val="00B27097"/>
    <w:rsid w:val="00B31177"/>
    <w:rsid w:val="00B3118A"/>
    <w:rsid w:val="00B329BD"/>
    <w:rsid w:val="00B32AF9"/>
    <w:rsid w:val="00B351DF"/>
    <w:rsid w:val="00B35FCC"/>
    <w:rsid w:val="00B37FAC"/>
    <w:rsid w:val="00B4005A"/>
    <w:rsid w:val="00B41E80"/>
    <w:rsid w:val="00B43ECB"/>
    <w:rsid w:val="00B44057"/>
    <w:rsid w:val="00B5200D"/>
    <w:rsid w:val="00B562FB"/>
    <w:rsid w:val="00B60DA5"/>
    <w:rsid w:val="00B656B5"/>
    <w:rsid w:val="00B6593C"/>
    <w:rsid w:val="00B72001"/>
    <w:rsid w:val="00B74683"/>
    <w:rsid w:val="00B74F0E"/>
    <w:rsid w:val="00B75FFA"/>
    <w:rsid w:val="00B76B25"/>
    <w:rsid w:val="00B8030A"/>
    <w:rsid w:val="00B8084F"/>
    <w:rsid w:val="00B827A0"/>
    <w:rsid w:val="00B82AA3"/>
    <w:rsid w:val="00B8311D"/>
    <w:rsid w:val="00B8552D"/>
    <w:rsid w:val="00B856F6"/>
    <w:rsid w:val="00B86354"/>
    <w:rsid w:val="00B9074B"/>
    <w:rsid w:val="00B9176A"/>
    <w:rsid w:val="00B93586"/>
    <w:rsid w:val="00B9601C"/>
    <w:rsid w:val="00B96C59"/>
    <w:rsid w:val="00B96FA7"/>
    <w:rsid w:val="00B97272"/>
    <w:rsid w:val="00BA1D24"/>
    <w:rsid w:val="00BA3F5C"/>
    <w:rsid w:val="00BA4089"/>
    <w:rsid w:val="00BA436A"/>
    <w:rsid w:val="00BA707A"/>
    <w:rsid w:val="00BB021F"/>
    <w:rsid w:val="00BB1E38"/>
    <w:rsid w:val="00BB1F15"/>
    <w:rsid w:val="00BB2C40"/>
    <w:rsid w:val="00BB7085"/>
    <w:rsid w:val="00BC01F7"/>
    <w:rsid w:val="00BC3286"/>
    <w:rsid w:val="00BC37AD"/>
    <w:rsid w:val="00BC3DE1"/>
    <w:rsid w:val="00BC4D10"/>
    <w:rsid w:val="00BC6688"/>
    <w:rsid w:val="00BD044A"/>
    <w:rsid w:val="00BD0C5C"/>
    <w:rsid w:val="00BD32ED"/>
    <w:rsid w:val="00BD6304"/>
    <w:rsid w:val="00BE3D5B"/>
    <w:rsid w:val="00BE54AD"/>
    <w:rsid w:val="00BF06A4"/>
    <w:rsid w:val="00BF3635"/>
    <w:rsid w:val="00BF4C40"/>
    <w:rsid w:val="00C0004B"/>
    <w:rsid w:val="00C02724"/>
    <w:rsid w:val="00C03DFB"/>
    <w:rsid w:val="00C03FE9"/>
    <w:rsid w:val="00C042F8"/>
    <w:rsid w:val="00C07AA4"/>
    <w:rsid w:val="00C1019E"/>
    <w:rsid w:val="00C122C4"/>
    <w:rsid w:val="00C12AA4"/>
    <w:rsid w:val="00C130A8"/>
    <w:rsid w:val="00C1454D"/>
    <w:rsid w:val="00C14DF5"/>
    <w:rsid w:val="00C15783"/>
    <w:rsid w:val="00C157F8"/>
    <w:rsid w:val="00C173C5"/>
    <w:rsid w:val="00C21664"/>
    <w:rsid w:val="00C21D8E"/>
    <w:rsid w:val="00C2219E"/>
    <w:rsid w:val="00C22895"/>
    <w:rsid w:val="00C2336D"/>
    <w:rsid w:val="00C25881"/>
    <w:rsid w:val="00C25EFC"/>
    <w:rsid w:val="00C26A4B"/>
    <w:rsid w:val="00C26BFF"/>
    <w:rsid w:val="00C2790C"/>
    <w:rsid w:val="00C30D01"/>
    <w:rsid w:val="00C324B4"/>
    <w:rsid w:val="00C32A6B"/>
    <w:rsid w:val="00C33861"/>
    <w:rsid w:val="00C36BDD"/>
    <w:rsid w:val="00C41336"/>
    <w:rsid w:val="00C43AFD"/>
    <w:rsid w:val="00C44BF6"/>
    <w:rsid w:val="00C505B2"/>
    <w:rsid w:val="00C532CB"/>
    <w:rsid w:val="00C55BAB"/>
    <w:rsid w:val="00C601D7"/>
    <w:rsid w:val="00C60ABB"/>
    <w:rsid w:val="00C60B34"/>
    <w:rsid w:val="00C63A1E"/>
    <w:rsid w:val="00C657E5"/>
    <w:rsid w:val="00C722DF"/>
    <w:rsid w:val="00C73C8D"/>
    <w:rsid w:val="00C74760"/>
    <w:rsid w:val="00C7691F"/>
    <w:rsid w:val="00C77AB0"/>
    <w:rsid w:val="00C805DB"/>
    <w:rsid w:val="00C80E99"/>
    <w:rsid w:val="00C82459"/>
    <w:rsid w:val="00C8581A"/>
    <w:rsid w:val="00C861B7"/>
    <w:rsid w:val="00C86721"/>
    <w:rsid w:val="00C87223"/>
    <w:rsid w:val="00C8740F"/>
    <w:rsid w:val="00C91675"/>
    <w:rsid w:val="00C91C7F"/>
    <w:rsid w:val="00C973E5"/>
    <w:rsid w:val="00CA23B3"/>
    <w:rsid w:val="00CA23DD"/>
    <w:rsid w:val="00CA32E2"/>
    <w:rsid w:val="00CA41D7"/>
    <w:rsid w:val="00CA4266"/>
    <w:rsid w:val="00CA5365"/>
    <w:rsid w:val="00CA561D"/>
    <w:rsid w:val="00CA7A34"/>
    <w:rsid w:val="00CB5745"/>
    <w:rsid w:val="00CC4697"/>
    <w:rsid w:val="00CC47D3"/>
    <w:rsid w:val="00CD2DE9"/>
    <w:rsid w:val="00CD3BB3"/>
    <w:rsid w:val="00CD6214"/>
    <w:rsid w:val="00CE0772"/>
    <w:rsid w:val="00CE11EA"/>
    <w:rsid w:val="00CE2830"/>
    <w:rsid w:val="00CE2C7B"/>
    <w:rsid w:val="00CE3450"/>
    <w:rsid w:val="00CE5EC9"/>
    <w:rsid w:val="00CE7BEF"/>
    <w:rsid w:val="00CF06B1"/>
    <w:rsid w:val="00CF1444"/>
    <w:rsid w:val="00CF240A"/>
    <w:rsid w:val="00CF3858"/>
    <w:rsid w:val="00CF47E9"/>
    <w:rsid w:val="00D01C69"/>
    <w:rsid w:val="00D02A38"/>
    <w:rsid w:val="00D03B9A"/>
    <w:rsid w:val="00D052F9"/>
    <w:rsid w:val="00D05BA0"/>
    <w:rsid w:val="00D06640"/>
    <w:rsid w:val="00D12267"/>
    <w:rsid w:val="00D1337D"/>
    <w:rsid w:val="00D1728F"/>
    <w:rsid w:val="00D1777E"/>
    <w:rsid w:val="00D21C47"/>
    <w:rsid w:val="00D2242D"/>
    <w:rsid w:val="00D24377"/>
    <w:rsid w:val="00D25C4B"/>
    <w:rsid w:val="00D3396B"/>
    <w:rsid w:val="00D419DA"/>
    <w:rsid w:val="00D426A4"/>
    <w:rsid w:val="00D4722D"/>
    <w:rsid w:val="00D50E46"/>
    <w:rsid w:val="00D511CA"/>
    <w:rsid w:val="00D5497B"/>
    <w:rsid w:val="00D556AB"/>
    <w:rsid w:val="00D56614"/>
    <w:rsid w:val="00D57BF9"/>
    <w:rsid w:val="00D62291"/>
    <w:rsid w:val="00D626C4"/>
    <w:rsid w:val="00D67AE2"/>
    <w:rsid w:val="00D67CA9"/>
    <w:rsid w:val="00D70DE4"/>
    <w:rsid w:val="00D71365"/>
    <w:rsid w:val="00D72AC2"/>
    <w:rsid w:val="00D7356D"/>
    <w:rsid w:val="00D739C2"/>
    <w:rsid w:val="00D73AA1"/>
    <w:rsid w:val="00D82AA9"/>
    <w:rsid w:val="00D8449F"/>
    <w:rsid w:val="00D8495A"/>
    <w:rsid w:val="00D933E2"/>
    <w:rsid w:val="00D95131"/>
    <w:rsid w:val="00D96049"/>
    <w:rsid w:val="00D9726D"/>
    <w:rsid w:val="00D97AFA"/>
    <w:rsid w:val="00DA0A40"/>
    <w:rsid w:val="00DA1879"/>
    <w:rsid w:val="00DA2EFE"/>
    <w:rsid w:val="00DA43CF"/>
    <w:rsid w:val="00DA722C"/>
    <w:rsid w:val="00DB2A02"/>
    <w:rsid w:val="00DB6036"/>
    <w:rsid w:val="00DB65DE"/>
    <w:rsid w:val="00DC3BEE"/>
    <w:rsid w:val="00DC49FD"/>
    <w:rsid w:val="00DC4F62"/>
    <w:rsid w:val="00DD1C95"/>
    <w:rsid w:val="00DD1D2A"/>
    <w:rsid w:val="00DD6998"/>
    <w:rsid w:val="00DD6D8D"/>
    <w:rsid w:val="00DD7A46"/>
    <w:rsid w:val="00DE08AC"/>
    <w:rsid w:val="00DE3E6D"/>
    <w:rsid w:val="00DE7BE9"/>
    <w:rsid w:val="00DF3810"/>
    <w:rsid w:val="00DF389C"/>
    <w:rsid w:val="00DF5445"/>
    <w:rsid w:val="00DF74D8"/>
    <w:rsid w:val="00DF7A9A"/>
    <w:rsid w:val="00E015AE"/>
    <w:rsid w:val="00E044A5"/>
    <w:rsid w:val="00E1051F"/>
    <w:rsid w:val="00E115A7"/>
    <w:rsid w:val="00E11F01"/>
    <w:rsid w:val="00E123D5"/>
    <w:rsid w:val="00E12976"/>
    <w:rsid w:val="00E139D9"/>
    <w:rsid w:val="00E15ED6"/>
    <w:rsid w:val="00E24BB5"/>
    <w:rsid w:val="00E31812"/>
    <w:rsid w:val="00E32081"/>
    <w:rsid w:val="00E32C4A"/>
    <w:rsid w:val="00E345D2"/>
    <w:rsid w:val="00E402DA"/>
    <w:rsid w:val="00E42439"/>
    <w:rsid w:val="00E42B3D"/>
    <w:rsid w:val="00E42D5D"/>
    <w:rsid w:val="00E43882"/>
    <w:rsid w:val="00E43A36"/>
    <w:rsid w:val="00E50964"/>
    <w:rsid w:val="00E5148C"/>
    <w:rsid w:val="00E52300"/>
    <w:rsid w:val="00E54E9F"/>
    <w:rsid w:val="00E574E9"/>
    <w:rsid w:val="00E579F7"/>
    <w:rsid w:val="00E6120A"/>
    <w:rsid w:val="00E657BA"/>
    <w:rsid w:val="00E67975"/>
    <w:rsid w:val="00E7171E"/>
    <w:rsid w:val="00E739EF"/>
    <w:rsid w:val="00E747F4"/>
    <w:rsid w:val="00E82100"/>
    <w:rsid w:val="00E86A1A"/>
    <w:rsid w:val="00E92540"/>
    <w:rsid w:val="00E9308F"/>
    <w:rsid w:val="00E9456F"/>
    <w:rsid w:val="00E963D0"/>
    <w:rsid w:val="00EA364B"/>
    <w:rsid w:val="00EA3FAC"/>
    <w:rsid w:val="00EA4F9A"/>
    <w:rsid w:val="00EA621E"/>
    <w:rsid w:val="00EB0F39"/>
    <w:rsid w:val="00EB5336"/>
    <w:rsid w:val="00EB5FC5"/>
    <w:rsid w:val="00EC26BD"/>
    <w:rsid w:val="00EC62D1"/>
    <w:rsid w:val="00ED0571"/>
    <w:rsid w:val="00ED0C67"/>
    <w:rsid w:val="00ED0DCB"/>
    <w:rsid w:val="00ED17A4"/>
    <w:rsid w:val="00ED1FE8"/>
    <w:rsid w:val="00ED317C"/>
    <w:rsid w:val="00ED51B3"/>
    <w:rsid w:val="00ED5AC1"/>
    <w:rsid w:val="00ED740F"/>
    <w:rsid w:val="00EE222D"/>
    <w:rsid w:val="00EE3E49"/>
    <w:rsid w:val="00EE6865"/>
    <w:rsid w:val="00EF1400"/>
    <w:rsid w:val="00EF15AF"/>
    <w:rsid w:val="00EF37DF"/>
    <w:rsid w:val="00EF6939"/>
    <w:rsid w:val="00F01426"/>
    <w:rsid w:val="00F0622F"/>
    <w:rsid w:val="00F101E0"/>
    <w:rsid w:val="00F15C46"/>
    <w:rsid w:val="00F1633C"/>
    <w:rsid w:val="00F207E7"/>
    <w:rsid w:val="00F21872"/>
    <w:rsid w:val="00F22C0C"/>
    <w:rsid w:val="00F22E9C"/>
    <w:rsid w:val="00F23B5B"/>
    <w:rsid w:val="00F27DB0"/>
    <w:rsid w:val="00F3388E"/>
    <w:rsid w:val="00F34BE9"/>
    <w:rsid w:val="00F37F33"/>
    <w:rsid w:val="00F401F1"/>
    <w:rsid w:val="00F418BC"/>
    <w:rsid w:val="00F443E6"/>
    <w:rsid w:val="00F45983"/>
    <w:rsid w:val="00F559BE"/>
    <w:rsid w:val="00F55E7E"/>
    <w:rsid w:val="00F56A6D"/>
    <w:rsid w:val="00F56DD0"/>
    <w:rsid w:val="00F576EE"/>
    <w:rsid w:val="00F57FEE"/>
    <w:rsid w:val="00F634B9"/>
    <w:rsid w:val="00F652A4"/>
    <w:rsid w:val="00F65427"/>
    <w:rsid w:val="00F66C5C"/>
    <w:rsid w:val="00F70610"/>
    <w:rsid w:val="00F73004"/>
    <w:rsid w:val="00F73BC9"/>
    <w:rsid w:val="00F7721C"/>
    <w:rsid w:val="00F77502"/>
    <w:rsid w:val="00F82644"/>
    <w:rsid w:val="00F8294C"/>
    <w:rsid w:val="00F8313B"/>
    <w:rsid w:val="00F84182"/>
    <w:rsid w:val="00F8442B"/>
    <w:rsid w:val="00F859B4"/>
    <w:rsid w:val="00F85EB8"/>
    <w:rsid w:val="00F91470"/>
    <w:rsid w:val="00F92DA4"/>
    <w:rsid w:val="00F93B04"/>
    <w:rsid w:val="00F94A3F"/>
    <w:rsid w:val="00F95259"/>
    <w:rsid w:val="00F96F1B"/>
    <w:rsid w:val="00FA1928"/>
    <w:rsid w:val="00FA3565"/>
    <w:rsid w:val="00FA525E"/>
    <w:rsid w:val="00FA7EC2"/>
    <w:rsid w:val="00FB12A5"/>
    <w:rsid w:val="00FB626F"/>
    <w:rsid w:val="00FC6D63"/>
    <w:rsid w:val="00FC701A"/>
    <w:rsid w:val="00FD08AD"/>
    <w:rsid w:val="00FD0F25"/>
    <w:rsid w:val="00FD1253"/>
    <w:rsid w:val="00FE0BC7"/>
    <w:rsid w:val="00FE1F77"/>
    <w:rsid w:val="00FE2EAF"/>
    <w:rsid w:val="00FE4EBD"/>
    <w:rsid w:val="00FE5277"/>
    <w:rsid w:val="00FE6B8F"/>
    <w:rsid w:val="00FE77DD"/>
    <w:rsid w:val="00FF0A1E"/>
    <w:rsid w:val="00FF0D01"/>
    <w:rsid w:val="00FF1858"/>
    <w:rsid w:val="00FF20A7"/>
    <w:rsid w:val="00FF5870"/>
    <w:rsid w:val="00FF6B9C"/>
    <w:rsid w:val="00FF6C84"/>
    <w:rsid w:val="166FE80B"/>
    <w:rsid w:val="2DE1E717"/>
    <w:rsid w:val="381A5AA3"/>
    <w:rsid w:val="44A9B3E4"/>
    <w:rsid w:val="4B390136"/>
    <w:rsid w:val="5145660D"/>
    <w:rsid w:val="546B9A09"/>
    <w:rsid w:val="5A7EB564"/>
    <w:rsid w:val="5EE935BA"/>
    <w:rsid w:val="6FEC273C"/>
    <w:rsid w:val="773A1815"/>
    <w:rsid w:val="7BB80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82D5B96"/>
  <w15:docId w15:val="{D62F8975-B914-40C1-B448-722063D4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757"/>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70F64"/>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9"/>
    <w:qFormat/>
    <w:rsid w:val="00AF1435"/>
    <w:pPr>
      <w:ind w:left="72" w:right="252"/>
      <w:outlineLvl w:val="1"/>
    </w:pPr>
    <w:rPr>
      <w:rFonts w:ascii="Technical" w:hAnsi="Technical"/>
      <w:b/>
      <w:bCs/>
    </w:rPr>
  </w:style>
  <w:style w:type="paragraph" w:styleId="Heading3">
    <w:name w:val="heading 3"/>
    <w:basedOn w:val="Normal"/>
    <w:link w:val="Heading3Char"/>
    <w:uiPriority w:val="9"/>
    <w:qFormat/>
    <w:rsid w:val="00AF1435"/>
    <w:pPr>
      <w:outlineLvl w:val="2"/>
    </w:pPr>
    <w:rPr>
      <w:b/>
      <w:bCs/>
      <w:i/>
      <w:iCs/>
    </w:rPr>
  </w:style>
  <w:style w:type="paragraph" w:styleId="Heading4">
    <w:name w:val="heading 4"/>
    <w:basedOn w:val="Normal"/>
    <w:next w:val="Normal"/>
    <w:link w:val="Heading4Char"/>
    <w:uiPriority w:val="9"/>
    <w:semiHidden/>
    <w:unhideWhenUsed/>
    <w:qFormat/>
    <w:rsid w:val="004C6AF1"/>
    <w:pPr>
      <w:keepNext/>
      <w:keepLines/>
      <w:spacing w:before="4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semiHidden/>
    <w:unhideWhenUsed/>
    <w:qFormat/>
    <w:rsid w:val="004C6AF1"/>
    <w:pPr>
      <w:keepNext/>
      <w:keepLines/>
      <w:spacing w:before="40"/>
      <w:outlineLvl w:val="4"/>
    </w:pPr>
    <w:rPr>
      <w:rFonts w:asciiTheme="majorHAnsi" w:eastAsiaTheme="majorEastAsia" w:hAnsiTheme="majorHAnsi" w:cstheme="majorBidi"/>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7AD"/>
    <w:pPr>
      <w:tabs>
        <w:tab w:val="center" w:pos="4680"/>
        <w:tab w:val="right" w:pos="9360"/>
      </w:tabs>
    </w:pPr>
  </w:style>
  <w:style w:type="character" w:customStyle="1" w:styleId="HeaderChar">
    <w:name w:val="Header Char"/>
    <w:basedOn w:val="DefaultParagraphFont"/>
    <w:link w:val="Header"/>
    <w:uiPriority w:val="99"/>
    <w:rsid w:val="00BC37A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C37AD"/>
    <w:pPr>
      <w:tabs>
        <w:tab w:val="center" w:pos="4680"/>
        <w:tab w:val="right" w:pos="9360"/>
      </w:tabs>
    </w:pPr>
  </w:style>
  <w:style w:type="character" w:customStyle="1" w:styleId="FooterChar">
    <w:name w:val="Footer Char"/>
    <w:basedOn w:val="DefaultParagraphFont"/>
    <w:link w:val="Footer"/>
    <w:uiPriority w:val="99"/>
    <w:rsid w:val="00BC37AD"/>
    <w:rPr>
      <w:rFonts w:ascii="Times New Roman" w:eastAsia="Times New Roman" w:hAnsi="Times New Roman" w:cs="Times New Roman"/>
      <w:color w:val="000000"/>
      <w:kern w:val="28"/>
      <w:sz w:val="20"/>
      <w:szCs w:val="20"/>
    </w:rPr>
  </w:style>
  <w:style w:type="paragraph" w:styleId="Title">
    <w:name w:val="Title"/>
    <w:basedOn w:val="Normal"/>
    <w:link w:val="TitleChar"/>
    <w:uiPriority w:val="10"/>
    <w:qFormat/>
    <w:rsid w:val="00BC37AD"/>
    <w:pPr>
      <w:jc w:val="center"/>
    </w:pPr>
    <w:rPr>
      <w:rFonts w:ascii="Technical" w:hAnsi="Technical"/>
      <w:b/>
      <w:bCs/>
      <w:sz w:val="44"/>
      <w:szCs w:val="44"/>
    </w:rPr>
  </w:style>
  <w:style w:type="character" w:customStyle="1" w:styleId="TitleChar">
    <w:name w:val="Title Char"/>
    <w:basedOn w:val="DefaultParagraphFont"/>
    <w:link w:val="Title"/>
    <w:uiPriority w:val="10"/>
    <w:rsid w:val="00BC37AD"/>
    <w:rPr>
      <w:rFonts w:ascii="Technical" w:eastAsia="Times New Roman" w:hAnsi="Technical" w:cs="Times New Roman"/>
      <w:b/>
      <w:bCs/>
      <w:color w:val="000000"/>
      <w:kern w:val="28"/>
      <w:sz w:val="44"/>
      <w:szCs w:val="44"/>
    </w:rPr>
  </w:style>
  <w:style w:type="paragraph" w:styleId="BodyText">
    <w:name w:val="Body Text"/>
    <w:basedOn w:val="Normal"/>
    <w:link w:val="BodyTextChar"/>
    <w:uiPriority w:val="99"/>
    <w:unhideWhenUsed/>
    <w:rsid w:val="00BC37AD"/>
    <w:pPr>
      <w:jc w:val="both"/>
    </w:pPr>
    <w:rPr>
      <w:rFonts w:ascii="Technical" w:hAnsi="Technical"/>
    </w:rPr>
  </w:style>
  <w:style w:type="character" w:customStyle="1" w:styleId="BodyTextChar">
    <w:name w:val="Body Text Char"/>
    <w:basedOn w:val="DefaultParagraphFont"/>
    <w:link w:val="BodyText"/>
    <w:uiPriority w:val="99"/>
    <w:rsid w:val="00BC37AD"/>
    <w:rPr>
      <w:rFonts w:ascii="Technical" w:eastAsia="Times New Roman" w:hAnsi="Technical" w:cs="Times New Roman"/>
      <w:color w:val="000000"/>
      <w:kern w:val="28"/>
      <w:sz w:val="20"/>
      <w:szCs w:val="20"/>
    </w:rPr>
  </w:style>
  <w:style w:type="paragraph" w:styleId="BalloonText">
    <w:name w:val="Balloon Text"/>
    <w:basedOn w:val="Normal"/>
    <w:link w:val="BalloonTextChar"/>
    <w:uiPriority w:val="99"/>
    <w:semiHidden/>
    <w:unhideWhenUsed/>
    <w:rsid w:val="00BC37AD"/>
    <w:rPr>
      <w:rFonts w:ascii="Tahoma" w:hAnsi="Tahoma" w:cs="Tahoma"/>
      <w:sz w:val="16"/>
      <w:szCs w:val="16"/>
    </w:rPr>
  </w:style>
  <w:style w:type="character" w:customStyle="1" w:styleId="BalloonTextChar">
    <w:name w:val="Balloon Text Char"/>
    <w:basedOn w:val="DefaultParagraphFont"/>
    <w:link w:val="BalloonText"/>
    <w:uiPriority w:val="99"/>
    <w:semiHidden/>
    <w:rsid w:val="00BC37AD"/>
    <w:rPr>
      <w:rFonts w:ascii="Tahoma" w:eastAsia="Times New Roman" w:hAnsi="Tahoma" w:cs="Tahoma"/>
      <w:color w:val="000000"/>
      <w:kern w:val="28"/>
      <w:sz w:val="16"/>
      <w:szCs w:val="16"/>
    </w:rPr>
  </w:style>
  <w:style w:type="paragraph" w:styleId="BlockText">
    <w:name w:val="Block Text"/>
    <w:basedOn w:val="Normal"/>
    <w:uiPriority w:val="99"/>
    <w:semiHidden/>
    <w:unhideWhenUsed/>
    <w:rsid w:val="00C36BDD"/>
    <w:pPr>
      <w:ind w:right="-720"/>
      <w:jc w:val="both"/>
    </w:pPr>
    <w:rPr>
      <w:rFonts w:ascii="Technical" w:hAnsi="Technical"/>
      <w:sz w:val="22"/>
      <w:szCs w:val="22"/>
    </w:rPr>
  </w:style>
  <w:style w:type="character" w:customStyle="1" w:styleId="Heading2Char">
    <w:name w:val="Heading 2 Char"/>
    <w:basedOn w:val="DefaultParagraphFont"/>
    <w:link w:val="Heading2"/>
    <w:uiPriority w:val="9"/>
    <w:rsid w:val="00AF1435"/>
    <w:rPr>
      <w:rFonts w:ascii="Technical" w:eastAsia="Times New Roman" w:hAnsi="Technical" w:cs="Times New Roman"/>
      <w:b/>
      <w:bCs/>
      <w:color w:val="000000"/>
      <w:kern w:val="28"/>
      <w:sz w:val="20"/>
      <w:szCs w:val="20"/>
    </w:rPr>
  </w:style>
  <w:style w:type="character" w:customStyle="1" w:styleId="Heading3Char">
    <w:name w:val="Heading 3 Char"/>
    <w:basedOn w:val="DefaultParagraphFont"/>
    <w:link w:val="Heading3"/>
    <w:uiPriority w:val="9"/>
    <w:rsid w:val="00AF1435"/>
    <w:rPr>
      <w:rFonts w:ascii="Times New Roman" w:eastAsia="Times New Roman" w:hAnsi="Times New Roman" w:cs="Times New Roman"/>
      <w:b/>
      <w:bCs/>
      <w:i/>
      <w:iCs/>
      <w:color w:val="000000"/>
      <w:kern w:val="28"/>
      <w:sz w:val="20"/>
      <w:szCs w:val="20"/>
    </w:rPr>
  </w:style>
  <w:style w:type="paragraph" w:styleId="Subtitle">
    <w:name w:val="Subtitle"/>
    <w:basedOn w:val="Normal"/>
    <w:link w:val="SubtitleChar"/>
    <w:uiPriority w:val="11"/>
    <w:qFormat/>
    <w:rsid w:val="00AF1435"/>
  </w:style>
  <w:style w:type="character" w:customStyle="1" w:styleId="SubtitleChar">
    <w:name w:val="Subtitle Char"/>
    <w:basedOn w:val="DefaultParagraphFont"/>
    <w:link w:val="Subtitle"/>
    <w:uiPriority w:val="11"/>
    <w:rsid w:val="00AF1435"/>
    <w:rPr>
      <w:rFonts w:ascii="Times New Roman" w:eastAsia="Times New Roman" w:hAnsi="Times New Roman" w:cs="Times New Roman"/>
      <w:color w:val="000000"/>
      <w:kern w:val="28"/>
      <w:sz w:val="20"/>
      <w:szCs w:val="20"/>
    </w:rPr>
  </w:style>
  <w:style w:type="character" w:customStyle="1" w:styleId="Heading1Char">
    <w:name w:val="Heading 1 Char"/>
    <w:basedOn w:val="DefaultParagraphFont"/>
    <w:link w:val="Heading1"/>
    <w:uiPriority w:val="9"/>
    <w:rsid w:val="00770F64"/>
    <w:rPr>
      <w:rFonts w:ascii="Cambria" w:eastAsia="Times New Roman" w:hAnsi="Cambria" w:cs="Times New Roman"/>
      <w:b/>
      <w:bCs/>
      <w:color w:val="365F91"/>
      <w:kern w:val="28"/>
      <w:sz w:val="28"/>
      <w:szCs w:val="28"/>
    </w:rPr>
  </w:style>
  <w:style w:type="paragraph" w:styleId="BodyTextIndent">
    <w:name w:val="Body Text Indent"/>
    <w:basedOn w:val="Normal"/>
    <w:link w:val="BodyTextIndentChar"/>
    <w:uiPriority w:val="99"/>
    <w:semiHidden/>
    <w:unhideWhenUsed/>
    <w:rsid w:val="00770F64"/>
    <w:pPr>
      <w:spacing w:after="120"/>
      <w:ind w:left="360"/>
    </w:pPr>
  </w:style>
  <w:style w:type="character" w:customStyle="1" w:styleId="BodyTextIndentChar">
    <w:name w:val="Body Text Indent Char"/>
    <w:basedOn w:val="DefaultParagraphFont"/>
    <w:link w:val="BodyTextIndent"/>
    <w:uiPriority w:val="99"/>
    <w:semiHidden/>
    <w:rsid w:val="00770F64"/>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unhideWhenUsed/>
    <w:rsid w:val="00770F64"/>
    <w:rPr>
      <w:color w:val="0066FF"/>
      <w:u w:val="single"/>
    </w:rPr>
  </w:style>
  <w:style w:type="paragraph" w:styleId="ListParagraph">
    <w:name w:val="List Paragraph"/>
    <w:basedOn w:val="Normal"/>
    <w:uiPriority w:val="34"/>
    <w:qFormat/>
    <w:rsid w:val="005C70D8"/>
    <w:pPr>
      <w:ind w:left="720"/>
      <w:contextualSpacing/>
    </w:pPr>
  </w:style>
  <w:style w:type="table" w:styleId="TableGrid">
    <w:name w:val="Table Grid"/>
    <w:basedOn w:val="TableNormal"/>
    <w:uiPriority w:val="59"/>
    <w:rsid w:val="00C21D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172479"/>
    <w:rPr>
      <w:rFonts w:ascii="Times New Roman" w:eastAsia="Times New Roman" w:hAnsi="Times New Roman"/>
      <w:color w:val="000000"/>
      <w:kern w:val="28"/>
    </w:rPr>
  </w:style>
  <w:style w:type="paragraph" w:styleId="TOCHeading">
    <w:name w:val="TOC Heading"/>
    <w:basedOn w:val="Heading1"/>
    <w:next w:val="Normal"/>
    <w:uiPriority w:val="39"/>
    <w:semiHidden/>
    <w:unhideWhenUsed/>
    <w:qFormat/>
    <w:rsid w:val="00AE1083"/>
    <w:pPr>
      <w:spacing w:line="276" w:lineRule="auto"/>
      <w:outlineLvl w:val="9"/>
    </w:pPr>
    <w:rPr>
      <w:kern w:val="0"/>
    </w:rPr>
  </w:style>
  <w:style w:type="paragraph" w:styleId="TOC1">
    <w:name w:val="toc 1"/>
    <w:basedOn w:val="Normal"/>
    <w:next w:val="Normal"/>
    <w:autoRedefine/>
    <w:uiPriority w:val="39"/>
    <w:unhideWhenUsed/>
    <w:rsid w:val="00F634B9"/>
    <w:pPr>
      <w:tabs>
        <w:tab w:val="right" w:leader="dot" w:pos="10070"/>
      </w:tabs>
      <w:ind w:left="720"/>
    </w:pPr>
    <w:rPr>
      <w:rFonts w:ascii="Book Antiqua" w:hAnsi="Book Antiqua"/>
      <w:noProof/>
      <w:color w:val="auto"/>
      <w:sz w:val="24"/>
      <w:szCs w:val="24"/>
    </w:rPr>
  </w:style>
  <w:style w:type="paragraph" w:styleId="TOC2">
    <w:name w:val="toc 2"/>
    <w:basedOn w:val="Normal"/>
    <w:next w:val="Normal"/>
    <w:autoRedefine/>
    <w:uiPriority w:val="39"/>
    <w:unhideWhenUsed/>
    <w:rsid w:val="00AE1083"/>
    <w:pPr>
      <w:ind w:left="200"/>
    </w:pPr>
  </w:style>
  <w:style w:type="paragraph" w:styleId="TOC3">
    <w:name w:val="toc 3"/>
    <w:basedOn w:val="Normal"/>
    <w:next w:val="Normal"/>
    <w:autoRedefine/>
    <w:uiPriority w:val="39"/>
    <w:unhideWhenUsed/>
    <w:rsid w:val="00AE1083"/>
    <w:pPr>
      <w:ind w:left="400"/>
    </w:pPr>
  </w:style>
  <w:style w:type="character" w:styleId="FollowedHyperlink">
    <w:name w:val="FollowedHyperlink"/>
    <w:basedOn w:val="DefaultParagraphFont"/>
    <w:uiPriority w:val="99"/>
    <w:semiHidden/>
    <w:unhideWhenUsed/>
    <w:rsid w:val="00F84182"/>
    <w:rPr>
      <w:color w:val="800080"/>
      <w:u w:val="single"/>
    </w:rPr>
  </w:style>
  <w:style w:type="paragraph" w:customStyle="1" w:styleId="Default">
    <w:name w:val="Default"/>
    <w:rsid w:val="00F84182"/>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BB2C40"/>
    <w:rPr>
      <w:i/>
      <w:iCs/>
    </w:rPr>
  </w:style>
  <w:style w:type="character" w:customStyle="1" w:styleId="NoSpacingChar">
    <w:name w:val="No Spacing Char"/>
    <w:basedOn w:val="DefaultParagraphFont"/>
    <w:link w:val="NoSpacing"/>
    <w:uiPriority w:val="1"/>
    <w:rsid w:val="004B684C"/>
    <w:rPr>
      <w:rFonts w:ascii="Times New Roman" w:eastAsia="Times New Roman" w:hAnsi="Times New Roman"/>
      <w:color w:val="000000"/>
      <w:kern w:val="28"/>
      <w:lang w:val="en-US" w:eastAsia="en-US" w:bidi="ar-SA"/>
    </w:rPr>
  </w:style>
  <w:style w:type="character" w:styleId="PlaceholderText">
    <w:name w:val="Placeholder Text"/>
    <w:basedOn w:val="DefaultParagraphFont"/>
    <w:uiPriority w:val="99"/>
    <w:semiHidden/>
    <w:rsid w:val="00ED51B3"/>
    <w:rPr>
      <w:color w:val="808080"/>
    </w:rPr>
  </w:style>
  <w:style w:type="character" w:styleId="Emphasis">
    <w:name w:val="Emphasis"/>
    <w:basedOn w:val="DefaultParagraphFont"/>
    <w:uiPriority w:val="20"/>
    <w:qFormat/>
    <w:rsid w:val="00040A93"/>
    <w:rPr>
      <w:i/>
      <w:iCs/>
    </w:rPr>
  </w:style>
  <w:style w:type="character" w:styleId="Strong">
    <w:name w:val="Strong"/>
    <w:basedOn w:val="DefaultParagraphFont"/>
    <w:uiPriority w:val="22"/>
    <w:qFormat/>
    <w:rsid w:val="005102F6"/>
    <w:rPr>
      <w:b/>
      <w:bCs/>
    </w:rPr>
  </w:style>
  <w:style w:type="character" w:customStyle="1" w:styleId="A1">
    <w:name w:val="A1"/>
    <w:uiPriority w:val="99"/>
    <w:rsid w:val="005102F6"/>
    <w:rPr>
      <w:rFonts w:cs="Myriad Pro"/>
      <w:color w:val="211D1E"/>
      <w:sz w:val="20"/>
      <w:szCs w:val="20"/>
    </w:rPr>
  </w:style>
  <w:style w:type="paragraph" w:customStyle="1" w:styleId="Pa3">
    <w:name w:val="Pa3"/>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5">
    <w:name w:val="Pa15"/>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6">
    <w:name w:val="Pa16"/>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8">
    <w:name w:val="Pa18"/>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9">
    <w:name w:val="Pa19"/>
    <w:basedOn w:val="Default"/>
    <w:next w:val="Default"/>
    <w:uiPriority w:val="99"/>
    <w:rsid w:val="005102F6"/>
    <w:pPr>
      <w:spacing w:line="181" w:lineRule="atLeast"/>
    </w:pPr>
    <w:rPr>
      <w:rFonts w:ascii="Myriad Pro" w:eastAsia="Times New Roman" w:hAnsi="Myriad Pro" w:cs="Times New Roman"/>
      <w:color w:val="auto"/>
    </w:rPr>
  </w:style>
  <w:style w:type="character" w:styleId="CommentReference">
    <w:name w:val="annotation reference"/>
    <w:basedOn w:val="DefaultParagraphFont"/>
    <w:uiPriority w:val="99"/>
    <w:semiHidden/>
    <w:unhideWhenUsed/>
    <w:rsid w:val="00E42B3D"/>
    <w:rPr>
      <w:sz w:val="16"/>
      <w:szCs w:val="16"/>
    </w:rPr>
  </w:style>
  <w:style w:type="paragraph" w:styleId="CommentText">
    <w:name w:val="annotation text"/>
    <w:basedOn w:val="Normal"/>
    <w:link w:val="CommentTextChar"/>
    <w:uiPriority w:val="99"/>
    <w:semiHidden/>
    <w:unhideWhenUsed/>
    <w:rsid w:val="00E42B3D"/>
  </w:style>
  <w:style w:type="character" w:customStyle="1" w:styleId="CommentTextChar">
    <w:name w:val="Comment Text Char"/>
    <w:basedOn w:val="DefaultParagraphFont"/>
    <w:link w:val="CommentText"/>
    <w:uiPriority w:val="99"/>
    <w:semiHidden/>
    <w:rsid w:val="00E42B3D"/>
    <w:rPr>
      <w:rFonts w:ascii="Times New Roman" w:eastAsia="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E42B3D"/>
    <w:rPr>
      <w:b/>
      <w:bCs/>
    </w:rPr>
  </w:style>
  <w:style w:type="character" w:customStyle="1" w:styleId="CommentSubjectChar">
    <w:name w:val="Comment Subject Char"/>
    <w:basedOn w:val="CommentTextChar"/>
    <w:link w:val="CommentSubject"/>
    <w:uiPriority w:val="99"/>
    <w:semiHidden/>
    <w:rsid w:val="00E42B3D"/>
    <w:rPr>
      <w:rFonts w:ascii="Times New Roman" w:eastAsia="Times New Roman" w:hAnsi="Times New Roman"/>
      <w:b/>
      <w:bCs/>
      <w:color w:val="000000"/>
      <w:kern w:val="28"/>
    </w:rPr>
  </w:style>
  <w:style w:type="paragraph" w:customStyle="1" w:styleId="TableParagraph">
    <w:name w:val="Table Paragraph"/>
    <w:basedOn w:val="Normal"/>
    <w:uiPriority w:val="1"/>
    <w:qFormat/>
    <w:rsid w:val="008227E0"/>
    <w:pPr>
      <w:widowControl w:val="0"/>
    </w:pPr>
    <w:rPr>
      <w:rFonts w:asciiTheme="minorHAnsi" w:eastAsiaTheme="minorHAnsi" w:hAnsiTheme="minorHAnsi" w:cstheme="minorBidi"/>
      <w:color w:val="auto"/>
      <w:kern w:val="0"/>
      <w:sz w:val="22"/>
      <w:szCs w:val="22"/>
    </w:rPr>
  </w:style>
  <w:style w:type="character" w:customStyle="1" w:styleId="Heading4Char">
    <w:name w:val="Heading 4 Char"/>
    <w:basedOn w:val="DefaultParagraphFont"/>
    <w:link w:val="Heading4"/>
    <w:uiPriority w:val="9"/>
    <w:semiHidden/>
    <w:rsid w:val="004C6AF1"/>
    <w:rPr>
      <w:rFonts w:asciiTheme="majorHAnsi" w:eastAsiaTheme="majorEastAsia" w:hAnsiTheme="majorHAnsi" w:cstheme="majorBidi"/>
      <w:i/>
      <w:iCs/>
      <w:color w:val="1481AB" w:themeColor="accent1" w:themeShade="BF"/>
      <w:kern w:val="28"/>
    </w:rPr>
  </w:style>
  <w:style w:type="character" w:customStyle="1" w:styleId="Heading5Char">
    <w:name w:val="Heading 5 Char"/>
    <w:basedOn w:val="DefaultParagraphFont"/>
    <w:link w:val="Heading5"/>
    <w:uiPriority w:val="9"/>
    <w:semiHidden/>
    <w:rsid w:val="004C6AF1"/>
    <w:rPr>
      <w:rFonts w:asciiTheme="majorHAnsi" w:eastAsiaTheme="majorEastAsia" w:hAnsiTheme="majorHAnsi" w:cstheme="majorBidi"/>
      <w:color w:val="1481AB" w:themeColor="accent1" w:themeShade="BF"/>
      <w:kern w:val="28"/>
    </w:rPr>
  </w:style>
  <w:style w:type="table" w:styleId="GridTable1Light">
    <w:name w:val="Grid Table 1 Light"/>
    <w:basedOn w:val="TableNormal"/>
    <w:uiPriority w:val="46"/>
    <w:rsid w:val="00240D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D2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7931">
      <w:bodyDiv w:val="1"/>
      <w:marLeft w:val="0"/>
      <w:marRight w:val="0"/>
      <w:marTop w:val="0"/>
      <w:marBottom w:val="0"/>
      <w:divBdr>
        <w:top w:val="none" w:sz="0" w:space="0" w:color="auto"/>
        <w:left w:val="none" w:sz="0" w:space="0" w:color="auto"/>
        <w:bottom w:val="none" w:sz="0" w:space="0" w:color="auto"/>
        <w:right w:val="none" w:sz="0" w:space="0" w:color="auto"/>
      </w:divBdr>
    </w:div>
    <w:div w:id="48191623">
      <w:bodyDiv w:val="1"/>
      <w:marLeft w:val="0"/>
      <w:marRight w:val="0"/>
      <w:marTop w:val="0"/>
      <w:marBottom w:val="0"/>
      <w:divBdr>
        <w:top w:val="none" w:sz="0" w:space="0" w:color="auto"/>
        <w:left w:val="none" w:sz="0" w:space="0" w:color="auto"/>
        <w:bottom w:val="none" w:sz="0" w:space="0" w:color="auto"/>
        <w:right w:val="none" w:sz="0" w:space="0" w:color="auto"/>
      </w:divBdr>
    </w:div>
    <w:div w:id="65806573">
      <w:bodyDiv w:val="1"/>
      <w:marLeft w:val="0"/>
      <w:marRight w:val="0"/>
      <w:marTop w:val="0"/>
      <w:marBottom w:val="0"/>
      <w:divBdr>
        <w:top w:val="none" w:sz="0" w:space="0" w:color="auto"/>
        <w:left w:val="none" w:sz="0" w:space="0" w:color="auto"/>
        <w:bottom w:val="none" w:sz="0" w:space="0" w:color="auto"/>
        <w:right w:val="none" w:sz="0" w:space="0" w:color="auto"/>
      </w:divBdr>
    </w:div>
    <w:div w:id="97606627">
      <w:bodyDiv w:val="1"/>
      <w:marLeft w:val="0"/>
      <w:marRight w:val="0"/>
      <w:marTop w:val="0"/>
      <w:marBottom w:val="0"/>
      <w:divBdr>
        <w:top w:val="none" w:sz="0" w:space="0" w:color="auto"/>
        <w:left w:val="none" w:sz="0" w:space="0" w:color="auto"/>
        <w:bottom w:val="none" w:sz="0" w:space="0" w:color="auto"/>
        <w:right w:val="none" w:sz="0" w:space="0" w:color="auto"/>
      </w:divBdr>
    </w:div>
    <w:div w:id="127865196">
      <w:bodyDiv w:val="1"/>
      <w:marLeft w:val="0"/>
      <w:marRight w:val="0"/>
      <w:marTop w:val="0"/>
      <w:marBottom w:val="0"/>
      <w:divBdr>
        <w:top w:val="none" w:sz="0" w:space="0" w:color="auto"/>
        <w:left w:val="none" w:sz="0" w:space="0" w:color="auto"/>
        <w:bottom w:val="none" w:sz="0" w:space="0" w:color="auto"/>
        <w:right w:val="none" w:sz="0" w:space="0" w:color="auto"/>
      </w:divBdr>
    </w:div>
    <w:div w:id="138697100">
      <w:bodyDiv w:val="1"/>
      <w:marLeft w:val="0"/>
      <w:marRight w:val="0"/>
      <w:marTop w:val="0"/>
      <w:marBottom w:val="0"/>
      <w:divBdr>
        <w:top w:val="none" w:sz="0" w:space="0" w:color="auto"/>
        <w:left w:val="none" w:sz="0" w:space="0" w:color="auto"/>
        <w:bottom w:val="none" w:sz="0" w:space="0" w:color="auto"/>
        <w:right w:val="none" w:sz="0" w:space="0" w:color="auto"/>
      </w:divBdr>
    </w:div>
    <w:div w:id="147596477">
      <w:bodyDiv w:val="1"/>
      <w:marLeft w:val="0"/>
      <w:marRight w:val="0"/>
      <w:marTop w:val="0"/>
      <w:marBottom w:val="0"/>
      <w:divBdr>
        <w:top w:val="none" w:sz="0" w:space="0" w:color="auto"/>
        <w:left w:val="none" w:sz="0" w:space="0" w:color="auto"/>
        <w:bottom w:val="none" w:sz="0" w:space="0" w:color="auto"/>
        <w:right w:val="none" w:sz="0" w:space="0" w:color="auto"/>
      </w:divBdr>
      <w:divsChild>
        <w:div w:id="942030219">
          <w:marLeft w:val="0"/>
          <w:marRight w:val="0"/>
          <w:marTop w:val="0"/>
          <w:marBottom w:val="0"/>
          <w:divBdr>
            <w:top w:val="none" w:sz="0" w:space="0" w:color="auto"/>
            <w:left w:val="none" w:sz="0" w:space="0" w:color="auto"/>
            <w:bottom w:val="none" w:sz="0" w:space="0" w:color="auto"/>
            <w:right w:val="none" w:sz="0" w:space="0" w:color="auto"/>
          </w:divBdr>
          <w:divsChild>
            <w:div w:id="55514528">
              <w:marLeft w:val="0"/>
              <w:marRight w:val="0"/>
              <w:marTop w:val="0"/>
              <w:marBottom w:val="0"/>
              <w:divBdr>
                <w:top w:val="none" w:sz="0" w:space="0" w:color="auto"/>
                <w:left w:val="none" w:sz="0" w:space="0" w:color="auto"/>
                <w:bottom w:val="none" w:sz="0" w:space="0" w:color="auto"/>
                <w:right w:val="none" w:sz="0" w:space="0" w:color="auto"/>
              </w:divBdr>
              <w:divsChild>
                <w:div w:id="952246825">
                  <w:marLeft w:val="0"/>
                  <w:marRight w:val="0"/>
                  <w:marTop w:val="0"/>
                  <w:marBottom w:val="0"/>
                  <w:divBdr>
                    <w:top w:val="none" w:sz="0" w:space="0" w:color="auto"/>
                    <w:left w:val="none" w:sz="0" w:space="0" w:color="auto"/>
                    <w:bottom w:val="none" w:sz="0" w:space="0" w:color="auto"/>
                    <w:right w:val="none" w:sz="0" w:space="0" w:color="auto"/>
                  </w:divBdr>
                  <w:divsChild>
                    <w:div w:id="714087621">
                      <w:marLeft w:val="0"/>
                      <w:marRight w:val="0"/>
                      <w:marTop w:val="0"/>
                      <w:marBottom w:val="0"/>
                      <w:divBdr>
                        <w:top w:val="none" w:sz="0" w:space="0" w:color="auto"/>
                        <w:left w:val="none" w:sz="0" w:space="0" w:color="auto"/>
                        <w:bottom w:val="none" w:sz="0" w:space="0" w:color="auto"/>
                        <w:right w:val="none" w:sz="0" w:space="0" w:color="auto"/>
                      </w:divBdr>
                      <w:divsChild>
                        <w:div w:id="1528719352">
                          <w:marLeft w:val="0"/>
                          <w:marRight w:val="0"/>
                          <w:marTop w:val="0"/>
                          <w:marBottom w:val="0"/>
                          <w:divBdr>
                            <w:top w:val="none" w:sz="0" w:space="0" w:color="auto"/>
                            <w:left w:val="none" w:sz="0" w:space="0" w:color="auto"/>
                            <w:bottom w:val="none" w:sz="0" w:space="0" w:color="auto"/>
                            <w:right w:val="none" w:sz="0" w:space="0" w:color="auto"/>
                          </w:divBdr>
                          <w:divsChild>
                            <w:div w:id="696660894">
                              <w:marLeft w:val="0"/>
                              <w:marRight w:val="0"/>
                              <w:marTop w:val="0"/>
                              <w:marBottom w:val="0"/>
                              <w:divBdr>
                                <w:top w:val="none" w:sz="0" w:space="0" w:color="auto"/>
                                <w:left w:val="none" w:sz="0" w:space="0" w:color="auto"/>
                                <w:bottom w:val="none" w:sz="0" w:space="0" w:color="auto"/>
                                <w:right w:val="none" w:sz="0" w:space="0" w:color="auto"/>
                              </w:divBdr>
                              <w:divsChild>
                                <w:div w:id="8152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84347">
      <w:bodyDiv w:val="1"/>
      <w:marLeft w:val="0"/>
      <w:marRight w:val="0"/>
      <w:marTop w:val="0"/>
      <w:marBottom w:val="0"/>
      <w:divBdr>
        <w:top w:val="none" w:sz="0" w:space="0" w:color="auto"/>
        <w:left w:val="none" w:sz="0" w:space="0" w:color="auto"/>
        <w:bottom w:val="none" w:sz="0" w:space="0" w:color="auto"/>
        <w:right w:val="none" w:sz="0" w:space="0" w:color="auto"/>
      </w:divBdr>
    </w:div>
    <w:div w:id="181938171">
      <w:bodyDiv w:val="1"/>
      <w:marLeft w:val="0"/>
      <w:marRight w:val="0"/>
      <w:marTop w:val="0"/>
      <w:marBottom w:val="0"/>
      <w:divBdr>
        <w:top w:val="none" w:sz="0" w:space="0" w:color="auto"/>
        <w:left w:val="none" w:sz="0" w:space="0" w:color="auto"/>
        <w:bottom w:val="none" w:sz="0" w:space="0" w:color="auto"/>
        <w:right w:val="none" w:sz="0" w:space="0" w:color="auto"/>
      </w:divBdr>
    </w:div>
    <w:div w:id="214047448">
      <w:bodyDiv w:val="1"/>
      <w:marLeft w:val="0"/>
      <w:marRight w:val="0"/>
      <w:marTop w:val="0"/>
      <w:marBottom w:val="0"/>
      <w:divBdr>
        <w:top w:val="none" w:sz="0" w:space="0" w:color="auto"/>
        <w:left w:val="none" w:sz="0" w:space="0" w:color="auto"/>
        <w:bottom w:val="none" w:sz="0" w:space="0" w:color="auto"/>
        <w:right w:val="none" w:sz="0" w:space="0" w:color="auto"/>
      </w:divBdr>
    </w:div>
    <w:div w:id="218857352">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53115383">
      <w:bodyDiv w:val="1"/>
      <w:marLeft w:val="0"/>
      <w:marRight w:val="0"/>
      <w:marTop w:val="0"/>
      <w:marBottom w:val="0"/>
      <w:divBdr>
        <w:top w:val="none" w:sz="0" w:space="0" w:color="auto"/>
        <w:left w:val="none" w:sz="0" w:space="0" w:color="auto"/>
        <w:bottom w:val="none" w:sz="0" w:space="0" w:color="auto"/>
        <w:right w:val="none" w:sz="0" w:space="0" w:color="auto"/>
      </w:divBdr>
    </w:div>
    <w:div w:id="367069415">
      <w:bodyDiv w:val="1"/>
      <w:marLeft w:val="0"/>
      <w:marRight w:val="0"/>
      <w:marTop w:val="0"/>
      <w:marBottom w:val="0"/>
      <w:divBdr>
        <w:top w:val="none" w:sz="0" w:space="0" w:color="auto"/>
        <w:left w:val="none" w:sz="0" w:space="0" w:color="auto"/>
        <w:bottom w:val="none" w:sz="0" w:space="0" w:color="auto"/>
        <w:right w:val="none" w:sz="0" w:space="0" w:color="auto"/>
      </w:divBdr>
    </w:div>
    <w:div w:id="386269355">
      <w:bodyDiv w:val="1"/>
      <w:marLeft w:val="0"/>
      <w:marRight w:val="0"/>
      <w:marTop w:val="0"/>
      <w:marBottom w:val="0"/>
      <w:divBdr>
        <w:top w:val="none" w:sz="0" w:space="0" w:color="auto"/>
        <w:left w:val="none" w:sz="0" w:space="0" w:color="auto"/>
        <w:bottom w:val="none" w:sz="0" w:space="0" w:color="auto"/>
        <w:right w:val="none" w:sz="0" w:space="0" w:color="auto"/>
      </w:divBdr>
    </w:div>
    <w:div w:id="567882030">
      <w:bodyDiv w:val="1"/>
      <w:marLeft w:val="0"/>
      <w:marRight w:val="0"/>
      <w:marTop w:val="0"/>
      <w:marBottom w:val="0"/>
      <w:divBdr>
        <w:top w:val="none" w:sz="0" w:space="0" w:color="auto"/>
        <w:left w:val="none" w:sz="0" w:space="0" w:color="auto"/>
        <w:bottom w:val="none" w:sz="0" w:space="0" w:color="auto"/>
        <w:right w:val="none" w:sz="0" w:space="0" w:color="auto"/>
      </w:divBdr>
    </w:div>
    <w:div w:id="601188258">
      <w:bodyDiv w:val="1"/>
      <w:marLeft w:val="0"/>
      <w:marRight w:val="0"/>
      <w:marTop w:val="0"/>
      <w:marBottom w:val="0"/>
      <w:divBdr>
        <w:top w:val="none" w:sz="0" w:space="0" w:color="auto"/>
        <w:left w:val="none" w:sz="0" w:space="0" w:color="auto"/>
        <w:bottom w:val="none" w:sz="0" w:space="0" w:color="auto"/>
        <w:right w:val="none" w:sz="0" w:space="0" w:color="auto"/>
      </w:divBdr>
    </w:div>
    <w:div w:id="675886274">
      <w:bodyDiv w:val="1"/>
      <w:marLeft w:val="0"/>
      <w:marRight w:val="0"/>
      <w:marTop w:val="0"/>
      <w:marBottom w:val="0"/>
      <w:divBdr>
        <w:top w:val="none" w:sz="0" w:space="0" w:color="auto"/>
        <w:left w:val="none" w:sz="0" w:space="0" w:color="auto"/>
        <w:bottom w:val="none" w:sz="0" w:space="0" w:color="auto"/>
        <w:right w:val="none" w:sz="0" w:space="0" w:color="auto"/>
      </w:divBdr>
    </w:div>
    <w:div w:id="689112647">
      <w:bodyDiv w:val="1"/>
      <w:marLeft w:val="0"/>
      <w:marRight w:val="0"/>
      <w:marTop w:val="0"/>
      <w:marBottom w:val="0"/>
      <w:divBdr>
        <w:top w:val="none" w:sz="0" w:space="0" w:color="auto"/>
        <w:left w:val="none" w:sz="0" w:space="0" w:color="auto"/>
        <w:bottom w:val="none" w:sz="0" w:space="0" w:color="auto"/>
        <w:right w:val="none" w:sz="0" w:space="0" w:color="auto"/>
      </w:divBdr>
    </w:div>
    <w:div w:id="704670900">
      <w:bodyDiv w:val="1"/>
      <w:marLeft w:val="0"/>
      <w:marRight w:val="0"/>
      <w:marTop w:val="0"/>
      <w:marBottom w:val="0"/>
      <w:divBdr>
        <w:top w:val="none" w:sz="0" w:space="0" w:color="auto"/>
        <w:left w:val="none" w:sz="0" w:space="0" w:color="auto"/>
        <w:bottom w:val="none" w:sz="0" w:space="0" w:color="auto"/>
        <w:right w:val="none" w:sz="0" w:space="0" w:color="auto"/>
      </w:divBdr>
    </w:div>
    <w:div w:id="717361445">
      <w:bodyDiv w:val="1"/>
      <w:marLeft w:val="0"/>
      <w:marRight w:val="0"/>
      <w:marTop w:val="0"/>
      <w:marBottom w:val="0"/>
      <w:divBdr>
        <w:top w:val="none" w:sz="0" w:space="0" w:color="auto"/>
        <w:left w:val="none" w:sz="0" w:space="0" w:color="auto"/>
        <w:bottom w:val="none" w:sz="0" w:space="0" w:color="auto"/>
        <w:right w:val="none" w:sz="0" w:space="0" w:color="auto"/>
      </w:divBdr>
    </w:div>
    <w:div w:id="752165510">
      <w:bodyDiv w:val="1"/>
      <w:marLeft w:val="0"/>
      <w:marRight w:val="0"/>
      <w:marTop w:val="0"/>
      <w:marBottom w:val="0"/>
      <w:divBdr>
        <w:top w:val="none" w:sz="0" w:space="0" w:color="auto"/>
        <w:left w:val="none" w:sz="0" w:space="0" w:color="auto"/>
        <w:bottom w:val="none" w:sz="0" w:space="0" w:color="auto"/>
        <w:right w:val="none" w:sz="0" w:space="0" w:color="auto"/>
      </w:divBdr>
    </w:div>
    <w:div w:id="828667843">
      <w:bodyDiv w:val="1"/>
      <w:marLeft w:val="0"/>
      <w:marRight w:val="0"/>
      <w:marTop w:val="0"/>
      <w:marBottom w:val="0"/>
      <w:divBdr>
        <w:top w:val="none" w:sz="0" w:space="0" w:color="auto"/>
        <w:left w:val="none" w:sz="0" w:space="0" w:color="auto"/>
        <w:bottom w:val="none" w:sz="0" w:space="0" w:color="auto"/>
        <w:right w:val="none" w:sz="0" w:space="0" w:color="auto"/>
      </w:divBdr>
    </w:div>
    <w:div w:id="884372701">
      <w:bodyDiv w:val="1"/>
      <w:marLeft w:val="0"/>
      <w:marRight w:val="0"/>
      <w:marTop w:val="0"/>
      <w:marBottom w:val="0"/>
      <w:divBdr>
        <w:top w:val="none" w:sz="0" w:space="0" w:color="auto"/>
        <w:left w:val="none" w:sz="0" w:space="0" w:color="auto"/>
        <w:bottom w:val="none" w:sz="0" w:space="0" w:color="auto"/>
        <w:right w:val="none" w:sz="0" w:space="0" w:color="auto"/>
      </w:divBdr>
    </w:div>
    <w:div w:id="970285097">
      <w:bodyDiv w:val="1"/>
      <w:marLeft w:val="0"/>
      <w:marRight w:val="0"/>
      <w:marTop w:val="0"/>
      <w:marBottom w:val="0"/>
      <w:divBdr>
        <w:top w:val="none" w:sz="0" w:space="0" w:color="auto"/>
        <w:left w:val="none" w:sz="0" w:space="0" w:color="auto"/>
        <w:bottom w:val="none" w:sz="0" w:space="0" w:color="auto"/>
        <w:right w:val="none" w:sz="0" w:space="0" w:color="auto"/>
      </w:divBdr>
    </w:div>
    <w:div w:id="999309142">
      <w:bodyDiv w:val="1"/>
      <w:marLeft w:val="0"/>
      <w:marRight w:val="0"/>
      <w:marTop w:val="0"/>
      <w:marBottom w:val="0"/>
      <w:divBdr>
        <w:top w:val="none" w:sz="0" w:space="0" w:color="auto"/>
        <w:left w:val="none" w:sz="0" w:space="0" w:color="auto"/>
        <w:bottom w:val="none" w:sz="0" w:space="0" w:color="auto"/>
        <w:right w:val="none" w:sz="0" w:space="0" w:color="auto"/>
      </w:divBdr>
    </w:div>
    <w:div w:id="1011879473">
      <w:bodyDiv w:val="1"/>
      <w:marLeft w:val="0"/>
      <w:marRight w:val="0"/>
      <w:marTop w:val="0"/>
      <w:marBottom w:val="0"/>
      <w:divBdr>
        <w:top w:val="none" w:sz="0" w:space="0" w:color="auto"/>
        <w:left w:val="none" w:sz="0" w:space="0" w:color="auto"/>
        <w:bottom w:val="none" w:sz="0" w:space="0" w:color="auto"/>
        <w:right w:val="none" w:sz="0" w:space="0" w:color="auto"/>
      </w:divBdr>
    </w:div>
    <w:div w:id="1051226077">
      <w:bodyDiv w:val="1"/>
      <w:marLeft w:val="0"/>
      <w:marRight w:val="0"/>
      <w:marTop w:val="0"/>
      <w:marBottom w:val="0"/>
      <w:divBdr>
        <w:top w:val="none" w:sz="0" w:space="0" w:color="auto"/>
        <w:left w:val="none" w:sz="0" w:space="0" w:color="auto"/>
        <w:bottom w:val="none" w:sz="0" w:space="0" w:color="auto"/>
        <w:right w:val="none" w:sz="0" w:space="0" w:color="auto"/>
      </w:divBdr>
    </w:div>
    <w:div w:id="1148863345">
      <w:bodyDiv w:val="1"/>
      <w:marLeft w:val="0"/>
      <w:marRight w:val="0"/>
      <w:marTop w:val="0"/>
      <w:marBottom w:val="0"/>
      <w:divBdr>
        <w:top w:val="none" w:sz="0" w:space="0" w:color="auto"/>
        <w:left w:val="none" w:sz="0" w:space="0" w:color="auto"/>
        <w:bottom w:val="none" w:sz="0" w:space="0" w:color="auto"/>
        <w:right w:val="none" w:sz="0" w:space="0" w:color="auto"/>
      </w:divBdr>
    </w:div>
    <w:div w:id="1159153721">
      <w:bodyDiv w:val="1"/>
      <w:marLeft w:val="0"/>
      <w:marRight w:val="0"/>
      <w:marTop w:val="0"/>
      <w:marBottom w:val="0"/>
      <w:divBdr>
        <w:top w:val="none" w:sz="0" w:space="0" w:color="auto"/>
        <w:left w:val="none" w:sz="0" w:space="0" w:color="auto"/>
        <w:bottom w:val="none" w:sz="0" w:space="0" w:color="auto"/>
        <w:right w:val="none" w:sz="0" w:space="0" w:color="auto"/>
      </w:divBdr>
    </w:div>
    <w:div w:id="1176730903">
      <w:bodyDiv w:val="1"/>
      <w:marLeft w:val="0"/>
      <w:marRight w:val="0"/>
      <w:marTop w:val="0"/>
      <w:marBottom w:val="0"/>
      <w:divBdr>
        <w:top w:val="none" w:sz="0" w:space="0" w:color="auto"/>
        <w:left w:val="none" w:sz="0" w:space="0" w:color="auto"/>
        <w:bottom w:val="none" w:sz="0" w:space="0" w:color="auto"/>
        <w:right w:val="none" w:sz="0" w:space="0" w:color="auto"/>
      </w:divBdr>
    </w:div>
    <w:div w:id="1252815604">
      <w:bodyDiv w:val="1"/>
      <w:marLeft w:val="0"/>
      <w:marRight w:val="0"/>
      <w:marTop w:val="0"/>
      <w:marBottom w:val="0"/>
      <w:divBdr>
        <w:top w:val="none" w:sz="0" w:space="0" w:color="auto"/>
        <w:left w:val="none" w:sz="0" w:space="0" w:color="auto"/>
        <w:bottom w:val="none" w:sz="0" w:space="0" w:color="auto"/>
        <w:right w:val="none" w:sz="0" w:space="0" w:color="auto"/>
      </w:divBdr>
      <w:divsChild>
        <w:div w:id="1850632145">
          <w:marLeft w:val="0"/>
          <w:marRight w:val="0"/>
          <w:marTop w:val="0"/>
          <w:marBottom w:val="0"/>
          <w:divBdr>
            <w:top w:val="none" w:sz="0" w:space="0" w:color="auto"/>
            <w:left w:val="none" w:sz="0" w:space="0" w:color="auto"/>
            <w:bottom w:val="none" w:sz="0" w:space="0" w:color="auto"/>
            <w:right w:val="none" w:sz="0" w:space="0" w:color="auto"/>
          </w:divBdr>
          <w:divsChild>
            <w:div w:id="1781293703">
              <w:marLeft w:val="0"/>
              <w:marRight w:val="0"/>
              <w:marTop w:val="2925"/>
              <w:marBottom w:val="0"/>
              <w:divBdr>
                <w:top w:val="none" w:sz="0" w:space="0" w:color="auto"/>
                <w:left w:val="none" w:sz="0" w:space="0" w:color="auto"/>
                <w:bottom w:val="none" w:sz="0" w:space="0" w:color="auto"/>
                <w:right w:val="none" w:sz="0" w:space="0" w:color="auto"/>
              </w:divBdr>
              <w:divsChild>
                <w:div w:id="311370937">
                  <w:marLeft w:val="0"/>
                  <w:marRight w:val="0"/>
                  <w:marTop w:val="0"/>
                  <w:marBottom w:val="0"/>
                  <w:divBdr>
                    <w:top w:val="none" w:sz="0" w:space="0" w:color="auto"/>
                    <w:left w:val="none" w:sz="0" w:space="0" w:color="auto"/>
                    <w:bottom w:val="none" w:sz="0" w:space="0" w:color="auto"/>
                    <w:right w:val="none" w:sz="0" w:space="0" w:color="auto"/>
                  </w:divBdr>
                  <w:divsChild>
                    <w:div w:id="1411737598">
                      <w:marLeft w:val="0"/>
                      <w:marRight w:val="0"/>
                      <w:marTop w:val="0"/>
                      <w:marBottom w:val="0"/>
                      <w:divBdr>
                        <w:top w:val="none" w:sz="0" w:space="0" w:color="auto"/>
                        <w:left w:val="none" w:sz="0" w:space="0" w:color="auto"/>
                        <w:bottom w:val="none" w:sz="0" w:space="0" w:color="auto"/>
                        <w:right w:val="none" w:sz="0" w:space="0" w:color="auto"/>
                      </w:divBdr>
                      <w:divsChild>
                        <w:div w:id="677125588">
                          <w:marLeft w:val="0"/>
                          <w:marRight w:val="0"/>
                          <w:marTop w:val="0"/>
                          <w:marBottom w:val="0"/>
                          <w:divBdr>
                            <w:top w:val="none" w:sz="0" w:space="0" w:color="auto"/>
                            <w:left w:val="none" w:sz="0" w:space="0" w:color="auto"/>
                            <w:bottom w:val="none" w:sz="0" w:space="0" w:color="auto"/>
                            <w:right w:val="none" w:sz="0" w:space="0" w:color="auto"/>
                          </w:divBdr>
                          <w:divsChild>
                            <w:div w:id="2087026084">
                              <w:marLeft w:val="0"/>
                              <w:marRight w:val="0"/>
                              <w:marTop w:val="0"/>
                              <w:marBottom w:val="0"/>
                              <w:divBdr>
                                <w:top w:val="none" w:sz="0" w:space="0" w:color="auto"/>
                                <w:left w:val="none" w:sz="0" w:space="0" w:color="auto"/>
                                <w:bottom w:val="none" w:sz="0" w:space="0" w:color="auto"/>
                                <w:right w:val="none" w:sz="0" w:space="0" w:color="auto"/>
                              </w:divBdr>
                              <w:divsChild>
                                <w:div w:id="1135680864">
                                  <w:marLeft w:val="0"/>
                                  <w:marRight w:val="0"/>
                                  <w:marTop w:val="0"/>
                                  <w:marBottom w:val="0"/>
                                  <w:divBdr>
                                    <w:top w:val="none" w:sz="0" w:space="0" w:color="auto"/>
                                    <w:left w:val="none" w:sz="0" w:space="0" w:color="auto"/>
                                    <w:bottom w:val="none" w:sz="0" w:space="0" w:color="auto"/>
                                    <w:right w:val="none" w:sz="0" w:space="0" w:color="auto"/>
                                  </w:divBdr>
                                  <w:divsChild>
                                    <w:div w:id="1334410280">
                                      <w:marLeft w:val="0"/>
                                      <w:marRight w:val="0"/>
                                      <w:marTop w:val="0"/>
                                      <w:marBottom w:val="0"/>
                                      <w:divBdr>
                                        <w:top w:val="none" w:sz="0" w:space="0" w:color="auto"/>
                                        <w:left w:val="none" w:sz="0" w:space="0" w:color="auto"/>
                                        <w:bottom w:val="none" w:sz="0" w:space="0" w:color="auto"/>
                                        <w:right w:val="none" w:sz="0" w:space="0" w:color="auto"/>
                                      </w:divBdr>
                                      <w:divsChild>
                                        <w:div w:id="787435821">
                                          <w:marLeft w:val="0"/>
                                          <w:marRight w:val="0"/>
                                          <w:marTop w:val="0"/>
                                          <w:marBottom w:val="0"/>
                                          <w:divBdr>
                                            <w:top w:val="none" w:sz="0" w:space="0" w:color="auto"/>
                                            <w:left w:val="none" w:sz="0" w:space="0" w:color="auto"/>
                                            <w:bottom w:val="none" w:sz="0" w:space="0" w:color="auto"/>
                                            <w:right w:val="none" w:sz="0" w:space="0" w:color="auto"/>
                                          </w:divBdr>
                                          <w:divsChild>
                                            <w:div w:id="269287920">
                                              <w:marLeft w:val="0"/>
                                              <w:marRight w:val="0"/>
                                              <w:marTop w:val="0"/>
                                              <w:marBottom w:val="0"/>
                                              <w:divBdr>
                                                <w:top w:val="none" w:sz="0" w:space="0" w:color="auto"/>
                                                <w:left w:val="none" w:sz="0" w:space="0" w:color="auto"/>
                                                <w:bottom w:val="none" w:sz="0" w:space="0" w:color="auto"/>
                                                <w:right w:val="none" w:sz="0" w:space="0" w:color="auto"/>
                                              </w:divBdr>
                                              <w:divsChild>
                                                <w:div w:id="1665737783">
                                                  <w:marLeft w:val="0"/>
                                                  <w:marRight w:val="0"/>
                                                  <w:marTop w:val="0"/>
                                                  <w:marBottom w:val="0"/>
                                                  <w:divBdr>
                                                    <w:top w:val="none" w:sz="0" w:space="0" w:color="auto"/>
                                                    <w:left w:val="none" w:sz="0" w:space="0" w:color="auto"/>
                                                    <w:bottom w:val="none" w:sz="0" w:space="0" w:color="auto"/>
                                                    <w:right w:val="none" w:sz="0" w:space="0" w:color="auto"/>
                                                  </w:divBdr>
                                                </w:div>
                                                <w:div w:id="2009365249">
                                                  <w:marLeft w:val="0"/>
                                                  <w:marRight w:val="0"/>
                                                  <w:marTop w:val="0"/>
                                                  <w:marBottom w:val="0"/>
                                                  <w:divBdr>
                                                    <w:top w:val="none" w:sz="0" w:space="0" w:color="auto"/>
                                                    <w:left w:val="none" w:sz="0" w:space="0" w:color="auto"/>
                                                    <w:bottom w:val="none" w:sz="0" w:space="0" w:color="auto"/>
                                                    <w:right w:val="none" w:sz="0" w:space="0" w:color="auto"/>
                                                  </w:divBdr>
                                                  <w:divsChild>
                                                    <w:div w:id="19719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3207">
                                              <w:marLeft w:val="0"/>
                                              <w:marRight w:val="0"/>
                                              <w:marTop w:val="0"/>
                                              <w:marBottom w:val="0"/>
                                              <w:divBdr>
                                                <w:top w:val="none" w:sz="0" w:space="0" w:color="auto"/>
                                                <w:left w:val="none" w:sz="0" w:space="0" w:color="auto"/>
                                                <w:bottom w:val="none" w:sz="0" w:space="0" w:color="auto"/>
                                                <w:right w:val="none" w:sz="0" w:space="0" w:color="auto"/>
                                              </w:divBdr>
                                              <w:divsChild>
                                                <w:div w:id="49692699">
                                                  <w:marLeft w:val="0"/>
                                                  <w:marRight w:val="0"/>
                                                  <w:marTop w:val="0"/>
                                                  <w:marBottom w:val="0"/>
                                                  <w:divBdr>
                                                    <w:top w:val="none" w:sz="0" w:space="0" w:color="auto"/>
                                                    <w:left w:val="none" w:sz="0" w:space="0" w:color="auto"/>
                                                    <w:bottom w:val="none" w:sz="0" w:space="0" w:color="auto"/>
                                                    <w:right w:val="none" w:sz="0" w:space="0" w:color="auto"/>
                                                  </w:divBdr>
                                                  <w:divsChild>
                                                    <w:div w:id="768352281">
                                                      <w:marLeft w:val="0"/>
                                                      <w:marRight w:val="0"/>
                                                      <w:marTop w:val="0"/>
                                                      <w:marBottom w:val="0"/>
                                                      <w:divBdr>
                                                        <w:top w:val="none" w:sz="0" w:space="0" w:color="auto"/>
                                                        <w:left w:val="none" w:sz="0" w:space="0" w:color="auto"/>
                                                        <w:bottom w:val="none" w:sz="0" w:space="0" w:color="auto"/>
                                                        <w:right w:val="none" w:sz="0" w:space="0" w:color="auto"/>
                                                      </w:divBdr>
                                                      <w:divsChild>
                                                        <w:div w:id="1033651346">
                                                          <w:marLeft w:val="0"/>
                                                          <w:marRight w:val="0"/>
                                                          <w:marTop w:val="0"/>
                                                          <w:marBottom w:val="0"/>
                                                          <w:divBdr>
                                                            <w:top w:val="none" w:sz="0" w:space="0" w:color="auto"/>
                                                            <w:left w:val="none" w:sz="0" w:space="0" w:color="auto"/>
                                                            <w:bottom w:val="none" w:sz="0" w:space="0" w:color="auto"/>
                                                            <w:right w:val="none" w:sz="0" w:space="0" w:color="auto"/>
                                                          </w:divBdr>
                                                          <w:divsChild>
                                                            <w:div w:id="1534810616">
                                                              <w:marLeft w:val="0"/>
                                                              <w:marRight w:val="0"/>
                                                              <w:marTop w:val="0"/>
                                                              <w:marBottom w:val="0"/>
                                                              <w:divBdr>
                                                                <w:top w:val="none" w:sz="0" w:space="0" w:color="auto"/>
                                                                <w:left w:val="none" w:sz="0" w:space="0" w:color="auto"/>
                                                                <w:bottom w:val="none" w:sz="0" w:space="0" w:color="auto"/>
                                                                <w:right w:val="none" w:sz="0" w:space="0" w:color="auto"/>
                                                              </w:divBdr>
                                                              <w:divsChild>
                                                                <w:div w:id="771365378">
                                                                  <w:marLeft w:val="0"/>
                                                                  <w:marRight w:val="0"/>
                                                                  <w:marTop w:val="0"/>
                                                                  <w:marBottom w:val="0"/>
                                                                  <w:divBdr>
                                                                    <w:top w:val="none" w:sz="0" w:space="0" w:color="auto"/>
                                                                    <w:left w:val="none" w:sz="0" w:space="0" w:color="auto"/>
                                                                    <w:bottom w:val="none" w:sz="0" w:space="0" w:color="auto"/>
                                                                    <w:right w:val="none" w:sz="0" w:space="0" w:color="auto"/>
                                                                  </w:divBdr>
                                                                  <w:divsChild>
                                                                    <w:div w:id="481123542">
                                                                      <w:marLeft w:val="0"/>
                                                                      <w:marRight w:val="0"/>
                                                                      <w:marTop w:val="0"/>
                                                                      <w:marBottom w:val="0"/>
                                                                      <w:divBdr>
                                                                        <w:top w:val="none" w:sz="0" w:space="0" w:color="auto"/>
                                                                        <w:left w:val="none" w:sz="0" w:space="0" w:color="auto"/>
                                                                        <w:bottom w:val="none" w:sz="0" w:space="0" w:color="auto"/>
                                                                        <w:right w:val="none" w:sz="0" w:space="0" w:color="auto"/>
                                                                      </w:divBdr>
                                                                      <w:divsChild>
                                                                        <w:div w:id="552812356">
                                                                          <w:marLeft w:val="0"/>
                                                                          <w:marRight w:val="0"/>
                                                                          <w:marTop w:val="0"/>
                                                                          <w:marBottom w:val="0"/>
                                                                          <w:divBdr>
                                                                            <w:top w:val="none" w:sz="0" w:space="0" w:color="auto"/>
                                                                            <w:left w:val="none" w:sz="0" w:space="0" w:color="auto"/>
                                                                            <w:bottom w:val="none" w:sz="0" w:space="0" w:color="auto"/>
                                                                            <w:right w:val="none" w:sz="0" w:space="0" w:color="auto"/>
                                                                          </w:divBdr>
                                                                          <w:divsChild>
                                                                            <w:div w:id="1531643738">
                                                                              <w:marLeft w:val="0"/>
                                                                              <w:marRight w:val="0"/>
                                                                              <w:marTop w:val="0"/>
                                                                              <w:marBottom w:val="0"/>
                                                                              <w:divBdr>
                                                                                <w:top w:val="none" w:sz="0" w:space="0" w:color="auto"/>
                                                                                <w:left w:val="none" w:sz="0" w:space="0" w:color="auto"/>
                                                                                <w:bottom w:val="none" w:sz="0" w:space="0" w:color="auto"/>
                                                                                <w:right w:val="none" w:sz="0" w:space="0" w:color="auto"/>
                                                                              </w:divBdr>
                                                                              <w:divsChild>
                                                                                <w:div w:id="151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007174">
                                                              <w:marLeft w:val="0"/>
                                                              <w:marRight w:val="0"/>
                                                              <w:marTop w:val="0"/>
                                                              <w:marBottom w:val="0"/>
                                                              <w:divBdr>
                                                                <w:top w:val="none" w:sz="0" w:space="0" w:color="auto"/>
                                                                <w:left w:val="none" w:sz="0" w:space="0" w:color="auto"/>
                                                                <w:bottom w:val="none" w:sz="0" w:space="0" w:color="auto"/>
                                                                <w:right w:val="none" w:sz="0" w:space="0" w:color="auto"/>
                                                              </w:divBdr>
                                                              <w:divsChild>
                                                                <w:div w:id="1107433469">
                                                                  <w:marLeft w:val="0"/>
                                                                  <w:marRight w:val="0"/>
                                                                  <w:marTop w:val="0"/>
                                                                  <w:marBottom w:val="0"/>
                                                                  <w:divBdr>
                                                                    <w:top w:val="none" w:sz="0" w:space="0" w:color="auto"/>
                                                                    <w:left w:val="none" w:sz="0" w:space="0" w:color="auto"/>
                                                                    <w:bottom w:val="none" w:sz="0" w:space="0" w:color="auto"/>
                                                                    <w:right w:val="none" w:sz="0" w:space="0" w:color="auto"/>
                                                                  </w:divBdr>
                                                                  <w:divsChild>
                                                                    <w:div w:id="1873497335">
                                                                      <w:marLeft w:val="0"/>
                                                                      <w:marRight w:val="0"/>
                                                                      <w:marTop w:val="0"/>
                                                                      <w:marBottom w:val="0"/>
                                                                      <w:divBdr>
                                                                        <w:top w:val="none" w:sz="0" w:space="0" w:color="auto"/>
                                                                        <w:left w:val="none" w:sz="0" w:space="0" w:color="auto"/>
                                                                        <w:bottom w:val="none" w:sz="0" w:space="0" w:color="auto"/>
                                                                        <w:right w:val="none" w:sz="0" w:space="0" w:color="auto"/>
                                                                      </w:divBdr>
                                                                      <w:divsChild>
                                                                        <w:div w:id="1120495342">
                                                                          <w:marLeft w:val="0"/>
                                                                          <w:marRight w:val="0"/>
                                                                          <w:marTop w:val="0"/>
                                                                          <w:marBottom w:val="0"/>
                                                                          <w:divBdr>
                                                                            <w:top w:val="none" w:sz="0" w:space="0" w:color="auto"/>
                                                                            <w:left w:val="none" w:sz="0" w:space="0" w:color="auto"/>
                                                                            <w:bottom w:val="none" w:sz="0" w:space="0" w:color="auto"/>
                                                                            <w:right w:val="none" w:sz="0" w:space="0" w:color="auto"/>
                                                                          </w:divBdr>
                                                                          <w:divsChild>
                                                                            <w:div w:id="720328235">
                                                                              <w:marLeft w:val="0"/>
                                                                              <w:marRight w:val="0"/>
                                                                              <w:marTop w:val="0"/>
                                                                              <w:marBottom w:val="0"/>
                                                                              <w:divBdr>
                                                                                <w:top w:val="none" w:sz="0" w:space="0" w:color="auto"/>
                                                                                <w:left w:val="none" w:sz="0" w:space="0" w:color="auto"/>
                                                                                <w:bottom w:val="none" w:sz="0" w:space="0" w:color="auto"/>
                                                                                <w:right w:val="none" w:sz="0" w:space="0" w:color="auto"/>
                                                                              </w:divBdr>
                                                                              <w:divsChild>
                                                                                <w:div w:id="7725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125915">
                                              <w:marLeft w:val="0"/>
                                              <w:marRight w:val="0"/>
                                              <w:marTop w:val="0"/>
                                              <w:marBottom w:val="0"/>
                                              <w:divBdr>
                                                <w:top w:val="none" w:sz="0" w:space="0" w:color="auto"/>
                                                <w:left w:val="none" w:sz="0" w:space="0" w:color="auto"/>
                                                <w:bottom w:val="none" w:sz="0" w:space="0" w:color="auto"/>
                                                <w:right w:val="none" w:sz="0" w:space="0" w:color="auto"/>
                                              </w:divBdr>
                                              <w:divsChild>
                                                <w:div w:id="1941834592">
                                                  <w:marLeft w:val="0"/>
                                                  <w:marRight w:val="0"/>
                                                  <w:marTop w:val="0"/>
                                                  <w:marBottom w:val="0"/>
                                                  <w:divBdr>
                                                    <w:top w:val="none" w:sz="0" w:space="0" w:color="auto"/>
                                                    <w:left w:val="none" w:sz="0" w:space="0" w:color="auto"/>
                                                    <w:bottom w:val="none" w:sz="0" w:space="0" w:color="auto"/>
                                                    <w:right w:val="none" w:sz="0" w:space="0" w:color="auto"/>
                                                  </w:divBdr>
                                                  <w:divsChild>
                                                    <w:div w:id="1024938690">
                                                      <w:marLeft w:val="0"/>
                                                      <w:marRight w:val="0"/>
                                                      <w:marTop w:val="0"/>
                                                      <w:marBottom w:val="0"/>
                                                      <w:divBdr>
                                                        <w:top w:val="none" w:sz="0" w:space="0" w:color="auto"/>
                                                        <w:left w:val="none" w:sz="0" w:space="0" w:color="auto"/>
                                                        <w:bottom w:val="none" w:sz="0" w:space="0" w:color="auto"/>
                                                        <w:right w:val="none" w:sz="0" w:space="0" w:color="auto"/>
                                                      </w:divBdr>
                                                      <w:divsChild>
                                                        <w:div w:id="1372337200">
                                                          <w:marLeft w:val="0"/>
                                                          <w:marRight w:val="0"/>
                                                          <w:marTop w:val="0"/>
                                                          <w:marBottom w:val="0"/>
                                                          <w:divBdr>
                                                            <w:top w:val="none" w:sz="0" w:space="0" w:color="auto"/>
                                                            <w:left w:val="none" w:sz="0" w:space="0" w:color="auto"/>
                                                            <w:bottom w:val="none" w:sz="0" w:space="0" w:color="auto"/>
                                                            <w:right w:val="none" w:sz="0" w:space="0" w:color="auto"/>
                                                          </w:divBdr>
                                                          <w:divsChild>
                                                            <w:div w:id="856116201">
                                                              <w:marLeft w:val="0"/>
                                                              <w:marRight w:val="0"/>
                                                              <w:marTop w:val="0"/>
                                                              <w:marBottom w:val="0"/>
                                                              <w:divBdr>
                                                                <w:top w:val="none" w:sz="0" w:space="0" w:color="auto"/>
                                                                <w:left w:val="none" w:sz="0" w:space="0" w:color="auto"/>
                                                                <w:bottom w:val="none" w:sz="0" w:space="0" w:color="auto"/>
                                                                <w:right w:val="none" w:sz="0" w:space="0" w:color="auto"/>
                                                              </w:divBdr>
                                                              <w:divsChild>
                                                                <w:div w:id="648437661">
                                                                  <w:marLeft w:val="0"/>
                                                                  <w:marRight w:val="0"/>
                                                                  <w:marTop w:val="0"/>
                                                                  <w:marBottom w:val="0"/>
                                                                  <w:divBdr>
                                                                    <w:top w:val="none" w:sz="0" w:space="0" w:color="auto"/>
                                                                    <w:left w:val="none" w:sz="0" w:space="0" w:color="auto"/>
                                                                    <w:bottom w:val="none" w:sz="0" w:space="0" w:color="auto"/>
                                                                    <w:right w:val="none" w:sz="0" w:space="0" w:color="auto"/>
                                                                  </w:divBdr>
                                                                  <w:divsChild>
                                                                    <w:div w:id="197358721">
                                                                      <w:marLeft w:val="0"/>
                                                                      <w:marRight w:val="0"/>
                                                                      <w:marTop w:val="0"/>
                                                                      <w:marBottom w:val="0"/>
                                                                      <w:divBdr>
                                                                        <w:top w:val="none" w:sz="0" w:space="0" w:color="auto"/>
                                                                        <w:left w:val="none" w:sz="0" w:space="0" w:color="auto"/>
                                                                        <w:bottom w:val="none" w:sz="0" w:space="0" w:color="auto"/>
                                                                        <w:right w:val="none" w:sz="0" w:space="0" w:color="auto"/>
                                                                      </w:divBdr>
                                                                      <w:divsChild>
                                                                        <w:div w:id="1522547455">
                                                                          <w:marLeft w:val="0"/>
                                                                          <w:marRight w:val="0"/>
                                                                          <w:marTop w:val="0"/>
                                                                          <w:marBottom w:val="0"/>
                                                                          <w:divBdr>
                                                                            <w:top w:val="none" w:sz="0" w:space="0" w:color="auto"/>
                                                                            <w:left w:val="none" w:sz="0" w:space="0" w:color="auto"/>
                                                                            <w:bottom w:val="none" w:sz="0" w:space="0" w:color="auto"/>
                                                                            <w:right w:val="none" w:sz="0" w:space="0" w:color="auto"/>
                                                                          </w:divBdr>
                                                                          <w:divsChild>
                                                                            <w:div w:id="1438670270">
                                                                              <w:marLeft w:val="0"/>
                                                                              <w:marRight w:val="0"/>
                                                                              <w:marTop w:val="0"/>
                                                                              <w:marBottom w:val="0"/>
                                                                              <w:divBdr>
                                                                                <w:top w:val="none" w:sz="0" w:space="0" w:color="auto"/>
                                                                                <w:left w:val="none" w:sz="0" w:space="0" w:color="auto"/>
                                                                                <w:bottom w:val="none" w:sz="0" w:space="0" w:color="auto"/>
                                                                                <w:right w:val="none" w:sz="0" w:space="0" w:color="auto"/>
                                                                              </w:divBdr>
                                                                              <w:divsChild>
                                                                                <w:div w:id="221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749">
                                                                          <w:marLeft w:val="0"/>
                                                                          <w:marRight w:val="0"/>
                                                                          <w:marTop w:val="0"/>
                                                                          <w:marBottom w:val="0"/>
                                                                          <w:divBdr>
                                                                            <w:top w:val="none" w:sz="0" w:space="0" w:color="auto"/>
                                                                            <w:left w:val="none" w:sz="0" w:space="0" w:color="auto"/>
                                                                            <w:bottom w:val="none" w:sz="0" w:space="0" w:color="auto"/>
                                                                            <w:right w:val="none" w:sz="0" w:space="0" w:color="auto"/>
                                                                          </w:divBdr>
                                                                          <w:divsChild>
                                                                            <w:div w:id="1308320635">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0"/>
                                                                                  <w:marRight w:val="0"/>
                                                                                  <w:marTop w:val="0"/>
                                                                                  <w:marBottom w:val="0"/>
                                                                                  <w:divBdr>
                                                                                    <w:top w:val="none" w:sz="0" w:space="0" w:color="auto"/>
                                                                                    <w:left w:val="none" w:sz="0" w:space="0" w:color="auto"/>
                                                                                    <w:bottom w:val="none" w:sz="0" w:space="0" w:color="auto"/>
                                                                                    <w:right w:val="none" w:sz="0" w:space="0" w:color="auto"/>
                                                                                  </w:divBdr>
                                                                                  <w:divsChild>
                                                                                    <w:div w:id="987173905">
                                                                                      <w:marLeft w:val="0"/>
                                                                                      <w:marRight w:val="0"/>
                                                                                      <w:marTop w:val="0"/>
                                                                                      <w:marBottom w:val="0"/>
                                                                                      <w:divBdr>
                                                                                        <w:top w:val="none" w:sz="0" w:space="0" w:color="auto"/>
                                                                                        <w:left w:val="none" w:sz="0" w:space="0" w:color="auto"/>
                                                                                        <w:bottom w:val="none" w:sz="0" w:space="0" w:color="auto"/>
                                                                                        <w:right w:val="none" w:sz="0" w:space="0" w:color="auto"/>
                                                                                      </w:divBdr>
                                                                                      <w:divsChild>
                                                                                        <w:div w:id="1911573377">
                                                                                          <w:marLeft w:val="0"/>
                                                                                          <w:marRight w:val="0"/>
                                                                                          <w:marTop w:val="0"/>
                                                                                          <w:marBottom w:val="0"/>
                                                                                          <w:divBdr>
                                                                                            <w:top w:val="none" w:sz="0" w:space="0" w:color="auto"/>
                                                                                            <w:left w:val="none" w:sz="0" w:space="0" w:color="auto"/>
                                                                                            <w:bottom w:val="none" w:sz="0" w:space="0" w:color="auto"/>
                                                                                            <w:right w:val="none" w:sz="0" w:space="0" w:color="auto"/>
                                                                                          </w:divBdr>
                                                                                          <w:divsChild>
                                                                                            <w:div w:id="2026596546">
                                                                                              <w:marLeft w:val="0"/>
                                                                                              <w:marRight w:val="0"/>
                                                                                              <w:marTop w:val="0"/>
                                                                                              <w:marBottom w:val="0"/>
                                                                                              <w:divBdr>
                                                                                                <w:top w:val="none" w:sz="0" w:space="0" w:color="auto"/>
                                                                                                <w:left w:val="none" w:sz="0" w:space="0" w:color="auto"/>
                                                                                                <w:bottom w:val="none" w:sz="0" w:space="0" w:color="auto"/>
                                                                                                <w:right w:val="none" w:sz="0" w:space="0" w:color="auto"/>
                                                                                              </w:divBdr>
                                                                                              <w:divsChild>
                                                                                                <w:div w:id="622343805">
                                                                                                  <w:marLeft w:val="0"/>
                                                                                                  <w:marRight w:val="0"/>
                                                                                                  <w:marTop w:val="0"/>
                                                                                                  <w:marBottom w:val="0"/>
                                                                                                  <w:divBdr>
                                                                                                    <w:top w:val="none" w:sz="0" w:space="0" w:color="auto"/>
                                                                                                    <w:left w:val="none" w:sz="0" w:space="0" w:color="auto"/>
                                                                                                    <w:bottom w:val="none" w:sz="0" w:space="0" w:color="auto"/>
                                                                                                    <w:right w:val="none" w:sz="0" w:space="0" w:color="auto"/>
                                                                                                  </w:divBdr>
                                                                                                  <w:divsChild>
                                                                                                    <w:div w:id="18472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17185">
                                                                                  <w:marLeft w:val="0"/>
                                                                                  <w:marRight w:val="0"/>
                                                                                  <w:marTop w:val="0"/>
                                                                                  <w:marBottom w:val="0"/>
                                                                                  <w:divBdr>
                                                                                    <w:top w:val="none" w:sz="0" w:space="0" w:color="auto"/>
                                                                                    <w:left w:val="none" w:sz="0" w:space="0" w:color="auto"/>
                                                                                    <w:bottom w:val="none" w:sz="0" w:space="0" w:color="auto"/>
                                                                                    <w:right w:val="none" w:sz="0" w:space="0" w:color="auto"/>
                                                                                  </w:divBdr>
                                                                                  <w:divsChild>
                                                                                    <w:div w:id="799146910">
                                                                                      <w:marLeft w:val="0"/>
                                                                                      <w:marRight w:val="0"/>
                                                                                      <w:marTop w:val="0"/>
                                                                                      <w:marBottom w:val="0"/>
                                                                                      <w:divBdr>
                                                                                        <w:top w:val="none" w:sz="0" w:space="0" w:color="auto"/>
                                                                                        <w:left w:val="none" w:sz="0" w:space="0" w:color="auto"/>
                                                                                        <w:bottom w:val="none" w:sz="0" w:space="0" w:color="auto"/>
                                                                                        <w:right w:val="none" w:sz="0" w:space="0" w:color="auto"/>
                                                                                      </w:divBdr>
                                                                                      <w:divsChild>
                                                                                        <w:div w:id="201286280">
                                                                                          <w:marLeft w:val="0"/>
                                                                                          <w:marRight w:val="0"/>
                                                                                          <w:marTop w:val="0"/>
                                                                                          <w:marBottom w:val="0"/>
                                                                                          <w:divBdr>
                                                                                            <w:top w:val="none" w:sz="0" w:space="0" w:color="auto"/>
                                                                                            <w:left w:val="none" w:sz="0" w:space="0" w:color="auto"/>
                                                                                            <w:bottom w:val="none" w:sz="0" w:space="0" w:color="auto"/>
                                                                                            <w:right w:val="none" w:sz="0" w:space="0" w:color="auto"/>
                                                                                          </w:divBdr>
                                                                                          <w:divsChild>
                                                                                            <w:div w:id="453017252">
                                                                                              <w:marLeft w:val="0"/>
                                                                                              <w:marRight w:val="0"/>
                                                                                              <w:marTop w:val="0"/>
                                                                                              <w:marBottom w:val="0"/>
                                                                                              <w:divBdr>
                                                                                                <w:top w:val="none" w:sz="0" w:space="0" w:color="auto"/>
                                                                                                <w:left w:val="none" w:sz="0" w:space="0" w:color="auto"/>
                                                                                                <w:bottom w:val="none" w:sz="0" w:space="0" w:color="auto"/>
                                                                                                <w:right w:val="none" w:sz="0" w:space="0" w:color="auto"/>
                                                                                              </w:divBdr>
                                                                                              <w:divsChild>
                                                                                                <w:div w:id="2057046017">
                                                                                                  <w:marLeft w:val="0"/>
                                                                                                  <w:marRight w:val="0"/>
                                                                                                  <w:marTop w:val="0"/>
                                                                                                  <w:marBottom w:val="0"/>
                                                                                                  <w:divBdr>
                                                                                                    <w:top w:val="none" w:sz="0" w:space="0" w:color="auto"/>
                                                                                                    <w:left w:val="none" w:sz="0" w:space="0" w:color="auto"/>
                                                                                                    <w:bottom w:val="none" w:sz="0" w:space="0" w:color="auto"/>
                                                                                                    <w:right w:val="none" w:sz="0" w:space="0" w:color="auto"/>
                                                                                                  </w:divBdr>
                                                                                                  <w:divsChild>
                                                                                                    <w:div w:id="21066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0182280">
                                              <w:marLeft w:val="0"/>
                                              <w:marRight w:val="0"/>
                                              <w:marTop w:val="0"/>
                                              <w:marBottom w:val="0"/>
                                              <w:divBdr>
                                                <w:top w:val="none" w:sz="0" w:space="0" w:color="auto"/>
                                                <w:left w:val="none" w:sz="0" w:space="0" w:color="auto"/>
                                                <w:bottom w:val="none" w:sz="0" w:space="0" w:color="auto"/>
                                                <w:right w:val="none" w:sz="0" w:space="0" w:color="auto"/>
                                              </w:divBdr>
                                            </w:div>
                                            <w:div w:id="316349604">
                                              <w:marLeft w:val="0"/>
                                              <w:marRight w:val="0"/>
                                              <w:marTop w:val="0"/>
                                              <w:marBottom w:val="0"/>
                                              <w:divBdr>
                                                <w:top w:val="none" w:sz="0" w:space="0" w:color="auto"/>
                                                <w:left w:val="none" w:sz="0" w:space="0" w:color="auto"/>
                                                <w:bottom w:val="none" w:sz="0" w:space="0" w:color="auto"/>
                                                <w:right w:val="none" w:sz="0" w:space="0" w:color="auto"/>
                                              </w:divBdr>
                                            </w:div>
                                            <w:div w:id="1337339315">
                                              <w:marLeft w:val="0"/>
                                              <w:marRight w:val="0"/>
                                              <w:marTop w:val="0"/>
                                              <w:marBottom w:val="0"/>
                                              <w:divBdr>
                                                <w:top w:val="none" w:sz="0" w:space="0" w:color="auto"/>
                                                <w:left w:val="none" w:sz="0" w:space="0" w:color="auto"/>
                                                <w:bottom w:val="none" w:sz="0" w:space="0" w:color="auto"/>
                                                <w:right w:val="none" w:sz="0" w:space="0" w:color="auto"/>
                                              </w:divBdr>
                                              <w:divsChild>
                                                <w:div w:id="1886718535">
                                                  <w:marLeft w:val="0"/>
                                                  <w:marRight w:val="0"/>
                                                  <w:marTop w:val="0"/>
                                                  <w:marBottom w:val="0"/>
                                                  <w:divBdr>
                                                    <w:top w:val="none" w:sz="0" w:space="0" w:color="auto"/>
                                                    <w:left w:val="none" w:sz="0" w:space="0" w:color="auto"/>
                                                    <w:bottom w:val="none" w:sz="0" w:space="0" w:color="auto"/>
                                                    <w:right w:val="none" w:sz="0" w:space="0" w:color="auto"/>
                                                  </w:divBdr>
                                                  <w:divsChild>
                                                    <w:div w:id="1473905714">
                                                      <w:marLeft w:val="0"/>
                                                      <w:marRight w:val="0"/>
                                                      <w:marTop w:val="0"/>
                                                      <w:marBottom w:val="0"/>
                                                      <w:divBdr>
                                                        <w:top w:val="none" w:sz="0" w:space="0" w:color="auto"/>
                                                        <w:left w:val="none" w:sz="0" w:space="0" w:color="auto"/>
                                                        <w:bottom w:val="none" w:sz="0" w:space="0" w:color="auto"/>
                                                        <w:right w:val="none" w:sz="0" w:space="0" w:color="auto"/>
                                                      </w:divBdr>
                                                      <w:divsChild>
                                                        <w:div w:id="2026011886">
                                                          <w:marLeft w:val="0"/>
                                                          <w:marRight w:val="0"/>
                                                          <w:marTop w:val="0"/>
                                                          <w:marBottom w:val="0"/>
                                                          <w:divBdr>
                                                            <w:top w:val="none" w:sz="0" w:space="0" w:color="auto"/>
                                                            <w:left w:val="none" w:sz="0" w:space="0" w:color="auto"/>
                                                            <w:bottom w:val="none" w:sz="0" w:space="0" w:color="auto"/>
                                                            <w:right w:val="none" w:sz="0" w:space="0" w:color="auto"/>
                                                          </w:divBdr>
                                                          <w:divsChild>
                                                            <w:div w:id="1145389817">
                                                              <w:marLeft w:val="0"/>
                                                              <w:marRight w:val="0"/>
                                                              <w:marTop w:val="0"/>
                                                              <w:marBottom w:val="0"/>
                                                              <w:divBdr>
                                                                <w:top w:val="none" w:sz="0" w:space="0" w:color="auto"/>
                                                                <w:left w:val="none" w:sz="0" w:space="0" w:color="auto"/>
                                                                <w:bottom w:val="none" w:sz="0" w:space="0" w:color="auto"/>
                                                                <w:right w:val="none" w:sz="0" w:space="0" w:color="auto"/>
                                                              </w:divBdr>
                                                              <w:divsChild>
                                                                <w:div w:id="1937982500">
                                                                  <w:marLeft w:val="0"/>
                                                                  <w:marRight w:val="0"/>
                                                                  <w:marTop w:val="0"/>
                                                                  <w:marBottom w:val="0"/>
                                                                  <w:divBdr>
                                                                    <w:top w:val="none" w:sz="0" w:space="0" w:color="auto"/>
                                                                    <w:left w:val="none" w:sz="0" w:space="0" w:color="auto"/>
                                                                    <w:bottom w:val="none" w:sz="0" w:space="0" w:color="auto"/>
                                                                    <w:right w:val="none" w:sz="0" w:space="0" w:color="auto"/>
                                                                  </w:divBdr>
                                                                  <w:divsChild>
                                                                    <w:div w:id="1944221310">
                                                                      <w:marLeft w:val="0"/>
                                                                      <w:marRight w:val="0"/>
                                                                      <w:marTop w:val="0"/>
                                                                      <w:marBottom w:val="0"/>
                                                                      <w:divBdr>
                                                                        <w:top w:val="none" w:sz="0" w:space="0" w:color="auto"/>
                                                                        <w:left w:val="none" w:sz="0" w:space="0" w:color="auto"/>
                                                                        <w:bottom w:val="none" w:sz="0" w:space="0" w:color="auto"/>
                                                                        <w:right w:val="none" w:sz="0" w:space="0" w:color="auto"/>
                                                                      </w:divBdr>
                                                                      <w:divsChild>
                                                                        <w:div w:id="7372281">
                                                                          <w:marLeft w:val="0"/>
                                                                          <w:marRight w:val="0"/>
                                                                          <w:marTop w:val="0"/>
                                                                          <w:marBottom w:val="0"/>
                                                                          <w:divBdr>
                                                                            <w:top w:val="none" w:sz="0" w:space="0" w:color="auto"/>
                                                                            <w:left w:val="none" w:sz="0" w:space="0" w:color="auto"/>
                                                                            <w:bottom w:val="none" w:sz="0" w:space="0" w:color="auto"/>
                                                                            <w:right w:val="none" w:sz="0" w:space="0" w:color="auto"/>
                                                                          </w:divBdr>
                                                                          <w:divsChild>
                                                                            <w:div w:id="1916892271">
                                                                              <w:marLeft w:val="0"/>
                                                                              <w:marRight w:val="0"/>
                                                                              <w:marTop w:val="0"/>
                                                                              <w:marBottom w:val="0"/>
                                                                              <w:divBdr>
                                                                                <w:top w:val="none" w:sz="0" w:space="0" w:color="auto"/>
                                                                                <w:left w:val="none" w:sz="0" w:space="0" w:color="auto"/>
                                                                                <w:bottom w:val="none" w:sz="0" w:space="0" w:color="auto"/>
                                                                                <w:right w:val="none" w:sz="0" w:space="0" w:color="auto"/>
                                                                              </w:divBdr>
                                                                              <w:divsChild>
                                                                                <w:div w:id="16961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7169694">
                                              <w:marLeft w:val="0"/>
                                              <w:marRight w:val="0"/>
                                              <w:marTop w:val="0"/>
                                              <w:marBottom w:val="0"/>
                                              <w:divBdr>
                                                <w:top w:val="none" w:sz="0" w:space="0" w:color="auto"/>
                                                <w:left w:val="none" w:sz="0" w:space="0" w:color="auto"/>
                                                <w:bottom w:val="none" w:sz="0" w:space="0" w:color="auto"/>
                                                <w:right w:val="none" w:sz="0" w:space="0" w:color="auto"/>
                                              </w:divBdr>
                                            </w:div>
                                            <w:div w:id="206062852">
                                              <w:marLeft w:val="0"/>
                                              <w:marRight w:val="0"/>
                                              <w:marTop w:val="0"/>
                                              <w:marBottom w:val="0"/>
                                              <w:divBdr>
                                                <w:top w:val="none" w:sz="0" w:space="0" w:color="auto"/>
                                                <w:left w:val="none" w:sz="0" w:space="0" w:color="auto"/>
                                                <w:bottom w:val="none" w:sz="0" w:space="0" w:color="auto"/>
                                                <w:right w:val="none" w:sz="0" w:space="0" w:color="auto"/>
                                              </w:divBdr>
                                              <w:divsChild>
                                                <w:div w:id="929462314">
                                                  <w:marLeft w:val="0"/>
                                                  <w:marRight w:val="0"/>
                                                  <w:marTop w:val="0"/>
                                                  <w:marBottom w:val="0"/>
                                                  <w:divBdr>
                                                    <w:top w:val="none" w:sz="0" w:space="0" w:color="auto"/>
                                                    <w:left w:val="none" w:sz="0" w:space="0" w:color="auto"/>
                                                    <w:bottom w:val="none" w:sz="0" w:space="0" w:color="auto"/>
                                                    <w:right w:val="none" w:sz="0" w:space="0" w:color="auto"/>
                                                  </w:divBdr>
                                                  <w:divsChild>
                                                    <w:div w:id="971791138">
                                                      <w:marLeft w:val="0"/>
                                                      <w:marRight w:val="0"/>
                                                      <w:marTop w:val="0"/>
                                                      <w:marBottom w:val="0"/>
                                                      <w:divBdr>
                                                        <w:top w:val="none" w:sz="0" w:space="0" w:color="auto"/>
                                                        <w:left w:val="none" w:sz="0" w:space="0" w:color="auto"/>
                                                        <w:bottom w:val="none" w:sz="0" w:space="0" w:color="auto"/>
                                                        <w:right w:val="none" w:sz="0" w:space="0" w:color="auto"/>
                                                      </w:divBdr>
                                                      <w:divsChild>
                                                        <w:div w:id="1865244987">
                                                          <w:marLeft w:val="0"/>
                                                          <w:marRight w:val="0"/>
                                                          <w:marTop w:val="0"/>
                                                          <w:marBottom w:val="0"/>
                                                          <w:divBdr>
                                                            <w:top w:val="none" w:sz="0" w:space="0" w:color="auto"/>
                                                            <w:left w:val="none" w:sz="0" w:space="0" w:color="auto"/>
                                                            <w:bottom w:val="none" w:sz="0" w:space="0" w:color="auto"/>
                                                            <w:right w:val="none" w:sz="0" w:space="0" w:color="auto"/>
                                                          </w:divBdr>
                                                          <w:divsChild>
                                                            <w:div w:id="2007321685">
                                                              <w:marLeft w:val="0"/>
                                                              <w:marRight w:val="0"/>
                                                              <w:marTop w:val="0"/>
                                                              <w:marBottom w:val="0"/>
                                                              <w:divBdr>
                                                                <w:top w:val="none" w:sz="0" w:space="0" w:color="auto"/>
                                                                <w:left w:val="none" w:sz="0" w:space="0" w:color="auto"/>
                                                                <w:bottom w:val="none" w:sz="0" w:space="0" w:color="auto"/>
                                                                <w:right w:val="none" w:sz="0" w:space="0" w:color="auto"/>
                                                              </w:divBdr>
                                                              <w:divsChild>
                                                                <w:div w:id="808549645">
                                                                  <w:marLeft w:val="0"/>
                                                                  <w:marRight w:val="0"/>
                                                                  <w:marTop w:val="0"/>
                                                                  <w:marBottom w:val="0"/>
                                                                  <w:divBdr>
                                                                    <w:top w:val="none" w:sz="0" w:space="0" w:color="auto"/>
                                                                    <w:left w:val="none" w:sz="0" w:space="0" w:color="auto"/>
                                                                    <w:bottom w:val="none" w:sz="0" w:space="0" w:color="auto"/>
                                                                    <w:right w:val="none" w:sz="0" w:space="0" w:color="auto"/>
                                                                  </w:divBdr>
                                                                  <w:divsChild>
                                                                    <w:div w:id="55665712">
                                                                      <w:marLeft w:val="0"/>
                                                                      <w:marRight w:val="0"/>
                                                                      <w:marTop w:val="0"/>
                                                                      <w:marBottom w:val="0"/>
                                                                      <w:divBdr>
                                                                        <w:top w:val="none" w:sz="0" w:space="0" w:color="auto"/>
                                                                        <w:left w:val="none" w:sz="0" w:space="0" w:color="auto"/>
                                                                        <w:bottom w:val="none" w:sz="0" w:space="0" w:color="auto"/>
                                                                        <w:right w:val="none" w:sz="0" w:space="0" w:color="auto"/>
                                                                      </w:divBdr>
                                                                      <w:divsChild>
                                                                        <w:div w:id="1362707497">
                                                                          <w:marLeft w:val="0"/>
                                                                          <w:marRight w:val="0"/>
                                                                          <w:marTop w:val="0"/>
                                                                          <w:marBottom w:val="0"/>
                                                                          <w:divBdr>
                                                                            <w:top w:val="none" w:sz="0" w:space="0" w:color="auto"/>
                                                                            <w:left w:val="none" w:sz="0" w:space="0" w:color="auto"/>
                                                                            <w:bottom w:val="none" w:sz="0" w:space="0" w:color="auto"/>
                                                                            <w:right w:val="none" w:sz="0" w:space="0" w:color="auto"/>
                                                                          </w:divBdr>
                                                                          <w:divsChild>
                                                                            <w:div w:id="674456377">
                                                                              <w:marLeft w:val="0"/>
                                                                              <w:marRight w:val="0"/>
                                                                              <w:marTop w:val="0"/>
                                                                              <w:marBottom w:val="0"/>
                                                                              <w:divBdr>
                                                                                <w:top w:val="none" w:sz="0" w:space="0" w:color="auto"/>
                                                                                <w:left w:val="none" w:sz="0" w:space="0" w:color="auto"/>
                                                                                <w:bottom w:val="none" w:sz="0" w:space="0" w:color="auto"/>
                                                                                <w:right w:val="none" w:sz="0" w:space="0" w:color="auto"/>
                                                                              </w:divBdr>
                                                                              <w:divsChild>
                                                                                <w:div w:id="1632636556">
                                                                                  <w:marLeft w:val="0"/>
                                                                                  <w:marRight w:val="0"/>
                                                                                  <w:marTop w:val="0"/>
                                                                                  <w:marBottom w:val="0"/>
                                                                                  <w:divBdr>
                                                                                    <w:top w:val="none" w:sz="0" w:space="0" w:color="auto"/>
                                                                                    <w:left w:val="none" w:sz="0" w:space="0" w:color="auto"/>
                                                                                    <w:bottom w:val="none" w:sz="0" w:space="0" w:color="auto"/>
                                                                                    <w:right w:val="none" w:sz="0" w:space="0" w:color="auto"/>
                                                                                  </w:divBdr>
                                                                                  <w:divsChild>
                                                                                    <w:div w:id="1596743549">
                                                                                      <w:marLeft w:val="0"/>
                                                                                      <w:marRight w:val="0"/>
                                                                                      <w:marTop w:val="0"/>
                                                                                      <w:marBottom w:val="0"/>
                                                                                      <w:divBdr>
                                                                                        <w:top w:val="none" w:sz="0" w:space="0" w:color="auto"/>
                                                                                        <w:left w:val="none" w:sz="0" w:space="0" w:color="auto"/>
                                                                                        <w:bottom w:val="none" w:sz="0" w:space="0" w:color="auto"/>
                                                                                        <w:right w:val="none" w:sz="0" w:space="0" w:color="auto"/>
                                                                                      </w:divBdr>
                                                                                      <w:divsChild>
                                                                                        <w:div w:id="159975006">
                                                                                          <w:marLeft w:val="0"/>
                                                                                          <w:marRight w:val="0"/>
                                                                                          <w:marTop w:val="0"/>
                                                                                          <w:marBottom w:val="0"/>
                                                                                          <w:divBdr>
                                                                                            <w:top w:val="none" w:sz="0" w:space="0" w:color="auto"/>
                                                                                            <w:left w:val="none" w:sz="0" w:space="0" w:color="auto"/>
                                                                                            <w:bottom w:val="none" w:sz="0" w:space="0" w:color="auto"/>
                                                                                            <w:right w:val="none" w:sz="0" w:space="0" w:color="auto"/>
                                                                                          </w:divBdr>
                                                                                          <w:divsChild>
                                                                                            <w:div w:id="1417822696">
                                                                                              <w:marLeft w:val="0"/>
                                                                                              <w:marRight w:val="0"/>
                                                                                              <w:marTop w:val="0"/>
                                                                                              <w:marBottom w:val="0"/>
                                                                                              <w:divBdr>
                                                                                                <w:top w:val="none" w:sz="0" w:space="0" w:color="auto"/>
                                                                                                <w:left w:val="none" w:sz="0" w:space="0" w:color="auto"/>
                                                                                                <w:bottom w:val="none" w:sz="0" w:space="0" w:color="auto"/>
                                                                                                <w:right w:val="none" w:sz="0" w:space="0" w:color="auto"/>
                                                                                              </w:divBdr>
                                                                                              <w:divsChild>
                                                                                                <w:div w:id="1851140234">
                                                                                                  <w:marLeft w:val="0"/>
                                                                                                  <w:marRight w:val="0"/>
                                                                                                  <w:marTop w:val="0"/>
                                                                                                  <w:marBottom w:val="0"/>
                                                                                                  <w:divBdr>
                                                                                                    <w:top w:val="none" w:sz="0" w:space="0" w:color="auto"/>
                                                                                                    <w:left w:val="none" w:sz="0" w:space="0" w:color="auto"/>
                                                                                                    <w:bottom w:val="none" w:sz="0" w:space="0" w:color="auto"/>
                                                                                                    <w:right w:val="none" w:sz="0" w:space="0" w:color="auto"/>
                                                                                                  </w:divBdr>
                                                                                                  <w:divsChild>
                                                                                                    <w:div w:id="624578652">
                                                                                                      <w:marLeft w:val="0"/>
                                                                                                      <w:marRight w:val="0"/>
                                                                                                      <w:marTop w:val="0"/>
                                                                                                      <w:marBottom w:val="0"/>
                                                                                                      <w:divBdr>
                                                                                                        <w:top w:val="none" w:sz="0" w:space="0" w:color="auto"/>
                                                                                                        <w:left w:val="none" w:sz="0" w:space="0" w:color="auto"/>
                                                                                                        <w:bottom w:val="none" w:sz="0" w:space="0" w:color="auto"/>
                                                                                                        <w:right w:val="none" w:sz="0" w:space="0" w:color="auto"/>
                                                                                                      </w:divBdr>
                                                                                                      <w:divsChild>
                                                                                                        <w:div w:id="198394468">
                                                                                                          <w:marLeft w:val="0"/>
                                                                                                          <w:marRight w:val="0"/>
                                                                                                          <w:marTop w:val="0"/>
                                                                                                          <w:marBottom w:val="0"/>
                                                                                                          <w:divBdr>
                                                                                                            <w:top w:val="none" w:sz="0" w:space="0" w:color="auto"/>
                                                                                                            <w:left w:val="none" w:sz="0" w:space="0" w:color="auto"/>
                                                                                                            <w:bottom w:val="none" w:sz="0" w:space="0" w:color="auto"/>
                                                                                                            <w:right w:val="none" w:sz="0" w:space="0" w:color="auto"/>
                                                                                                          </w:divBdr>
                                                                                                          <w:divsChild>
                                                                                                            <w:div w:id="559757019">
                                                                                                              <w:marLeft w:val="0"/>
                                                                                                              <w:marRight w:val="0"/>
                                                                                                              <w:marTop w:val="0"/>
                                                                                                              <w:marBottom w:val="0"/>
                                                                                                              <w:divBdr>
                                                                                                                <w:top w:val="none" w:sz="0" w:space="0" w:color="auto"/>
                                                                                                                <w:left w:val="none" w:sz="0" w:space="0" w:color="auto"/>
                                                                                                                <w:bottom w:val="none" w:sz="0" w:space="0" w:color="auto"/>
                                                                                                                <w:right w:val="none" w:sz="0" w:space="0" w:color="auto"/>
                                                                                                              </w:divBdr>
                                                                                                              <w:divsChild>
                                                                                                                <w:div w:id="628126088">
                                                                                                                  <w:marLeft w:val="0"/>
                                                                                                                  <w:marRight w:val="0"/>
                                                                                                                  <w:marTop w:val="0"/>
                                                                                                                  <w:marBottom w:val="0"/>
                                                                                                                  <w:divBdr>
                                                                                                                    <w:top w:val="none" w:sz="0" w:space="0" w:color="auto"/>
                                                                                                                    <w:left w:val="none" w:sz="0" w:space="0" w:color="auto"/>
                                                                                                                    <w:bottom w:val="none" w:sz="0" w:space="0" w:color="auto"/>
                                                                                                                    <w:right w:val="none" w:sz="0" w:space="0" w:color="auto"/>
                                                                                                                  </w:divBdr>
                                                                                                                  <w:divsChild>
                                                                                                                    <w:div w:id="9230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70071">
                                                                                                  <w:marLeft w:val="0"/>
                                                                                                  <w:marRight w:val="0"/>
                                                                                                  <w:marTop w:val="0"/>
                                                                                                  <w:marBottom w:val="0"/>
                                                                                                  <w:divBdr>
                                                                                                    <w:top w:val="none" w:sz="0" w:space="0" w:color="auto"/>
                                                                                                    <w:left w:val="none" w:sz="0" w:space="0" w:color="auto"/>
                                                                                                    <w:bottom w:val="none" w:sz="0" w:space="0" w:color="auto"/>
                                                                                                    <w:right w:val="none" w:sz="0" w:space="0" w:color="auto"/>
                                                                                                  </w:divBdr>
                                                                                                  <w:divsChild>
                                                                                                    <w:div w:id="439882032">
                                                                                                      <w:marLeft w:val="0"/>
                                                                                                      <w:marRight w:val="0"/>
                                                                                                      <w:marTop w:val="0"/>
                                                                                                      <w:marBottom w:val="0"/>
                                                                                                      <w:divBdr>
                                                                                                        <w:top w:val="none" w:sz="0" w:space="0" w:color="auto"/>
                                                                                                        <w:left w:val="none" w:sz="0" w:space="0" w:color="auto"/>
                                                                                                        <w:bottom w:val="none" w:sz="0" w:space="0" w:color="auto"/>
                                                                                                        <w:right w:val="none" w:sz="0" w:space="0" w:color="auto"/>
                                                                                                      </w:divBdr>
                                                                                                      <w:divsChild>
                                                                                                        <w:div w:id="274757047">
                                                                                                          <w:marLeft w:val="0"/>
                                                                                                          <w:marRight w:val="0"/>
                                                                                                          <w:marTop w:val="0"/>
                                                                                                          <w:marBottom w:val="0"/>
                                                                                                          <w:divBdr>
                                                                                                            <w:top w:val="none" w:sz="0" w:space="0" w:color="auto"/>
                                                                                                            <w:left w:val="none" w:sz="0" w:space="0" w:color="auto"/>
                                                                                                            <w:bottom w:val="none" w:sz="0" w:space="0" w:color="auto"/>
                                                                                                            <w:right w:val="none" w:sz="0" w:space="0" w:color="auto"/>
                                                                                                          </w:divBdr>
                                                                                                          <w:divsChild>
                                                                                                            <w:div w:id="660695992">
                                                                                                              <w:marLeft w:val="0"/>
                                                                                                              <w:marRight w:val="0"/>
                                                                                                              <w:marTop w:val="0"/>
                                                                                                              <w:marBottom w:val="0"/>
                                                                                                              <w:divBdr>
                                                                                                                <w:top w:val="none" w:sz="0" w:space="0" w:color="auto"/>
                                                                                                                <w:left w:val="none" w:sz="0" w:space="0" w:color="auto"/>
                                                                                                                <w:bottom w:val="none" w:sz="0" w:space="0" w:color="auto"/>
                                                                                                                <w:right w:val="none" w:sz="0" w:space="0" w:color="auto"/>
                                                                                                              </w:divBdr>
                                                                                                              <w:divsChild>
                                                                                                                <w:div w:id="1461923077">
                                                                                                                  <w:marLeft w:val="0"/>
                                                                                                                  <w:marRight w:val="0"/>
                                                                                                                  <w:marTop w:val="0"/>
                                                                                                                  <w:marBottom w:val="0"/>
                                                                                                                  <w:divBdr>
                                                                                                                    <w:top w:val="none" w:sz="0" w:space="0" w:color="auto"/>
                                                                                                                    <w:left w:val="none" w:sz="0" w:space="0" w:color="auto"/>
                                                                                                                    <w:bottom w:val="none" w:sz="0" w:space="0" w:color="auto"/>
                                                                                                                    <w:right w:val="none" w:sz="0" w:space="0" w:color="auto"/>
                                                                                                                  </w:divBdr>
                                                                                                                  <w:divsChild>
                                                                                                                    <w:div w:id="9925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317579">
                                                                              <w:marLeft w:val="0"/>
                                                                              <w:marRight w:val="0"/>
                                                                              <w:marTop w:val="0"/>
                                                                              <w:marBottom w:val="0"/>
                                                                              <w:divBdr>
                                                                                <w:top w:val="none" w:sz="0" w:space="0" w:color="auto"/>
                                                                                <w:left w:val="none" w:sz="0" w:space="0" w:color="auto"/>
                                                                                <w:bottom w:val="none" w:sz="0" w:space="0" w:color="auto"/>
                                                                                <w:right w:val="none" w:sz="0" w:space="0" w:color="auto"/>
                                                                              </w:divBdr>
                                                                              <w:divsChild>
                                                                                <w:div w:id="511797882">
                                                                                  <w:marLeft w:val="0"/>
                                                                                  <w:marRight w:val="0"/>
                                                                                  <w:marTop w:val="0"/>
                                                                                  <w:marBottom w:val="0"/>
                                                                                  <w:divBdr>
                                                                                    <w:top w:val="none" w:sz="0" w:space="0" w:color="auto"/>
                                                                                    <w:left w:val="none" w:sz="0" w:space="0" w:color="auto"/>
                                                                                    <w:bottom w:val="none" w:sz="0" w:space="0" w:color="auto"/>
                                                                                    <w:right w:val="none" w:sz="0" w:space="0" w:color="auto"/>
                                                                                  </w:divBdr>
                                                                                  <w:divsChild>
                                                                                    <w:div w:id="1583099267">
                                                                                      <w:marLeft w:val="0"/>
                                                                                      <w:marRight w:val="0"/>
                                                                                      <w:marTop w:val="0"/>
                                                                                      <w:marBottom w:val="0"/>
                                                                                      <w:divBdr>
                                                                                        <w:top w:val="none" w:sz="0" w:space="0" w:color="auto"/>
                                                                                        <w:left w:val="none" w:sz="0" w:space="0" w:color="auto"/>
                                                                                        <w:bottom w:val="none" w:sz="0" w:space="0" w:color="auto"/>
                                                                                        <w:right w:val="none" w:sz="0" w:space="0" w:color="auto"/>
                                                                                      </w:divBdr>
                                                                                      <w:divsChild>
                                                                                        <w:div w:id="303507364">
                                                                                          <w:marLeft w:val="0"/>
                                                                                          <w:marRight w:val="0"/>
                                                                                          <w:marTop w:val="0"/>
                                                                                          <w:marBottom w:val="0"/>
                                                                                          <w:divBdr>
                                                                                            <w:top w:val="none" w:sz="0" w:space="0" w:color="auto"/>
                                                                                            <w:left w:val="none" w:sz="0" w:space="0" w:color="auto"/>
                                                                                            <w:bottom w:val="none" w:sz="0" w:space="0" w:color="auto"/>
                                                                                            <w:right w:val="none" w:sz="0" w:space="0" w:color="auto"/>
                                                                                          </w:divBdr>
                                                                                          <w:divsChild>
                                                                                            <w:div w:id="1237323591">
                                                                                              <w:marLeft w:val="0"/>
                                                                                              <w:marRight w:val="0"/>
                                                                                              <w:marTop w:val="0"/>
                                                                                              <w:marBottom w:val="0"/>
                                                                                              <w:divBdr>
                                                                                                <w:top w:val="none" w:sz="0" w:space="0" w:color="auto"/>
                                                                                                <w:left w:val="none" w:sz="0" w:space="0" w:color="auto"/>
                                                                                                <w:bottom w:val="none" w:sz="0" w:space="0" w:color="auto"/>
                                                                                                <w:right w:val="none" w:sz="0" w:space="0" w:color="auto"/>
                                                                                              </w:divBdr>
                                                                                              <w:divsChild>
                                                                                                <w:div w:id="1781144367">
                                                                                                  <w:marLeft w:val="0"/>
                                                                                                  <w:marRight w:val="0"/>
                                                                                                  <w:marTop w:val="0"/>
                                                                                                  <w:marBottom w:val="0"/>
                                                                                                  <w:divBdr>
                                                                                                    <w:top w:val="none" w:sz="0" w:space="0" w:color="auto"/>
                                                                                                    <w:left w:val="none" w:sz="0" w:space="0" w:color="auto"/>
                                                                                                    <w:bottom w:val="none" w:sz="0" w:space="0" w:color="auto"/>
                                                                                                    <w:right w:val="none" w:sz="0" w:space="0" w:color="auto"/>
                                                                                                  </w:divBdr>
                                                                                                  <w:divsChild>
                                                                                                    <w:div w:id="229535588">
                                                                                                      <w:marLeft w:val="0"/>
                                                                                                      <w:marRight w:val="0"/>
                                                                                                      <w:marTop w:val="0"/>
                                                                                                      <w:marBottom w:val="0"/>
                                                                                                      <w:divBdr>
                                                                                                        <w:top w:val="none" w:sz="0" w:space="0" w:color="auto"/>
                                                                                                        <w:left w:val="none" w:sz="0" w:space="0" w:color="auto"/>
                                                                                                        <w:bottom w:val="none" w:sz="0" w:space="0" w:color="auto"/>
                                                                                                        <w:right w:val="none" w:sz="0" w:space="0" w:color="auto"/>
                                                                                                      </w:divBdr>
                                                                                                      <w:divsChild>
                                                                                                        <w:div w:id="813565262">
                                                                                                          <w:marLeft w:val="0"/>
                                                                                                          <w:marRight w:val="0"/>
                                                                                                          <w:marTop w:val="0"/>
                                                                                                          <w:marBottom w:val="0"/>
                                                                                                          <w:divBdr>
                                                                                                            <w:top w:val="none" w:sz="0" w:space="0" w:color="auto"/>
                                                                                                            <w:left w:val="none" w:sz="0" w:space="0" w:color="auto"/>
                                                                                                            <w:bottom w:val="none" w:sz="0" w:space="0" w:color="auto"/>
                                                                                                            <w:right w:val="none" w:sz="0" w:space="0" w:color="auto"/>
                                                                                                          </w:divBdr>
                                                                                                          <w:divsChild>
                                                                                                            <w:div w:id="1317879954">
                                                                                                              <w:marLeft w:val="0"/>
                                                                                                              <w:marRight w:val="0"/>
                                                                                                              <w:marTop w:val="0"/>
                                                                                                              <w:marBottom w:val="0"/>
                                                                                                              <w:divBdr>
                                                                                                                <w:top w:val="none" w:sz="0" w:space="0" w:color="auto"/>
                                                                                                                <w:left w:val="none" w:sz="0" w:space="0" w:color="auto"/>
                                                                                                                <w:bottom w:val="none" w:sz="0" w:space="0" w:color="auto"/>
                                                                                                                <w:right w:val="none" w:sz="0" w:space="0" w:color="auto"/>
                                                                                                              </w:divBdr>
                                                                                                              <w:divsChild>
                                                                                                                <w:div w:id="1063022515">
                                                                                                                  <w:marLeft w:val="0"/>
                                                                                                                  <w:marRight w:val="0"/>
                                                                                                                  <w:marTop w:val="0"/>
                                                                                                                  <w:marBottom w:val="0"/>
                                                                                                                  <w:divBdr>
                                                                                                                    <w:top w:val="none" w:sz="0" w:space="0" w:color="auto"/>
                                                                                                                    <w:left w:val="none" w:sz="0" w:space="0" w:color="auto"/>
                                                                                                                    <w:bottom w:val="none" w:sz="0" w:space="0" w:color="auto"/>
                                                                                                                    <w:right w:val="none" w:sz="0" w:space="0" w:color="auto"/>
                                                                                                                  </w:divBdr>
                                                                                                                  <w:divsChild>
                                                                                                                    <w:div w:id="4436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106964">
                                                                                                  <w:marLeft w:val="0"/>
                                                                                                  <w:marRight w:val="0"/>
                                                                                                  <w:marTop w:val="0"/>
                                                                                                  <w:marBottom w:val="0"/>
                                                                                                  <w:divBdr>
                                                                                                    <w:top w:val="none" w:sz="0" w:space="0" w:color="auto"/>
                                                                                                    <w:left w:val="none" w:sz="0" w:space="0" w:color="auto"/>
                                                                                                    <w:bottom w:val="none" w:sz="0" w:space="0" w:color="auto"/>
                                                                                                    <w:right w:val="none" w:sz="0" w:space="0" w:color="auto"/>
                                                                                                  </w:divBdr>
                                                                                                  <w:divsChild>
                                                                                                    <w:div w:id="1718235545">
                                                                                                      <w:marLeft w:val="0"/>
                                                                                                      <w:marRight w:val="0"/>
                                                                                                      <w:marTop w:val="0"/>
                                                                                                      <w:marBottom w:val="0"/>
                                                                                                      <w:divBdr>
                                                                                                        <w:top w:val="none" w:sz="0" w:space="0" w:color="auto"/>
                                                                                                        <w:left w:val="none" w:sz="0" w:space="0" w:color="auto"/>
                                                                                                        <w:bottom w:val="none" w:sz="0" w:space="0" w:color="auto"/>
                                                                                                        <w:right w:val="none" w:sz="0" w:space="0" w:color="auto"/>
                                                                                                      </w:divBdr>
                                                                                                      <w:divsChild>
                                                                                                        <w:div w:id="1449619009">
                                                                                                          <w:marLeft w:val="0"/>
                                                                                                          <w:marRight w:val="0"/>
                                                                                                          <w:marTop w:val="0"/>
                                                                                                          <w:marBottom w:val="0"/>
                                                                                                          <w:divBdr>
                                                                                                            <w:top w:val="none" w:sz="0" w:space="0" w:color="auto"/>
                                                                                                            <w:left w:val="none" w:sz="0" w:space="0" w:color="auto"/>
                                                                                                            <w:bottom w:val="none" w:sz="0" w:space="0" w:color="auto"/>
                                                                                                            <w:right w:val="none" w:sz="0" w:space="0" w:color="auto"/>
                                                                                                          </w:divBdr>
                                                                                                          <w:divsChild>
                                                                                                            <w:div w:id="664893190">
                                                                                                              <w:marLeft w:val="0"/>
                                                                                                              <w:marRight w:val="0"/>
                                                                                                              <w:marTop w:val="0"/>
                                                                                                              <w:marBottom w:val="0"/>
                                                                                                              <w:divBdr>
                                                                                                                <w:top w:val="none" w:sz="0" w:space="0" w:color="auto"/>
                                                                                                                <w:left w:val="none" w:sz="0" w:space="0" w:color="auto"/>
                                                                                                                <w:bottom w:val="none" w:sz="0" w:space="0" w:color="auto"/>
                                                                                                                <w:right w:val="none" w:sz="0" w:space="0" w:color="auto"/>
                                                                                                              </w:divBdr>
                                                                                                              <w:divsChild>
                                                                                                                <w:div w:id="1600867131">
                                                                                                                  <w:marLeft w:val="0"/>
                                                                                                                  <w:marRight w:val="0"/>
                                                                                                                  <w:marTop w:val="0"/>
                                                                                                                  <w:marBottom w:val="0"/>
                                                                                                                  <w:divBdr>
                                                                                                                    <w:top w:val="none" w:sz="0" w:space="0" w:color="auto"/>
                                                                                                                    <w:left w:val="none" w:sz="0" w:space="0" w:color="auto"/>
                                                                                                                    <w:bottom w:val="none" w:sz="0" w:space="0" w:color="auto"/>
                                                                                                                    <w:right w:val="none" w:sz="0" w:space="0" w:color="auto"/>
                                                                                                                  </w:divBdr>
                                                                                                                  <w:divsChild>
                                                                                                                    <w:div w:id="15655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4800">
                                              <w:marLeft w:val="0"/>
                                              <w:marRight w:val="0"/>
                                              <w:marTop w:val="0"/>
                                              <w:marBottom w:val="0"/>
                                              <w:divBdr>
                                                <w:top w:val="none" w:sz="0" w:space="0" w:color="auto"/>
                                                <w:left w:val="none" w:sz="0" w:space="0" w:color="auto"/>
                                                <w:bottom w:val="none" w:sz="0" w:space="0" w:color="auto"/>
                                                <w:right w:val="none" w:sz="0" w:space="0" w:color="auto"/>
                                              </w:divBdr>
                                              <w:divsChild>
                                                <w:div w:id="1615938850">
                                                  <w:marLeft w:val="0"/>
                                                  <w:marRight w:val="0"/>
                                                  <w:marTop w:val="0"/>
                                                  <w:marBottom w:val="0"/>
                                                  <w:divBdr>
                                                    <w:top w:val="none" w:sz="0" w:space="0" w:color="auto"/>
                                                    <w:left w:val="none" w:sz="0" w:space="0" w:color="auto"/>
                                                    <w:bottom w:val="none" w:sz="0" w:space="0" w:color="auto"/>
                                                    <w:right w:val="none" w:sz="0" w:space="0" w:color="auto"/>
                                                  </w:divBdr>
                                                  <w:divsChild>
                                                    <w:div w:id="957613229">
                                                      <w:marLeft w:val="0"/>
                                                      <w:marRight w:val="0"/>
                                                      <w:marTop w:val="0"/>
                                                      <w:marBottom w:val="0"/>
                                                      <w:divBdr>
                                                        <w:top w:val="none" w:sz="0" w:space="0" w:color="auto"/>
                                                        <w:left w:val="none" w:sz="0" w:space="0" w:color="auto"/>
                                                        <w:bottom w:val="none" w:sz="0" w:space="0" w:color="auto"/>
                                                        <w:right w:val="none" w:sz="0" w:space="0" w:color="auto"/>
                                                      </w:divBdr>
                                                      <w:divsChild>
                                                        <w:div w:id="1718047227">
                                                          <w:marLeft w:val="0"/>
                                                          <w:marRight w:val="0"/>
                                                          <w:marTop w:val="0"/>
                                                          <w:marBottom w:val="0"/>
                                                          <w:divBdr>
                                                            <w:top w:val="none" w:sz="0" w:space="0" w:color="auto"/>
                                                            <w:left w:val="none" w:sz="0" w:space="0" w:color="auto"/>
                                                            <w:bottom w:val="none" w:sz="0" w:space="0" w:color="auto"/>
                                                            <w:right w:val="none" w:sz="0" w:space="0" w:color="auto"/>
                                                          </w:divBdr>
                                                          <w:divsChild>
                                                            <w:div w:id="12024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7889">
                                              <w:marLeft w:val="0"/>
                                              <w:marRight w:val="0"/>
                                              <w:marTop w:val="0"/>
                                              <w:marBottom w:val="0"/>
                                              <w:divBdr>
                                                <w:top w:val="none" w:sz="0" w:space="0" w:color="auto"/>
                                                <w:left w:val="none" w:sz="0" w:space="0" w:color="auto"/>
                                                <w:bottom w:val="none" w:sz="0" w:space="0" w:color="auto"/>
                                                <w:right w:val="none" w:sz="0" w:space="0" w:color="auto"/>
                                              </w:divBdr>
                                              <w:divsChild>
                                                <w:div w:id="1919093149">
                                                  <w:marLeft w:val="0"/>
                                                  <w:marRight w:val="0"/>
                                                  <w:marTop w:val="0"/>
                                                  <w:marBottom w:val="0"/>
                                                  <w:divBdr>
                                                    <w:top w:val="none" w:sz="0" w:space="0" w:color="auto"/>
                                                    <w:left w:val="none" w:sz="0" w:space="0" w:color="auto"/>
                                                    <w:bottom w:val="none" w:sz="0" w:space="0" w:color="auto"/>
                                                    <w:right w:val="none" w:sz="0" w:space="0" w:color="auto"/>
                                                  </w:divBdr>
                                                  <w:divsChild>
                                                    <w:div w:id="961379113">
                                                      <w:marLeft w:val="0"/>
                                                      <w:marRight w:val="0"/>
                                                      <w:marTop w:val="0"/>
                                                      <w:marBottom w:val="0"/>
                                                      <w:divBdr>
                                                        <w:top w:val="none" w:sz="0" w:space="0" w:color="auto"/>
                                                        <w:left w:val="none" w:sz="0" w:space="0" w:color="auto"/>
                                                        <w:bottom w:val="none" w:sz="0" w:space="0" w:color="auto"/>
                                                        <w:right w:val="none" w:sz="0" w:space="0" w:color="auto"/>
                                                      </w:divBdr>
                                                      <w:divsChild>
                                                        <w:div w:id="1817143989">
                                                          <w:marLeft w:val="0"/>
                                                          <w:marRight w:val="0"/>
                                                          <w:marTop w:val="0"/>
                                                          <w:marBottom w:val="0"/>
                                                          <w:divBdr>
                                                            <w:top w:val="none" w:sz="0" w:space="0" w:color="auto"/>
                                                            <w:left w:val="none" w:sz="0" w:space="0" w:color="auto"/>
                                                            <w:bottom w:val="none" w:sz="0" w:space="0" w:color="auto"/>
                                                            <w:right w:val="none" w:sz="0" w:space="0" w:color="auto"/>
                                                          </w:divBdr>
                                                          <w:divsChild>
                                                            <w:div w:id="2116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552727">
          <w:marLeft w:val="0"/>
          <w:marRight w:val="0"/>
          <w:marTop w:val="0"/>
          <w:marBottom w:val="0"/>
          <w:divBdr>
            <w:top w:val="none" w:sz="0" w:space="0" w:color="auto"/>
            <w:left w:val="none" w:sz="0" w:space="0" w:color="auto"/>
            <w:bottom w:val="none" w:sz="0" w:space="0" w:color="auto"/>
            <w:right w:val="none" w:sz="0" w:space="0" w:color="auto"/>
          </w:divBdr>
          <w:divsChild>
            <w:div w:id="1296452300">
              <w:marLeft w:val="0"/>
              <w:marRight w:val="0"/>
              <w:marTop w:val="0"/>
              <w:marBottom w:val="0"/>
              <w:divBdr>
                <w:top w:val="none" w:sz="0" w:space="0" w:color="auto"/>
                <w:left w:val="none" w:sz="0" w:space="0" w:color="auto"/>
                <w:bottom w:val="none" w:sz="0" w:space="0" w:color="auto"/>
                <w:right w:val="none" w:sz="0" w:space="0" w:color="auto"/>
              </w:divBdr>
              <w:divsChild>
                <w:div w:id="1646347848">
                  <w:marLeft w:val="0"/>
                  <w:marRight w:val="0"/>
                  <w:marTop w:val="0"/>
                  <w:marBottom w:val="0"/>
                  <w:divBdr>
                    <w:top w:val="none" w:sz="0" w:space="0" w:color="auto"/>
                    <w:left w:val="none" w:sz="0" w:space="0" w:color="auto"/>
                    <w:bottom w:val="none" w:sz="0" w:space="0" w:color="auto"/>
                    <w:right w:val="none" w:sz="0" w:space="0" w:color="auto"/>
                  </w:divBdr>
                </w:div>
              </w:divsChild>
            </w:div>
            <w:div w:id="932587556">
              <w:marLeft w:val="0"/>
              <w:marRight w:val="0"/>
              <w:marTop w:val="0"/>
              <w:marBottom w:val="0"/>
              <w:divBdr>
                <w:top w:val="none" w:sz="0" w:space="0" w:color="auto"/>
                <w:left w:val="none" w:sz="0" w:space="0" w:color="auto"/>
                <w:bottom w:val="none" w:sz="0" w:space="0" w:color="auto"/>
                <w:right w:val="none" w:sz="0" w:space="0" w:color="auto"/>
              </w:divBdr>
            </w:div>
            <w:div w:id="1991786019">
              <w:marLeft w:val="0"/>
              <w:marRight w:val="0"/>
              <w:marTop w:val="0"/>
              <w:marBottom w:val="0"/>
              <w:divBdr>
                <w:top w:val="none" w:sz="0" w:space="0" w:color="auto"/>
                <w:left w:val="none" w:sz="0" w:space="0" w:color="auto"/>
                <w:bottom w:val="none" w:sz="0" w:space="0" w:color="auto"/>
                <w:right w:val="none" w:sz="0" w:space="0" w:color="auto"/>
              </w:divBdr>
            </w:div>
            <w:div w:id="1508328904">
              <w:marLeft w:val="0"/>
              <w:marRight w:val="0"/>
              <w:marTop w:val="0"/>
              <w:marBottom w:val="0"/>
              <w:divBdr>
                <w:top w:val="none" w:sz="0" w:space="0" w:color="auto"/>
                <w:left w:val="none" w:sz="0" w:space="0" w:color="auto"/>
                <w:bottom w:val="none" w:sz="0" w:space="0" w:color="auto"/>
                <w:right w:val="none" w:sz="0" w:space="0" w:color="auto"/>
              </w:divBdr>
            </w:div>
          </w:divsChild>
        </w:div>
        <w:div w:id="1875120911">
          <w:marLeft w:val="0"/>
          <w:marRight w:val="0"/>
          <w:marTop w:val="0"/>
          <w:marBottom w:val="0"/>
          <w:divBdr>
            <w:top w:val="none" w:sz="0" w:space="0" w:color="auto"/>
            <w:left w:val="none" w:sz="0" w:space="0" w:color="auto"/>
            <w:bottom w:val="none" w:sz="0" w:space="0" w:color="auto"/>
            <w:right w:val="none" w:sz="0" w:space="0" w:color="auto"/>
          </w:divBdr>
          <w:divsChild>
            <w:div w:id="1250966950">
              <w:marLeft w:val="0"/>
              <w:marRight w:val="0"/>
              <w:marTop w:val="0"/>
              <w:marBottom w:val="0"/>
              <w:divBdr>
                <w:top w:val="none" w:sz="0" w:space="0" w:color="auto"/>
                <w:left w:val="none" w:sz="0" w:space="0" w:color="auto"/>
                <w:bottom w:val="none" w:sz="0" w:space="0" w:color="auto"/>
                <w:right w:val="none" w:sz="0" w:space="0" w:color="auto"/>
              </w:divBdr>
            </w:div>
            <w:div w:id="898051876">
              <w:marLeft w:val="0"/>
              <w:marRight w:val="0"/>
              <w:marTop w:val="0"/>
              <w:marBottom w:val="0"/>
              <w:divBdr>
                <w:top w:val="none" w:sz="0" w:space="0" w:color="auto"/>
                <w:left w:val="none" w:sz="0" w:space="0" w:color="auto"/>
                <w:bottom w:val="none" w:sz="0" w:space="0" w:color="auto"/>
                <w:right w:val="none" w:sz="0" w:space="0" w:color="auto"/>
              </w:divBdr>
            </w:div>
            <w:div w:id="2035306161">
              <w:marLeft w:val="0"/>
              <w:marRight w:val="0"/>
              <w:marTop w:val="0"/>
              <w:marBottom w:val="0"/>
              <w:divBdr>
                <w:top w:val="none" w:sz="0" w:space="0" w:color="auto"/>
                <w:left w:val="none" w:sz="0" w:space="0" w:color="auto"/>
                <w:bottom w:val="none" w:sz="0" w:space="0" w:color="auto"/>
                <w:right w:val="none" w:sz="0" w:space="0" w:color="auto"/>
              </w:divBdr>
            </w:div>
          </w:divsChild>
        </w:div>
        <w:div w:id="1949385697">
          <w:marLeft w:val="0"/>
          <w:marRight w:val="0"/>
          <w:marTop w:val="0"/>
          <w:marBottom w:val="0"/>
          <w:divBdr>
            <w:top w:val="none" w:sz="0" w:space="0" w:color="auto"/>
            <w:left w:val="none" w:sz="0" w:space="0" w:color="auto"/>
            <w:bottom w:val="none" w:sz="0" w:space="0" w:color="auto"/>
            <w:right w:val="none" w:sz="0" w:space="0" w:color="auto"/>
          </w:divBdr>
          <w:divsChild>
            <w:div w:id="1741518599">
              <w:marLeft w:val="0"/>
              <w:marRight w:val="0"/>
              <w:marTop w:val="0"/>
              <w:marBottom w:val="0"/>
              <w:divBdr>
                <w:top w:val="none" w:sz="0" w:space="0" w:color="auto"/>
                <w:left w:val="none" w:sz="0" w:space="0" w:color="auto"/>
                <w:bottom w:val="none" w:sz="0" w:space="0" w:color="auto"/>
                <w:right w:val="none" w:sz="0" w:space="0" w:color="auto"/>
              </w:divBdr>
              <w:divsChild>
                <w:div w:id="1583567213">
                  <w:marLeft w:val="0"/>
                  <w:marRight w:val="0"/>
                  <w:marTop w:val="0"/>
                  <w:marBottom w:val="0"/>
                  <w:divBdr>
                    <w:top w:val="none" w:sz="0" w:space="0" w:color="auto"/>
                    <w:left w:val="none" w:sz="0" w:space="0" w:color="auto"/>
                    <w:bottom w:val="none" w:sz="0" w:space="0" w:color="auto"/>
                    <w:right w:val="none" w:sz="0" w:space="0" w:color="auto"/>
                  </w:divBdr>
                  <w:divsChild>
                    <w:div w:id="1663702715">
                      <w:marLeft w:val="0"/>
                      <w:marRight w:val="0"/>
                      <w:marTop w:val="0"/>
                      <w:marBottom w:val="0"/>
                      <w:divBdr>
                        <w:top w:val="none" w:sz="0" w:space="0" w:color="auto"/>
                        <w:left w:val="none" w:sz="0" w:space="0" w:color="auto"/>
                        <w:bottom w:val="none" w:sz="0" w:space="0" w:color="auto"/>
                        <w:right w:val="none" w:sz="0" w:space="0" w:color="auto"/>
                      </w:divBdr>
                    </w:div>
                    <w:div w:id="955453600">
                      <w:marLeft w:val="0"/>
                      <w:marRight w:val="0"/>
                      <w:marTop w:val="0"/>
                      <w:marBottom w:val="0"/>
                      <w:divBdr>
                        <w:top w:val="none" w:sz="0" w:space="0" w:color="auto"/>
                        <w:left w:val="none" w:sz="0" w:space="0" w:color="auto"/>
                        <w:bottom w:val="none" w:sz="0" w:space="0" w:color="auto"/>
                        <w:right w:val="none" w:sz="0" w:space="0" w:color="auto"/>
                      </w:divBdr>
                      <w:divsChild>
                        <w:div w:id="1375618441">
                          <w:marLeft w:val="0"/>
                          <w:marRight w:val="0"/>
                          <w:marTop w:val="0"/>
                          <w:marBottom w:val="0"/>
                          <w:divBdr>
                            <w:top w:val="none" w:sz="0" w:space="0" w:color="auto"/>
                            <w:left w:val="none" w:sz="0" w:space="0" w:color="auto"/>
                            <w:bottom w:val="none" w:sz="0" w:space="0" w:color="auto"/>
                            <w:right w:val="none" w:sz="0" w:space="0" w:color="auto"/>
                          </w:divBdr>
                          <w:divsChild>
                            <w:div w:id="1959214175">
                              <w:marLeft w:val="0"/>
                              <w:marRight w:val="0"/>
                              <w:marTop w:val="0"/>
                              <w:marBottom w:val="0"/>
                              <w:divBdr>
                                <w:top w:val="none" w:sz="0" w:space="0" w:color="auto"/>
                                <w:left w:val="none" w:sz="0" w:space="0" w:color="auto"/>
                                <w:bottom w:val="none" w:sz="0" w:space="0" w:color="auto"/>
                                <w:right w:val="none" w:sz="0" w:space="0" w:color="auto"/>
                              </w:divBdr>
                              <w:divsChild>
                                <w:div w:id="810750039">
                                  <w:marLeft w:val="0"/>
                                  <w:marRight w:val="0"/>
                                  <w:marTop w:val="0"/>
                                  <w:marBottom w:val="0"/>
                                  <w:divBdr>
                                    <w:top w:val="none" w:sz="0" w:space="0" w:color="auto"/>
                                    <w:left w:val="none" w:sz="0" w:space="0" w:color="auto"/>
                                    <w:bottom w:val="none" w:sz="0" w:space="0" w:color="auto"/>
                                    <w:right w:val="none" w:sz="0" w:space="0" w:color="auto"/>
                                  </w:divBdr>
                                  <w:divsChild>
                                    <w:div w:id="484443781">
                                      <w:marLeft w:val="0"/>
                                      <w:marRight w:val="0"/>
                                      <w:marTop w:val="0"/>
                                      <w:marBottom w:val="0"/>
                                      <w:divBdr>
                                        <w:top w:val="none" w:sz="0" w:space="0" w:color="auto"/>
                                        <w:left w:val="none" w:sz="0" w:space="0" w:color="auto"/>
                                        <w:bottom w:val="none" w:sz="0" w:space="0" w:color="auto"/>
                                        <w:right w:val="none" w:sz="0" w:space="0" w:color="auto"/>
                                      </w:divBdr>
                                    </w:div>
                                    <w:div w:id="4955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23390">
                              <w:marLeft w:val="0"/>
                              <w:marRight w:val="0"/>
                              <w:marTop w:val="0"/>
                              <w:marBottom w:val="0"/>
                              <w:divBdr>
                                <w:top w:val="none" w:sz="0" w:space="0" w:color="auto"/>
                                <w:left w:val="none" w:sz="0" w:space="0" w:color="auto"/>
                                <w:bottom w:val="none" w:sz="0" w:space="0" w:color="auto"/>
                                <w:right w:val="none" w:sz="0" w:space="0" w:color="auto"/>
                              </w:divBdr>
                              <w:divsChild>
                                <w:div w:id="2016416375">
                                  <w:marLeft w:val="0"/>
                                  <w:marRight w:val="0"/>
                                  <w:marTop w:val="0"/>
                                  <w:marBottom w:val="0"/>
                                  <w:divBdr>
                                    <w:top w:val="none" w:sz="0" w:space="0" w:color="auto"/>
                                    <w:left w:val="none" w:sz="0" w:space="0" w:color="auto"/>
                                    <w:bottom w:val="none" w:sz="0" w:space="0" w:color="auto"/>
                                    <w:right w:val="none" w:sz="0" w:space="0" w:color="auto"/>
                                  </w:divBdr>
                                  <w:divsChild>
                                    <w:div w:id="706761485">
                                      <w:marLeft w:val="0"/>
                                      <w:marRight w:val="0"/>
                                      <w:marTop w:val="0"/>
                                      <w:marBottom w:val="0"/>
                                      <w:divBdr>
                                        <w:top w:val="none" w:sz="0" w:space="0" w:color="auto"/>
                                        <w:left w:val="none" w:sz="0" w:space="0" w:color="auto"/>
                                        <w:bottom w:val="none" w:sz="0" w:space="0" w:color="auto"/>
                                        <w:right w:val="none" w:sz="0" w:space="0" w:color="auto"/>
                                      </w:divBdr>
                                    </w:div>
                                    <w:div w:id="12291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384892">
          <w:marLeft w:val="0"/>
          <w:marRight w:val="0"/>
          <w:marTop w:val="0"/>
          <w:marBottom w:val="0"/>
          <w:divBdr>
            <w:top w:val="none" w:sz="0" w:space="0" w:color="auto"/>
            <w:left w:val="none" w:sz="0" w:space="0" w:color="auto"/>
            <w:bottom w:val="none" w:sz="0" w:space="0" w:color="auto"/>
            <w:right w:val="none" w:sz="0" w:space="0" w:color="auto"/>
          </w:divBdr>
          <w:divsChild>
            <w:div w:id="1007442462">
              <w:marLeft w:val="0"/>
              <w:marRight w:val="0"/>
              <w:marTop w:val="0"/>
              <w:marBottom w:val="0"/>
              <w:divBdr>
                <w:top w:val="none" w:sz="0" w:space="0" w:color="auto"/>
                <w:left w:val="none" w:sz="0" w:space="0" w:color="auto"/>
                <w:bottom w:val="none" w:sz="0" w:space="0" w:color="auto"/>
                <w:right w:val="none" w:sz="0" w:space="0" w:color="auto"/>
              </w:divBdr>
              <w:divsChild>
                <w:div w:id="642587639">
                  <w:marLeft w:val="0"/>
                  <w:marRight w:val="0"/>
                  <w:marTop w:val="0"/>
                  <w:marBottom w:val="0"/>
                  <w:divBdr>
                    <w:top w:val="none" w:sz="0" w:space="0" w:color="auto"/>
                    <w:left w:val="none" w:sz="0" w:space="0" w:color="auto"/>
                    <w:bottom w:val="none" w:sz="0" w:space="0" w:color="auto"/>
                    <w:right w:val="none" w:sz="0" w:space="0" w:color="auto"/>
                  </w:divBdr>
                  <w:divsChild>
                    <w:div w:id="687096537">
                      <w:marLeft w:val="0"/>
                      <w:marRight w:val="0"/>
                      <w:marTop w:val="0"/>
                      <w:marBottom w:val="0"/>
                      <w:divBdr>
                        <w:top w:val="none" w:sz="0" w:space="0" w:color="auto"/>
                        <w:left w:val="none" w:sz="0" w:space="0" w:color="auto"/>
                        <w:bottom w:val="none" w:sz="0" w:space="0" w:color="auto"/>
                        <w:right w:val="none" w:sz="0" w:space="0" w:color="auto"/>
                      </w:divBdr>
                      <w:divsChild>
                        <w:div w:id="19317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2809">
                  <w:marLeft w:val="0"/>
                  <w:marRight w:val="0"/>
                  <w:marTop w:val="0"/>
                  <w:marBottom w:val="0"/>
                  <w:divBdr>
                    <w:top w:val="none" w:sz="0" w:space="0" w:color="auto"/>
                    <w:left w:val="none" w:sz="0" w:space="0" w:color="auto"/>
                    <w:bottom w:val="none" w:sz="0" w:space="0" w:color="auto"/>
                    <w:right w:val="none" w:sz="0" w:space="0" w:color="auto"/>
                  </w:divBdr>
                  <w:divsChild>
                    <w:div w:id="1733503695">
                      <w:marLeft w:val="0"/>
                      <w:marRight w:val="0"/>
                      <w:marTop w:val="0"/>
                      <w:marBottom w:val="0"/>
                      <w:divBdr>
                        <w:top w:val="none" w:sz="0" w:space="0" w:color="auto"/>
                        <w:left w:val="none" w:sz="0" w:space="0" w:color="auto"/>
                        <w:bottom w:val="none" w:sz="0" w:space="0" w:color="auto"/>
                        <w:right w:val="none" w:sz="0" w:space="0" w:color="auto"/>
                      </w:divBdr>
                    </w:div>
                    <w:div w:id="16910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4790">
          <w:marLeft w:val="0"/>
          <w:marRight w:val="0"/>
          <w:marTop w:val="0"/>
          <w:marBottom w:val="0"/>
          <w:divBdr>
            <w:top w:val="none" w:sz="0" w:space="0" w:color="auto"/>
            <w:left w:val="none" w:sz="0" w:space="0" w:color="auto"/>
            <w:bottom w:val="none" w:sz="0" w:space="0" w:color="auto"/>
            <w:right w:val="none" w:sz="0" w:space="0" w:color="auto"/>
          </w:divBdr>
        </w:div>
      </w:divsChild>
    </w:div>
    <w:div w:id="1262909239">
      <w:bodyDiv w:val="1"/>
      <w:marLeft w:val="0"/>
      <w:marRight w:val="0"/>
      <w:marTop w:val="0"/>
      <w:marBottom w:val="0"/>
      <w:divBdr>
        <w:top w:val="none" w:sz="0" w:space="0" w:color="auto"/>
        <w:left w:val="none" w:sz="0" w:space="0" w:color="auto"/>
        <w:bottom w:val="none" w:sz="0" w:space="0" w:color="auto"/>
        <w:right w:val="none" w:sz="0" w:space="0" w:color="auto"/>
      </w:divBdr>
    </w:div>
    <w:div w:id="1300382145">
      <w:bodyDiv w:val="1"/>
      <w:marLeft w:val="0"/>
      <w:marRight w:val="0"/>
      <w:marTop w:val="0"/>
      <w:marBottom w:val="0"/>
      <w:divBdr>
        <w:top w:val="none" w:sz="0" w:space="0" w:color="auto"/>
        <w:left w:val="none" w:sz="0" w:space="0" w:color="auto"/>
        <w:bottom w:val="none" w:sz="0" w:space="0" w:color="auto"/>
        <w:right w:val="none" w:sz="0" w:space="0" w:color="auto"/>
      </w:divBdr>
    </w:div>
    <w:div w:id="1327132764">
      <w:bodyDiv w:val="1"/>
      <w:marLeft w:val="0"/>
      <w:marRight w:val="0"/>
      <w:marTop w:val="0"/>
      <w:marBottom w:val="0"/>
      <w:divBdr>
        <w:top w:val="none" w:sz="0" w:space="0" w:color="auto"/>
        <w:left w:val="none" w:sz="0" w:space="0" w:color="auto"/>
        <w:bottom w:val="none" w:sz="0" w:space="0" w:color="auto"/>
        <w:right w:val="none" w:sz="0" w:space="0" w:color="auto"/>
      </w:divBdr>
    </w:div>
    <w:div w:id="1361130373">
      <w:bodyDiv w:val="1"/>
      <w:marLeft w:val="0"/>
      <w:marRight w:val="0"/>
      <w:marTop w:val="0"/>
      <w:marBottom w:val="0"/>
      <w:divBdr>
        <w:top w:val="none" w:sz="0" w:space="0" w:color="auto"/>
        <w:left w:val="none" w:sz="0" w:space="0" w:color="auto"/>
        <w:bottom w:val="none" w:sz="0" w:space="0" w:color="auto"/>
        <w:right w:val="none" w:sz="0" w:space="0" w:color="auto"/>
      </w:divBdr>
    </w:div>
    <w:div w:id="1426344014">
      <w:bodyDiv w:val="1"/>
      <w:marLeft w:val="0"/>
      <w:marRight w:val="0"/>
      <w:marTop w:val="0"/>
      <w:marBottom w:val="0"/>
      <w:divBdr>
        <w:top w:val="none" w:sz="0" w:space="0" w:color="auto"/>
        <w:left w:val="none" w:sz="0" w:space="0" w:color="auto"/>
        <w:bottom w:val="none" w:sz="0" w:space="0" w:color="auto"/>
        <w:right w:val="none" w:sz="0" w:space="0" w:color="auto"/>
      </w:divBdr>
    </w:div>
    <w:div w:id="1451514113">
      <w:bodyDiv w:val="1"/>
      <w:marLeft w:val="0"/>
      <w:marRight w:val="0"/>
      <w:marTop w:val="0"/>
      <w:marBottom w:val="0"/>
      <w:divBdr>
        <w:top w:val="none" w:sz="0" w:space="0" w:color="auto"/>
        <w:left w:val="none" w:sz="0" w:space="0" w:color="auto"/>
        <w:bottom w:val="none" w:sz="0" w:space="0" w:color="auto"/>
        <w:right w:val="none" w:sz="0" w:space="0" w:color="auto"/>
      </w:divBdr>
    </w:div>
    <w:div w:id="1456830193">
      <w:bodyDiv w:val="1"/>
      <w:marLeft w:val="0"/>
      <w:marRight w:val="0"/>
      <w:marTop w:val="0"/>
      <w:marBottom w:val="0"/>
      <w:divBdr>
        <w:top w:val="none" w:sz="0" w:space="0" w:color="auto"/>
        <w:left w:val="none" w:sz="0" w:space="0" w:color="auto"/>
        <w:bottom w:val="none" w:sz="0" w:space="0" w:color="auto"/>
        <w:right w:val="none" w:sz="0" w:space="0" w:color="auto"/>
      </w:divBdr>
    </w:div>
    <w:div w:id="1500845740">
      <w:bodyDiv w:val="1"/>
      <w:marLeft w:val="0"/>
      <w:marRight w:val="0"/>
      <w:marTop w:val="0"/>
      <w:marBottom w:val="0"/>
      <w:divBdr>
        <w:top w:val="none" w:sz="0" w:space="0" w:color="auto"/>
        <w:left w:val="none" w:sz="0" w:space="0" w:color="auto"/>
        <w:bottom w:val="none" w:sz="0" w:space="0" w:color="auto"/>
        <w:right w:val="none" w:sz="0" w:space="0" w:color="auto"/>
      </w:divBdr>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48177690">
      <w:bodyDiv w:val="1"/>
      <w:marLeft w:val="0"/>
      <w:marRight w:val="0"/>
      <w:marTop w:val="0"/>
      <w:marBottom w:val="0"/>
      <w:divBdr>
        <w:top w:val="none" w:sz="0" w:space="0" w:color="auto"/>
        <w:left w:val="none" w:sz="0" w:space="0" w:color="auto"/>
        <w:bottom w:val="none" w:sz="0" w:space="0" w:color="auto"/>
        <w:right w:val="none" w:sz="0" w:space="0" w:color="auto"/>
      </w:divBdr>
    </w:div>
    <w:div w:id="1707414350">
      <w:bodyDiv w:val="1"/>
      <w:marLeft w:val="0"/>
      <w:marRight w:val="0"/>
      <w:marTop w:val="0"/>
      <w:marBottom w:val="0"/>
      <w:divBdr>
        <w:top w:val="none" w:sz="0" w:space="0" w:color="auto"/>
        <w:left w:val="none" w:sz="0" w:space="0" w:color="auto"/>
        <w:bottom w:val="none" w:sz="0" w:space="0" w:color="auto"/>
        <w:right w:val="none" w:sz="0" w:space="0" w:color="auto"/>
      </w:divBdr>
    </w:div>
    <w:div w:id="1722558350">
      <w:bodyDiv w:val="1"/>
      <w:marLeft w:val="0"/>
      <w:marRight w:val="0"/>
      <w:marTop w:val="0"/>
      <w:marBottom w:val="0"/>
      <w:divBdr>
        <w:top w:val="none" w:sz="0" w:space="0" w:color="auto"/>
        <w:left w:val="none" w:sz="0" w:space="0" w:color="auto"/>
        <w:bottom w:val="none" w:sz="0" w:space="0" w:color="auto"/>
        <w:right w:val="none" w:sz="0" w:space="0" w:color="auto"/>
      </w:divBdr>
      <w:divsChild>
        <w:div w:id="1060053690">
          <w:marLeft w:val="0"/>
          <w:marRight w:val="0"/>
          <w:marTop w:val="0"/>
          <w:marBottom w:val="0"/>
          <w:divBdr>
            <w:top w:val="none" w:sz="0" w:space="0" w:color="auto"/>
            <w:left w:val="none" w:sz="0" w:space="0" w:color="auto"/>
            <w:bottom w:val="none" w:sz="0" w:space="0" w:color="auto"/>
            <w:right w:val="none" w:sz="0" w:space="0" w:color="auto"/>
          </w:divBdr>
          <w:divsChild>
            <w:div w:id="813837957">
              <w:marLeft w:val="0"/>
              <w:marRight w:val="0"/>
              <w:marTop w:val="2925"/>
              <w:marBottom w:val="0"/>
              <w:divBdr>
                <w:top w:val="none" w:sz="0" w:space="0" w:color="auto"/>
                <w:left w:val="none" w:sz="0" w:space="0" w:color="auto"/>
                <w:bottom w:val="none" w:sz="0" w:space="0" w:color="auto"/>
                <w:right w:val="none" w:sz="0" w:space="0" w:color="auto"/>
              </w:divBdr>
              <w:divsChild>
                <w:div w:id="921522616">
                  <w:marLeft w:val="0"/>
                  <w:marRight w:val="0"/>
                  <w:marTop w:val="0"/>
                  <w:marBottom w:val="0"/>
                  <w:divBdr>
                    <w:top w:val="none" w:sz="0" w:space="0" w:color="auto"/>
                    <w:left w:val="none" w:sz="0" w:space="0" w:color="auto"/>
                    <w:bottom w:val="none" w:sz="0" w:space="0" w:color="auto"/>
                    <w:right w:val="none" w:sz="0" w:space="0" w:color="auto"/>
                  </w:divBdr>
                  <w:divsChild>
                    <w:div w:id="404450690">
                      <w:marLeft w:val="0"/>
                      <w:marRight w:val="0"/>
                      <w:marTop w:val="0"/>
                      <w:marBottom w:val="0"/>
                      <w:divBdr>
                        <w:top w:val="none" w:sz="0" w:space="0" w:color="auto"/>
                        <w:left w:val="none" w:sz="0" w:space="0" w:color="auto"/>
                        <w:bottom w:val="none" w:sz="0" w:space="0" w:color="auto"/>
                        <w:right w:val="none" w:sz="0" w:space="0" w:color="auto"/>
                      </w:divBdr>
                      <w:divsChild>
                        <w:div w:id="327365873">
                          <w:marLeft w:val="0"/>
                          <w:marRight w:val="0"/>
                          <w:marTop w:val="0"/>
                          <w:marBottom w:val="0"/>
                          <w:divBdr>
                            <w:top w:val="none" w:sz="0" w:space="0" w:color="auto"/>
                            <w:left w:val="none" w:sz="0" w:space="0" w:color="auto"/>
                            <w:bottom w:val="none" w:sz="0" w:space="0" w:color="auto"/>
                            <w:right w:val="none" w:sz="0" w:space="0" w:color="auto"/>
                          </w:divBdr>
                          <w:divsChild>
                            <w:div w:id="2027977654">
                              <w:marLeft w:val="0"/>
                              <w:marRight w:val="0"/>
                              <w:marTop w:val="0"/>
                              <w:marBottom w:val="0"/>
                              <w:divBdr>
                                <w:top w:val="none" w:sz="0" w:space="0" w:color="auto"/>
                                <w:left w:val="none" w:sz="0" w:space="0" w:color="auto"/>
                                <w:bottom w:val="none" w:sz="0" w:space="0" w:color="auto"/>
                                <w:right w:val="none" w:sz="0" w:space="0" w:color="auto"/>
                              </w:divBdr>
                              <w:divsChild>
                                <w:div w:id="1810593603">
                                  <w:marLeft w:val="0"/>
                                  <w:marRight w:val="0"/>
                                  <w:marTop w:val="0"/>
                                  <w:marBottom w:val="0"/>
                                  <w:divBdr>
                                    <w:top w:val="none" w:sz="0" w:space="0" w:color="auto"/>
                                    <w:left w:val="none" w:sz="0" w:space="0" w:color="auto"/>
                                    <w:bottom w:val="none" w:sz="0" w:space="0" w:color="auto"/>
                                    <w:right w:val="none" w:sz="0" w:space="0" w:color="auto"/>
                                  </w:divBdr>
                                  <w:divsChild>
                                    <w:div w:id="841817586">
                                      <w:marLeft w:val="0"/>
                                      <w:marRight w:val="0"/>
                                      <w:marTop w:val="0"/>
                                      <w:marBottom w:val="0"/>
                                      <w:divBdr>
                                        <w:top w:val="none" w:sz="0" w:space="0" w:color="auto"/>
                                        <w:left w:val="none" w:sz="0" w:space="0" w:color="auto"/>
                                        <w:bottom w:val="none" w:sz="0" w:space="0" w:color="auto"/>
                                        <w:right w:val="none" w:sz="0" w:space="0" w:color="auto"/>
                                      </w:divBdr>
                                      <w:divsChild>
                                        <w:div w:id="1449355376">
                                          <w:marLeft w:val="0"/>
                                          <w:marRight w:val="0"/>
                                          <w:marTop w:val="0"/>
                                          <w:marBottom w:val="0"/>
                                          <w:divBdr>
                                            <w:top w:val="none" w:sz="0" w:space="0" w:color="auto"/>
                                            <w:left w:val="none" w:sz="0" w:space="0" w:color="auto"/>
                                            <w:bottom w:val="none" w:sz="0" w:space="0" w:color="auto"/>
                                            <w:right w:val="none" w:sz="0" w:space="0" w:color="auto"/>
                                          </w:divBdr>
                                          <w:divsChild>
                                            <w:div w:id="907151228">
                                              <w:marLeft w:val="0"/>
                                              <w:marRight w:val="0"/>
                                              <w:marTop w:val="0"/>
                                              <w:marBottom w:val="0"/>
                                              <w:divBdr>
                                                <w:top w:val="none" w:sz="0" w:space="0" w:color="auto"/>
                                                <w:left w:val="none" w:sz="0" w:space="0" w:color="auto"/>
                                                <w:bottom w:val="none" w:sz="0" w:space="0" w:color="auto"/>
                                                <w:right w:val="none" w:sz="0" w:space="0" w:color="auto"/>
                                              </w:divBdr>
                                              <w:divsChild>
                                                <w:div w:id="1159888288">
                                                  <w:marLeft w:val="0"/>
                                                  <w:marRight w:val="0"/>
                                                  <w:marTop w:val="0"/>
                                                  <w:marBottom w:val="0"/>
                                                  <w:divBdr>
                                                    <w:top w:val="none" w:sz="0" w:space="0" w:color="auto"/>
                                                    <w:left w:val="none" w:sz="0" w:space="0" w:color="auto"/>
                                                    <w:bottom w:val="none" w:sz="0" w:space="0" w:color="auto"/>
                                                    <w:right w:val="none" w:sz="0" w:space="0" w:color="auto"/>
                                                  </w:divBdr>
                                                </w:div>
                                                <w:div w:id="1990815770">
                                                  <w:marLeft w:val="0"/>
                                                  <w:marRight w:val="0"/>
                                                  <w:marTop w:val="0"/>
                                                  <w:marBottom w:val="0"/>
                                                  <w:divBdr>
                                                    <w:top w:val="none" w:sz="0" w:space="0" w:color="auto"/>
                                                    <w:left w:val="none" w:sz="0" w:space="0" w:color="auto"/>
                                                    <w:bottom w:val="none" w:sz="0" w:space="0" w:color="auto"/>
                                                    <w:right w:val="none" w:sz="0" w:space="0" w:color="auto"/>
                                                  </w:divBdr>
                                                  <w:divsChild>
                                                    <w:div w:id="2255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713">
                                              <w:marLeft w:val="0"/>
                                              <w:marRight w:val="0"/>
                                              <w:marTop w:val="0"/>
                                              <w:marBottom w:val="0"/>
                                              <w:divBdr>
                                                <w:top w:val="none" w:sz="0" w:space="0" w:color="auto"/>
                                                <w:left w:val="none" w:sz="0" w:space="0" w:color="auto"/>
                                                <w:bottom w:val="none" w:sz="0" w:space="0" w:color="auto"/>
                                                <w:right w:val="none" w:sz="0" w:space="0" w:color="auto"/>
                                              </w:divBdr>
                                              <w:divsChild>
                                                <w:div w:id="1885947081">
                                                  <w:marLeft w:val="0"/>
                                                  <w:marRight w:val="0"/>
                                                  <w:marTop w:val="0"/>
                                                  <w:marBottom w:val="0"/>
                                                  <w:divBdr>
                                                    <w:top w:val="none" w:sz="0" w:space="0" w:color="auto"/>
                                                    <w:left w:val="none" w:sz="0" w:space="0" w:color="auto"/>
                                                    <w:bottom w:val="none" w:sz="0" w:space="0" w:color="auto"/>
                                                    <w:right w:val="none" w:sz="0" w:space="0" w:color="auto"/>
                                                  </w:divBdr>
                                                  <w:divsChild>
                                                    <w:div w:id="139422490">
                                                      <w:marLeft w:val="0"/>
                                                      <w:marRight w:val="0"/>
                                                      <w:marTop w:val="0"/>
                                                      <w:marBottom w:val="0"/>
                                                      <w:divBdr>
                                                        <w:top w:val="none" w:sz="0" w:space="0" w:color="auto"/>
                                                        <w:left w:val="none" w:sz="0" w:space="0" w:color="auto"/>
                                                        <w:bottom w:val="none" w:sz="0" w:space="0" w:color="auto"/>
                                                        <w:right w:val="none" w:sz="0" w:space="0" w:color="auto"/>
                                                      </w:divBdr>
                                                      <w:divsChild>
                                                        <w:div w:id="517038164">
                                                          <w:marLeft w:val="0"/>
                                                          <w:marRight w:val="0"/>
                                                          <w:marTop w:val="0"/>
                                                          <w:marBottom w:val="0"/>
                                                          <w:divBdr>
                                                            <w:top w:val="none" w:sz="0" w:space="0" w:color="auto"/>
                                                            <w:left w:val="none" w:sz="0" w:space="0" w:color="auto"/>
                                                            <w:bottom w:val="none" w:sz="0" w:space="0" w:color="auto"/>
                                                            <w:right w:val="none" w:sz="0" w:space="0" w:color="auto"/>
                                                          </w:divBdr>
                                                          <w:divsChild>
                                                            <w:div w:id="553856325">
                                                              <w:marLeft w:val="0"/>
                                                              <w:marRight w:val="0"/>
                                                              <w:marTop w:val="0"/>
                                                              <w:marBottom w:val="0"/>
                                                              <w:divBdr>
                                                                <w:top w:val="none" w:sz="0" w:space="0" w:color="auto"/>
                                                                <w:left w:val="none" w:sz="0" w:space="0" w:color="auto"/>
                                                                <w:bottom w:val="none" w:sz="0" w:space="0" w:color="auto"/>
                                                                <w:right w:val="none" w:sz="0" w:space="0" w:color="auto"/>
                                                              </w:divBdr>
                                                              <w:divsChild>
                                                                <w:div w:id="1378312099">
                                                                  <w:marLeft w:val="0"/>
                                                                  <w:marRight w:val="0"/>
                                                                  <w:marTop w:val="0"/>
                                                                  <w:marBottom w:val="0"/>
                                                                  <w:divBdr>
                                                                    <w:top w:val="none" w:sz="0" w:space="0" w:color="auto"/>
                                                                    <w:left w:val="none" w:sz="0" w:space="0" w:color="auto"/>
                                                                    <w:bottom w:val="none" w:sz="0" w:space="0" w:color="auto"/>
                                                                    <w:right w:val="none" w:sz="0" w:space="0" w:color="auto"/>
                                                                  </w:divBdr>
                                                                  <w:divsChild>
                                                                    <w:div w:id="1506092947">
                                                                      <w:marLeft w:val="0"/>
                                                                      <w:marRight w:val="0"/>
                                                                      <w:marTop w:val="0"/>
                                                                      <w:marBottom w:val="0"/>
                                                                      <w:divBdr>
                                                                        <w:top w:val="none" w:sz="0" w:space="0" w:color="auto"/>
                                                                        <w:left w:val="none" w:sz="0" w:space="0" w:color="auto"/>
                                                                        <w:bottom w:val="none" w:sz="0" w:space="0" w:color="auto"/>
                                                                        <w:right w:val="none" w:sz="0" w:space="0" w:color="auto"/>
                                                                      </w:divBdr>
                                                                      <w:divsChild>
                                                                        <w:div w:id="1821343105">
                                                                          <w:marLeft w:val="0"/>
                                                                          <w:marRight w:val="0"/>
                                                                          <w:marTop w:val="0"/>
                                                                          <w:marBottom w:val="0"/>
                                                                          <w:divBdr>
                                                                            <w:top w:val="none" w:sz="0" w:space="0" w:color="auto"/>
                                                                            <w:left w:val="none" w:sz="0" w:space="0" w:color="auto"/>
                                                                            <w:bottom w:val="none" w:sz="0" w:space="0" w:color="auto"/>
                                                                            <w:right w:val="none" w:sz="0" w:space="0" w:color="auto"/>
                                                                          </w:divBdr>
                                                                          <w:divsChild>
                                                                            <w:div w:id="1782844369">
                                                                              <w:marLeft w:val="0"/>
                                                                              <w:marRight w:val="0"/>
                                                                              <w:marTop w:val="0"/>
                                                                              <w:marBottom w:val="0"/>
                                                                              <w:divBdr>
                                                                                <w:top w:val="none" w:sz="0" w:space="0" w:color="auto"/>
                                                                                <w:left w:val="none" w:sz="0" w:space="0" w:color="auto"/>
                                                                                <w:bottom w:val="none" w:sz="0" w:space="0" w:color="auto"/>
                                                                                <w:right w:val="none" w:sz="0" w:space="0" w:color="auto"/>
                                                                              </w:divBdr>
                                                                              <w:divsChild>
                                                                                <w:div w:id="3294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94755">
                                                              <w:marLeft w:val="0"/>
                                                              <w:marRight w:val="0"/>
                                                              <w:marTop w:val="0"/>
                                                              <w:marBottom w:val="0"/>
                                                              <w:divBdr>
                                                                <w:top w:val="none" w:sz="0" w:space="0" w:color="auto"/>
                                                                <w:left w:val="none" w:sz="0" w:space="0" w:color="auto"/>
                                                                <w:bottom w:val="none" w:sz="0" w:space="0" w:color="auto"/>
                                                                <w:right w:val="none" w:sz="0" w:space="0" w:color="auto"/>
                                                              </w:divBdr>
                                                              <w:divsChild>
                                                                <w:div w:id="463545555">
                                                                  <w:marLeft w:val="0"/>
                                                                  <w:marRight w:val="0"/>
                                                                  <w:marTop w:val="0"/>
                                                                  <w:marBottom w:val="0"/>
                                                                  <w:divBdr>
                                                                    <w:top w:val="none" w:sz="0" w:space="0" w:color="auto"/>
                                                                    <w:left w:val="none" w:sz="0" w:space="0" w:color="auto"/>
                                                                    <w:bottom w:val="none" w:sz="0" w:space="0" w:color="auto"/>
                                                                    <w:right w:val="none" w:sz="0" w:space="0" w:color="auto"/>
                                                                  </w:divBdr>
                                                                  <w:divsChild>
                                                                    <w:div w:id="448087192">
                                                                      <w:marLeft w:val="0"/>
                                                                      <w:marRight w:val="0"/>
                                                                      <w:marTop w:val="0"/>
                                                                      <w:marBottom w:val="0"/>
                                                                      <w:divBdr>
                                                                        <w:top w:val="none" w:sz="0" w:space="0" w:color="auto"/>
                                                                        <w:left w:val="none" w:sz="0" w:space="0" w:color="auto"/>
                                                                        <w:bottom w:val="none" w:sz="0" w:space="0" w:color="auto"/>
                                                                        <w:right w:val="none" w:sz="0" w:space="0" w:color="auto"/>
                                                                      </w:divBdr>
                                                                      <w:divsChild>
                                                                        <w:div w:id="36005859">
                                                                          <w:marLeft w:val="0"/>
                                                                          <w:marRight w:val="0"/>
                                                                          <w:marTop w:val="0"/>
                                                                          <w:marBottom w:val="0"/>
                                                                          <w:divBdr>
                                                                            <w:top w:val="none" w:sz="0" w:space="0" w:color="auto"/>
                                                                            <w:left w:val="none" w:sz="0" w:space="0" w:color="auto"/>
                                                                            <w:bottom w:val="none" w:sz="0" w:space="0" w:color="auto"/>
                                                                            <w:right w:val="none" w:sz="0" w:space="0" w:color="auto"/>
                                                                          </w:divBdr>
                                                                          <w:divsChild>
                                                                            <w:div w:id="1356267630">
                                                                              <w:marLeft w:val="0"/>
                                                                              <w:marRight w:val="0"/>
                                                                              <w:marTop w:val="0"/>
                                                                              <w:marBottom w:val="0"/>
                                                                              <w:divBdr>
                                                                                <w:top w:val="none" w:sz="0" w:space="0" w:color="auto"/>
                                                                                <w:left w:val="none" w:sz="0" w:space="0" w:color="auto"/>
                                                                                <w:bottom w:val="none" w:sz="0" w:space="0" w:color="auto"/>
                                                                                <w:right w:val="none" w:sz="0" w:space="0" w:color="auto"/>
                                                                              </w:divBdr>
                                                                              <w:divsChild>
                                                                                <w:div w:id="13158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544895">
                                              <w:marLeft w:val="0"/>
                                              <w:marRight w:val="0"/>
                                              <w:marTop w:val="0"/>
                                              <w:marBottom w:val="0"/>
                                              <w:divBdr>
                                                <w:top w:val="none" w:sz="0" w:space="0" w:color="auto"/>
                                                <w:left w:val="none" w:sz="0" w:space="0" w:color="auto"/>
                                                <w:bottom w:val="none" w:sz="0" w:space="0" w:color="auto"/>
                                                <w:right w:val="none" w:sz="0" w:space="0" w:color="auto"/>
                                              </w:divBdr>
                                              <w:divsChild>
                                                <w:div w:id="1724986005">
                                                  <w:marLeft w:val="0"/>
                                                  <w:marRight w:val="0"/>
                                                  <w:marTop w:val="0"/>
                                                  <w:marBottom w:val="0"/>
                                                  <w:divBdr>
                                                    <w:top w:val="none" w:sz="0" w:space="0" w:color="auto"/>
                                                    <w:left w:val="none" w:sz="0" w:space="0" w:color="auto"/>
                                                    <w:bottom w:val="none" w:sz="0" w:space="0" w:color="auto"/>
                                                    <w:right w:val="none" w:sz="0" w:space="0" w:color="auto"/>
                                                  </w:divBdr>
                                                  <w:divsChild>
                                                    <w:div w:id="956564686">
                                                      <w:marLeft w:val="0"/>
                                                      <w:marRight w:val="0"/>
                                                      <w:marTop w:val="0"/>
                                                      <w:marBottom w:val="0"/>
                                                      <w:divBdr>
                                                        <w:top w:val="none" w:sz="0" w:space="0" w:color="auto"/>
                                                        <w:left w:val="none" w:sz="0" w:space="0" w:color="auto"/>
                                                        <w:bottom w:val="none" w:sz="0" w:space="0" w:color="auto"/>
                                                        <w:right w:val="none" w:sz="0" w:space="0" w:color="auto"/>
                                                      </w:divBdr>
                                                      <w:divsChild>
                                                        <w:div w:id="1794862342">
                                                          <w:marLeft w:val="0"/>
                                                          <w:marRight w:val="0"/>
                                                          <w:marTop w:val="0"/>
                                                          <w:marBottom w:val="0"/>
                                                          <w:divBdr>
                                                            <w:top w:val="none" w:sz="0" w:space="0" w:color="auto"/>
                                                            <w:left w:val="none" w:sz="0" w:space="0" w:color="auto"/>
                                                            <w:bottom w:val="none" w:sz="0" w:space="0" w:color="auto"/>
                                                            <w:right w:val="none" w:sz="0" w:space="0" w:color="auto"/>
                                                          </w:divBdr>
                                                          <w:divsChild>
                                                            <w:div w:id="436219857">
                                                              <w:marLeft w:val="0"/>
                                                              <w:marRight w:val="0"/>
                                                              <w:marTop w:val="0"/>
                                                              <w:marBottom w:val="0"/>
                                                              <w:divBdr>
                                                                <w:top w:val="none" w:sz="0" w:space="0" w:color="auto"/>
                                                                <w:left w:val="none" w:sz="0" w:space="0" w:color="auto"/>
                                                                <w:bottom w:val="none" w:sz="0" w:space="0" w:color="auto"/>
                                                                <w:right w:val="none" w:sz="0" w:space="0" w:color="auto"/>
                                                              </w:divBdr>
                                                              <w:divsChild>
                                                                <w:div w:id="1676154478">
                                                                  <w:marLeft w:val="0"/>
                                                                  <w:marRight w:val="0"/>
                                                                  <w:marTop w:val="0"/>
                                                                  <w:marBottom w:val="0"/>
                                                                  <w:divBdr>
                                                                    <w:top w:val="none" w:sz="0" w:space="0" w:color="auto"/>
                                                                    <w:left w:val="none" w:sz="0" w:space="0" w:color="auto"/>
                                                                    <w:bottom w:val="none" w:sz="0" w:space="0" w:color="auto"/>
                                                                    <w:right w:val="none" w:sz="0" w:space="0" w:color="auto"/>
                                                                  </w:divBdr>
                                                                  <w:divsChild>
                                                                    <w:div w:id="792137038">
                                                                      <w:marLeft w:val="0"/>
                                                                      <w:marRight w:val="0"/>
                                                                      <w:marTop w:val="0"/>
                                                                      <w:marBottom w:val="0"/>
                                                                      <w:divBdr>
                                                                        <w:top w:val="none" w:sz="0" w:space="0" w:color="auto"/>
                                                                        <w:left w:val="none" w:sz="0" w:space="0" w:color="auto"/>
                                                                        <w:bottom w:val="none" w:sz="0" w:space="0" w:color="auto"/>
                                                                        <w:right w:val="none" w:sz="0" w:space="0" w:color="auto"/>
                                                                      </w:divBdr>
                                                                      <w:divsChild>
                                                                        <w:div w:id="655107156">
                                                                          <w:marLeft w:val="0"/>
                                                                          <w:marRight w:val="0"/>
                                                                          <w:marTop w:val="0"/>
                                                                          <w:marBottom w:val="0"/>
                                                                          <w:divBdr>
                                                                            <w:top w:val="none" w:sz="0" w:space="0" w:color="auto"/>
                                                                            <w:left w:val="none" w:sz="0" w:space="0" w:color="auto"/>
                                                                            <w:bottom w:val="none" w:sz="0" w:space="0" w:color="auto"/>
                                                                            <w:right w:val="none" w:sz="0" w:space="0" w:color="auto"/>
                                                                          </w:divBdr>
                                                                          <w:divsChild>
                                                                            <w:div w:id="1744404370">
                                                                              <w:marLeft w:val="0"/>
                                                                              <w:marRight w:val="0"/>
                                                                              <w:marTop w:val="0"/>
                                                                              <w:marBottom w:val="0"/>
                                                                              <w:divBdr>
                                                                                <w:top w:val="none" w:sz="0" w:space="0" w:color="auto"/>
                                                                                <w:left w:val="none" w:sz="0" w:space="0" w:color="auto"/>
                                                                                <w:bottom w:val="none" w:sz="0" w:space="0" w:color="auto"/>
                                                                                <w:right w:val="none" w:sz="0" w:space="0" w:color="auto"/>
                                                                              </w:divBdr>
                                                                              <w:divsChild>
                                                                                <w:div w:id="17802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4689">
                                                                          <w:marLeft w:val="0"/>
                                                                          <w:marRight w:val="0"/>
                                                                          <w:marTop w:val="0"/>
                                                                          <w:marBottom w:val="0"/>
                                                                          <w:divBdr>
                                                                            <w:top w:val="none" w:sz="0" w:space="0" w:color="auto"/>
                                                                            <w:left w:val="none" w:sz="0" w:space="0" w:color="auto"/>
                                                                            <w:bottom w:val="none" w:sz="0" w:space="0" w:color="auto"/>
                                                                            <w:right w:val="none" w:sz="0" w:space="0" w:color="auto"/>
                                                                          </w:divBdr>
                                                                          <w:divsChild>
                                                                            <w:div w:id="94905910">
                                                                              <w:marLeft w:val="0"/>
                                                                              <w:marRight w:val="0"/>
                                                                              <w:marTop w:val="0"/>
                                                                              <w:marBottom w:val="0"/>
                                                                              <w:divBdr>
                                                                                <w:top w:val="none" w:sz="0" w:space="0" w:color="auto"/>
                                                                                <w:left w:val="none" w:sz="0" w:space="0" w:color="auto"/>
                                                                                <w:bottom w:val="none" w:sz="0" w:space="0" w:color="auto"/>
                                                                                <w:right w:val="none" w:sz="0" w:space="0" w:color="auto"/>
                                                                              </w:divBdr>
                                                                              <w:divsChild>
                                                                                <w:div w:id="380055269">
                                                                                  <w:marLeft w:val="0"/>
                                                                                  <w:marRight w:val="0"/>
                                                                                  <w:marTop w:val="0"/>
                                                                                  <w:marBottom w:val="0"/>
                                                                                  <w:divBdr>
                                                                                    <w:top w:val="none" w:sz="0" w:space="0" w:color="auto"/>
                                                                                    <w:left w:val="none" w:sz="0" w:space="0" w:color="auto"/>
                                                                                    <w:bottom w:val="none" w:sz="0" w:space="0" w:color="auto"/>
                                                                                    <w:right w:val="none" w:sz="0" w:space="0" w:color="auto"/>
                                                                                  </w:divBdr>
                                                                                  <w:divsChild>
                                                                                    <w:div w:id="173619725">
                                                                                      <w:marLeft w:val="0"/>
                                                                                      <w:marRight w:val="0"/>
                                                                                      <w:marTop w:val="0"/>
                                                                                      <w:marBottom w:val="0"/>
                                                                                      <w:divBdr>
                                                                                        <w:top w:val="none" w:sz="0" w:space="0" w:color="auto"/>
                                                                                        <w:left w:val="none" w:sz="0" w:space="0" w:color="auto"/>
                                                                                        <w:bottom w:val="none" w:sz="0" w:space="0" w:color="auto"/>
                                                                                        <w:right w:val="none" w:sz="0" w:space="0" w:color="auto"/>
                                                                                      </w:divBdr>
                                                                                      <w:divsChild>
                                                                                        <w:div w:id="1509519685">
                                                                                          <w:marLeft w:val="0"/>
                                                                                          <w:marRight w:val="0"/>
                                                                                          <w:marTop w:val="0"/>
                                                                                          <w:marBottom w:val="0"/>
                                                                                          <w:divBdr>
                                                                                            <w:top w:val="none" w:sz="0" w:space="0" w:color="auto"/>
                                                                                            <w:left w:val="none" w:sz="0" w:space="0" w:color="auto"/>
                                                                                            <w:bottom w:val="none" w:sz="0" w:space="0" w:color="auto"/>
                                                                                            <w:right w:val="none" w:sz="0" w:space="0" w:color="auto"/>
                                                                                          </w:divBdr>
                                                                                          <w:divsChild>
                                                                                            <w:div w:id="1066949651">
                                                                                              <w:marLeft w:val="0"/>
                                                                                              <w:marRight w:val="0"/>
                                                                                              <w:marTop w:val="0"/>
                                                                                              <w:marBottom w:val="0"/>
                                                                                              <w:divBdr>
                                                                                                <w:top w:val="none" w:sz="0" w:space="0" w:color="auto"/>
                                                                                                <w:left w:val="none" w:sz="0" w:space="0" w:color="auto"/>
                                                                                                <w:bottom w:val="none" w:sz="0" w:space="0" w:color="auto"/>
                                                                                                <w:right w:val="none" w:sz="0" w:space="0" w:color="auto"/>
                                                                                              </w:divBdr>
                                                                                              <w:divsChild>
                                                                                                <w:div w:id="375738589">
                                                                                                  <w:marLeft w:val="0"/>
                                                                                                  <w:marRight w:val="0"/>
                                                                                                  <w:marTop w:val="0"/>
                                                                                                  <w:marBottom w:val="0"/>
                                                                                                  <w:divBdr>
                                                                                                    <w:top w:val="none" w:sz="0" w:space="0" w:color="auto"/>
                                                                                                    <w:left w:val="none" w:sz="0" w:space="0" w:color="auto"/>
                                                                                                    <w:bottom w:val="none" w:sz="0" w:space="0" w:color="auto"/>
                                                                                                    <w:right w:val="none" w:sz="0" w:space="0" w:color="auto"/>
                                                                                                  </w:divBdr>
                                                                                                  <w:divsChild>
                                                                                                    <w:div w:id="11378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727463">
                                                                                  <w:marLeft w:val="0"/>
                                                                                  <w:marRight w:val="0"/>
                                                                                  <w:marTop w:val="0"/>
                                                                                  <w:marBottom w:val="0"/>
                                                                                  <w:divBdr>
                                                                                    <w:top w:val="none" w:sz="0" w:space="0" w:color="auto"/>
                                                                                    <w:left w:val="none" w:sz="0" w:space="0" w:color="auto"/>
                                                                                    <w:bottom w:val="none" w:sz="0" w:space="0" w:color="auto"/>
                                                                                    <w:right w:val="none" w:sz="0" w:space="0" w:color="auto"/>
                                                                                  </w:divBdr>
                                                                                  <w:divsChild>
                                                                                    <w:div w:id="2126806954">
                                                                                      <w:marLeft w:val="0"/>
                                                                                      <w:marRight w:val="0"/>
                                                                                      <w:marTop w:val="0"/>
                                                                                      <w:marBottom w:val="0"/>
                                                                                      <w:divBdr>
                                                                                        <w:top w:val="none" w:sz="0" w:space="0" w:color="auto"/>
                                                                                        <w:left w:val="none" w:sz="0" w:space="0" w:color="auto"/>
                                                                                        <w:bottom w:val="none" w:sz="0" w:space="0" w:color="auto"/>
                                                                                        <w:right w:val="none" w:sz="0" w:space="0" w:color="auto"/>
                                                                                      </w:divBdr>
                                                                                      <w:divsChild>
                                                                                        <w:div w:id="1829708062">
                                                                                          <w:marLeft w:val="0"/>
                                                                                          <w:marRight w:val="0"/>
                                                                                          <w:marTop w:val="0"/>
                                                                                          <w:marBottom w:val="0"/>
                                                                                          <w:divBdr>
                                                                                            <w:top w:val="none" w:sz="0" w:space="0" w:color="auto"/>
                                                                                            <w:left w:val="none" w:sz="0" w:space="0" w:color="auto"/>
                                                                                            <w:bottom w:val="none" w:sz="0" w:space="0" w:color="auto"/>
                                                                                            <w:right w:val="none" w:sz="0" w:space="0" w:color="auto"/>
                                                                                          </w:divBdr>
                                                                                          <w:divsChild>
                                                                                            <w:div w:id="1904872261">
                                                                                              <w:marLeft w:val="0"/>
                                                                                              <w:marRight w:val="0"/>
                                                                                              <w:marTop w:val="0"/>
                                                                                              <w:marBottom w:val="0"/>
                                                                                              <w:divBdr>
                                                                                                <w:top w:val="none" w:sz="0" w:space="0" w:color="auto"/>
                                                                                                <w:left w:val="none" w:sz="0" w:space="0" w:color="auto"/>
                                                                                                <w:bottom w:val="none" w:sz="0" w:space="0" w:color="auto"/>
                                                                                                <w:right w:val="none" w:sz="0" w:space="0" w:color="auto"/>
                                                                                              </w:divBdr>
                                                                                              <w:divsChild>
                                                                                                <w:div w:id="1910505628">
                                                                                                  <w:marLeft w:val="0"/>
                                                                                                  <w:marRight w:val="0"/>
                                                                                                  <w:marTop w:val="0"/>
                                                                                                  <w:marBottom w:val="0"/>
                                                                                                  <w:divBdr>
                                                                                                    <w:top w:val="none" w:sz="0" w:space="0" w:color="auto"/>
                                                                                                    <w:left w:val="none" w:sz="0" w:space="0" w:color="auto"/>
                                                                                                    <w:bottom w:val="none" w:sz="0" w:space="0" w:color="auto"/>
                                                                                                    <w:right w:val="none" w:sz="0" w:space="0" w:color="auto"/>
                                                                                                  </w:divBdr>
                                                                                                  <w:divsChild>
                                                                                                    <w:div w:id="19105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2710204">
                                              <w:marLeft w:val="0"/>
                                              <w:marRight w:val="0"/>
                                              <w:marTop w:val="0"/>
                                              <w:marBottom w:val="0"/>
                                              <w:divBdr>
                                                <w:top w:val="none" w:sz="0" w:space="0" w:color="auto"/>
                                                <w:left w:val="none" w:sz="0" w:space="0" w:color="auto"/>
                                                <w:bottom w:val="none" w:sz="0" w:space="0" w:color="auto"/>
                                                <w:right w:val="none" w:sz="0" w:space="0" w:color="auto"/>
                                              </w:divBdr>
                                            </w:div>
                                            <w:div w:id="1674841347">
                                              <w:marLeft w:val="0"/>
                                              <w:marRight w:val="0"/>
                                              <w:marTop w:val="0"/>
                                              <w:marBottom w:val="0"/>
                                              <w:divBdr>
                                                <w:top w:val="none" w:sz="0" w:space="0" w:color="auto"/>
                                                <w:left w:val="none" w:sz="0" w:space="0" w:color="auto"/>
                                                <w:bottom w:val="none" w:sz="0" w:space="0" w:color="auto"/>
                                                <w:right w:val="none" w:sz="0" w:space="0" w:color="auto"/>
                                              </w:divBdr>
                                            </w:div>
                                            <w:div w:id="1498306871">
                                              <w:marLeft w:val="0"/>
                                              <w:marRight w:val="0"/>
                                              <w:marTop w:val="0"/>
                                              <w:marBottom w:val="0"/>
                                              <w:divBdr>
                                                <w:top w:val="none" w:sz="0" w:space="0" w:color="auto"/>
                                                <w:left w:val="none" w:sz="0" w:space="0" w:color="auto"/>
                                                <w:bottom w:val="none" w:sz="0" w:space="0" w:color="auto"/>
                                                <w:right w:val="none" w:sz="0" w:space="0" w:color="auto"/>
                                              </w:divBdr>
                                              <w:divsChild>
                                                <w:div w:id="1457064012">
                                                  <w:marLeft w:val="0"/>
                                                  <w:marRight w:val="0"/>
                                                  <w:marTop w:val="0"/>
                                                  <w:marBottom w:val="0"/>
                                                  <w:divBdr>
                                                    <w:top w:val="none" w:sz="0" w:space="0" w:color="auto"/>
                                                    <w:left w:val="none" w:sz="0" w:space="0" w:color="auto"/>
                                                    <w:bottom w:val="none" w:sz="0" w:space="0" w:color="auto"/>
                                                    <w:right w:val="none" w:sz="0" w:space="0" w:color="auto"/>
                                                  </w:divBdr>
                                                  <w:divsChild>
                                                    <w:div w:id="1020935715">
                                                      <w:marLeft w:val="0"/>
                                                      <w:marRight w:val="0"/>
                                                      <w:marTop w:val="0"/>
                                                      <w:marBottom w:val="0"/>
                                                      <w:divBdr>
                                                        <w:top w:val="none" w:sz="0" w:space="0" w:color="auto"/>
                                                        <w:left w:val="none" w:sz="0" w:space="0" w:color="auto"/>
                                                        <w:bottom w:val="none" w:sz="0" w:space="0" w:color="auto"/>
                                                        <w:right w:val="none" w:sz="0" w:space="0" w:color="auto"/>
                                                      </w:divBdr>
                                                      <w:divsChild>
                                                        <w:div w:id="1997493893">
                                                          <w:marLeft w:val="0"/>
                                                          <w:marRight w:val="0"/>
                                                          <w:marTop w:val="0"/>
                                                          <w:marBottom w:val="0"/>
                                                          <w:divBdr>
                                                            <w:top w:val="none" w:sz="0" w:space="0" w:color="auto"/>
                                                            <w:left w:val="none" w:sz="0" w:space="0" w:color="auto"/>
                                                            <w:bottom w:val="none" w:sz="0" w:space="0" w:color="auto"/>
                                                            <w:right w:val="none" w:sz="0" w:space="0" w:color="auto"/>
                                                          </w:divBdr>
                                                          <w:divsChild>
                                                            <w:div w:id="1180510861">
                                                              <w:marLeft w:val="0"/>
                                                              <w:marRight w:val="0"/>
                                                              <w:marTop w:val="0"/>
                                                              <w:marBottom w:val="0"/>
                                                              <w:divBdr>
                                                                <w:top w:val="none" w:sz="0" w:space="0" w:color="auto"/>
                                                                <w:left w:val="none" w:sz="0" w:space="0" w:color="auto"/>
                                                                <w:bottom w:val="none" w:sz="0" w:space="0" w:color="auto"/>
                                                                <w:right w:val="none" w:sz="0" w:space="0" w:color="auto"/>
                                                              </w:divBdr>
                                                              <w:divsChild>
                                                                <w:div w:id="1205828048">
                                                                  <w:marLeft w:val="0"/>
                                                                  <w:marRight w:val="0"/>
                                                                  <w:marTop w:val="0"/>
                                                                  <w:marBottom w:val="0"/>
                                                                  <w:divBdr>
                                                                    <w:top w:val="none" w:sz="0" w:space="0" w:color="auto"/>
                                                                    <w:left w:val="none" w:sz="0" w:space="0" w:color="auto"/>
                                                                    <w:bottom w:val="none" w:sz="0" w:space="0" w:color="auto"/>
                                                                    <w:right w:val="none" w:sz="0" w:space="0" w:color="auto"/>
                                                                  </w:divBdr>
                                                                  <w:divsChild>
                                                                    <w:div w:id="1268464092">
                                                                      <w:marLeft w:val="0"/>
                                                                      <w:marRight w:val="0"/>
                                                                      <w:marTop w:val="0"/>
                                                                      <w:marBottom w:val="0"/>
                                                                      <w:divBdr>
                                                                        <w:top w:val="none" w:sz="0" w:space="0" w:color="auto"/>
                                                                        <w:left w:val="none" w:sz="0" w:space="0" w:color="auto"/>
                                                                        <w:bottom w:val="none" w:sz="0" w:space="0" w:color="auto"/>
                                                                        <w:right w:val="none" w:sz="0" w:space="0" w:color="auto"/>
                                                                      </w:divBdr>
                                                                      <w:divsChild>
                                                                        <w:div w:id="1687247870">
                                                                          <w:marLeft w:val="0"/>
                                                                          <w:marRight w:val="0"/>
                                                                          <w:marTop w:val="0"/>
                                                                          <w:marBottom w:val="0"/>
                                                                          <w:divBdr>
                                                                            <w:top w:val="none" w:sz="0" w:space="0" w:color="auto"/>
                                                                            <w:left w:val="none" w:sz="0" w:space="0" w:color="auto"/>
                                                                            <w:bottom w:val="none" w:sz="0" w:space="0" w:color="auto"/>
                                                                            <w:right w:val="none" w:sz="0" w:space="0" w:color="auto"/>
                                                                          </w:divBdr>
                                                                          <w:divsChild>
                                                                            <w:div w:id="1220095432">
                                                                              <w:marLeft w:val="0"/>
                                                                              <w:marRight w:val="0"/>
                                                                              <w:marTop w:val="0"/>
                                                                              <w:marBottom w:val="0"/>
                                                                              <w:divBdr>
                                                                                <w:top w:val="none" w:sz="0" w:space="0" w:color="auto"/>
                                                                                <w:left w:val="none" w:sz="0" w:space="0" w:color="auto"/>
                                                                                <w:bottom w:val="none" w:sz="0" w:space="0" w:color="auto"/>
                                                                                <w:right w:val="none" w:sz="0" w:space="0" w:color="auto"/>
                                                                              </w:divBdr>
                                                                              <w:divsChild>
                                                                                <w:div w:id="1001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795995">
                                              <w:marLeft w:val="0"/>
                                              <w:marRight w:val="0"/>
                                              <w:marTop w:val="0"/>
                                              <w:marBottom w:val="0"/>
                                              <w:divBdr>
                                                <w:top w:val="none" w:sz="0" w:space="0" w:color="auto"/>
                                                <w:left w:val="none" w:sz="0" w:space="0" w:color="auto"/>
                                                <w:bottom w:val="none" w:sz="0" w:space="0" w:color="auto"/>
                                                <w:right w:val="none" w:sz="0" w:space="0" w:color="auto"/>
                                              </w:divBdr>
                                            </w:div>
                                            <w:div w:id="980814585">
                                              <w:marLeft w:val="0"/>
                                              <w:marRight w:val="0"/>
                                              <w:marTop w:val="0"/>
                                              <w:marBottom w:val="0"/>
                                              <w:divBdr>
                                                <w:top w:val="none" w:sz="0" w:space="0" w:color="auto"/>
                                                <w:left w:val="none" w:sz="0" w:space="0" w:color="auto"/>
                                                <w:bottom w:val="none" w:sz="0" w:space="0" w:color="auto"/>
                                                <w:right w:val="none" w:sz="0" w:space="0" w:color="auto"/>
                                              </w:divBdr>
                                              <w:divsChild>
                                                <w:div w:id="279074290">
                                                  <w:marLeft w:val="0"/>
                                                  <w:marRight w:val="0"/>
                                                  <w:marTop w:val="0"/>
                                                  <w:marBottom w:val="0"/>
                                                  <w:divBdr>
                                                    <w:top w:val="none" w:sz="0" w:space="0" w:color="auto"/>
                                                    <w:left w:val="none" w:sz="0" w:space="0" w:color="auto"/>
                                                    <w:bottom w:val="none" w:sz="0" w:space="0" w:color="auto"/>
                                                    <w:right w:val="none" w:sz="0" w:space="0" w:color="auto"/>
                                                  </w:divBdr>
                                                  <w:divsChild>
                                                    <w:div w:id="129632751">
                                                      <w:marLeft w:val="0"/>
                                                      <w:marRight w:val="0"/>
                                                      <w:marTop w:val="0"/>
                                                      <w:marBottom w:val="0"/>
                                                      <w:divBdr>
                                                        <w:top w:val="none" w:sz="0" w:space="0" w:color="auto"/>
                                                        <w:left w:val="none" w:sz="0" w:space="0" w:color="auto"/>
                                                        <w:bottom w:val="none" w:sz="0" w:space="0" w:color="auto"/>
                                                        <w:right w:val="none" w:sz="0" w:space="0" w:color="auto"/>
                                                      </w:divBdr>
                                                      <w:divsChild>
                                                        <w:div w:id="1397778993">
                                                          <w:marLeft w:val="0"/>
                                                          <w:marRight w:val="0"/>
                                                          <w:marTop w:val="0"/>
                                                          <w:marBottom w:val="0"/>
                                                          <w:divBdr>
                                                            <w:top w:val="none" w:sz="0" w:space="0" w:color="auto"/>
                                                            <w:left w:val="none" w:sz="0" w:space="0" w:color="auto"/>
                                                            <w:bottom w:val="none" w:sz="0" w:space="0" w:color="auto"/>
                                                            <w:right w:val="none" w:sz="0" w:space="0" w:color="auto"/>
                                                          </w:divBdr>
                                                          <w:divsChild>
                                                            <w:div w:id="229197517">
                                                              <w:marLeft w:val="0"/>
                                                              <w:marRight w:val="0"/>
                                                              <w:marTop w:val="0"/>
                                                              <w:marBottom w:val="0"/>
                                                              <w:divBdr>
                                                                <w:top w:val="none" w:sz="0" w:space="0" w:color="auto"/>
                                                                <w:left w:val="none" w:sz="0" w:space="0" w:color="auto"/>
                                                                <w:bottom w:val="none" w:sz="0" w:space="0" w:color="auto"/>
                                                                <w:right w:val="none" w:sz="0" w:space="0" w:color="auto"/>
                                                              </w:divBdr>
                                                              <w:divsChild>
                                                                <w:div w:id="751589849">
                                                                  <w:marLeft w:val="0"/>
                                                                  <w:marRight w:val="0"/>
                                                                  <w:marTop w:val="0"/>
                                                                  <w:marBottom w:val="0"/>
                                                                  <w:divBdr>
                                                                    <w:top w:val="none" w:sz="0" w:space="0" w:color="auto"/>
                                                                    <w:left w:val="none" w:sz="0" w:space="0" w:color="auto"/>
                                                                    <w:bottom w:val="none" w:sz="0" w:space="0" w:color="auto"/>
                                                                    <w:right w:val="none" w:sz="0" w:space="0" w:color="auto"/>
                                                                  </w:divBdr>
                                                                  <w:divsChild>
                                                                    <w:div w:id="1784105573">
                                                                      <w:marLeft w:val="0"/>
                                                                      <w:marRight w:val="0"/>
                                                                      <w:marTop w:val="0"/>
                                                                      <w:marBottom w:val="0"/>
                                                                      <w:divBdr>
                                                                        <w:top w:val="none" w:sz="0" w:space="0" w:color="auto"/>
                                                                        <w:left w:val="none" w:sz="0" w:space="0" w:color="auto"/>
                                                                        <w:bottom w:val="none" w:sz="0" w:space="0" w:color="auto"/>
                                                                        <w:right w:val="none" w:sz="0" w:space="0" w:color="auto"/>
                                                                      </w:divBdr>
                                                                      <w:divsChild>
                                                                        <w:div w:id="188565862">
                                                                          <w:marLeft w:val="0"/>
                                                                          <w:marRight w:val="0"/>
                                                                          <w:marTop w:val="0"/>
                                                                          <w:marBottom w:val="0"/>
                                                                          <w:divBdr>
                                                                            <w:top w:val="none" w:sz="0" w:space="0" w:color="auto"/>
                                                                            <w:left w:val="none" w:sz="0" w:space="0" w:color="auto"/>
                                                                            <w:bottom w:val="none" w:sz="0" w:space="0" w:color="auto"/>
                                                                            <w:right w:val="none" w:sz="0" w:space="0" w:color="auto"/>
                                                                          </w:divBdr>
                                                                          <w:divsChild>
                                                                            <w:div w:id="639270023">
                                                                              <w:marLeft w:val="0"/>
                                                                              <w:marRight w:val="0"/>
                                                                              <w:marTop w:val="0"/>
                                                                              <w:marBottom w:val="0"/>
                                                                              <w:divBdr>
                                                                                <w:top w:val="none" w:sz="0" w:space="0" w:color="auto"/>
                                                                                <w:left w:val="none" w:sz="0" w:space="0" w:color="auto"/>
                                                                                <w:bottom w:val="none" w:sz="0" w:space="0" w:color="auto"/>
                                                                                <w:right w:val="none" w:sz="0" w:space="0" w:color="auto"/>
                                                                              </w:divBdr>
                                                                              <w:divsChild>
                                                                                <w:div w:id="360059499">
                                                                                  <w:marLeft w:val="0"/>
                                                                                  <w:marRight w:val="0"/>
                                                                                  <w:marTop w:val="0"/>
                                                                                  <w:marBottom w:val="0"/>
                                                                                  <w:divBdr>
                                                                                    <w:top w:val="none" w:sz="0" w:space="0" w:color="auto"/>
                                                                                    <w:left w:val="none" w:sz="0" w:space="0" w:color="auto"/>
                                                                                    <w:bottom w:val="none" w:sz="0" w:space="0" w:color="auto"/>
                                                                                    <w:right w:val="none" w:sz="0" w:space="0" w:color="auto"/>
                                                                                  </w:divBdr>
                                                                                  <w:divsChild>
                                                                                    <w:div w:id="466317033">
                                                                                      <w:marLeft w:val="0"/>
                                                                                      <w:marRight w:val="0"/>
                                                                                      <w:marTop w:val="0"/>
                                                                                      <w:marBottom w:val="0"/>
                                                                                      <w:divBdr>
                                                                                        <w:top w:val="none" w:sz="0" w:space="0" w:color="auto"/>
                                                                                        <w:left w:val="none" w:sz="0" w:space="0" w:color="auto"/>
                                                                                        <w:bottom w:val="none" w:sz="0" w:space="0" w:color="auto"/>
                                                                                        <w:right w:val="none" w:sz="0" w:space="0" w:color="auto"/>
                                                                                      </w:divBdr>
                                                                                      <w:divsChild>
                                                                                        <w:div w:id="1395008108">
                                                                                          <w:marLeft w:val="0"/>
                                                                                          <w:marRight w:val="0"/>
                                                                                          <w:marTop w:val="0"/>
                                                                                          <w:marBottom w:val="0"/>
                                                                                          <w:divBdr>
                                                                                            <w:top w:val="none" w:sz="0" w:space="0" w:color="auto"/>
                                                                                            <w:left w:val="none" w:sz="0" w:space="0" w:color="auto"/>
                                                                                            <w:bottom w:val="none" w:sz="0" w:space="0" w:color="auto"/>
                                                                                            <w:right w:val="none" w:sz="0" w:space="0" w:color="auto"/>
                                                                                          </w:divBdr>
                                                                                          <w:divsChild>
                                                                                            <w:div w:id="1074552717">
                                                                                              <w:marLeft w:val="0"/>
                                                                                              <w:marRight w:val="0"/>
                                                                                              <w:marTop w:val="0"/>
                                                                                              <w:marBottom w:val="0"/>
                                                                                              <w:divBdr>
                                                                                                <w:top w:val="none" w:sz="0" w:space="0" w:color="auto"/>
                                                                                                <w:left w:val="none" w:sz="0" w:space="0" w:color="auto"/>
                                                                                                <w:bottom w:val="none" w:sz="0" w:space="0" w:color="auto"/>
                                                                                                <w:right w:val="none" w:sz="0" w:space="0" w:color="auto"/>
                                                                                              </w:divBdr>
                                                                                              <w:divsChild>
                                                                                                <w:div w:id="142043256">
                                                                                                  <w:marLeft w:val="0"/>
                                                                                                  <w:marRight w:val="0"/>
                                                                                                  <w:marTop w:val="0"/>
                                                                                                  <w:marBottom w:val="0"/>
                                                                                                  <w:divBdr>
                                                                                                    <w:top w:val="none" w:sz="0" w:space="0" w:color="auto"/>
                                                                                                    <w:left w:val="none" w:sz="0" w:space="0" w:color="auto"/>
                                                                                                    <w:bottom w:val="none" w:sz="0" w:space="0" w:color="auto"/>
                                                                                                    <w:right w:val="none" w:sz="0" w:space="0" w:color="auto"/>
                                                                                                  </w:divBdr>
                                                                                                  <w:divsChild>
                                                                                                    <w:div w:id="983970956">
                                                                                                      <w:marLeft w:val="0"/>
                                                                                                      <w:marRight w:val="0"/>
                                                                                                      <w:marTop w:val="0"/>
                                                                                                      <w:marBottom w:val="0"/>
                                                                                                      <w:divBdr>
                                                                                                        <w:top w:val="none" w:sz="0" w:space="0" w:color="auto"/>
                                                                                                        <w:left w:val="none" w:sz="0" w:space="0" w:color="auto"/>
                                                                                                        <w:bottom w:val="none" w:sz="0" w:space="0" w:color="auto"/>
                                                                                                        <w:right w:val="none" w:sz="0" w:space="0" w:color="auto"/>
                                                                                                      </w:divBdr>
                                                                                                      <w:divsChild>
                                                                                                        <w:div w:id="1017461072">
                                                                                                          <w:marLeft w:val="0"/>
                                                                                                          <w:marRight w:val="0"/>
                                                                                                          <w:marTop w:val="0"/>
                                                                                                          <w:marBottom w:val="0"/>
                                                                                                          <w:divBdr>
                                                                                                            <w:top w:val="none" w:sz="0" w:space="0" w:color="auto"/>
                                                                                                            <w:left w:val="none" w:sz="0" w:space="0" w:color="auto"/>
                                                                                                            <w:bottom w:val="none" w:sz="0" w:space="0" w:color="auto"/>
                                                                                                            <w:right w:val="none" w:sz="0" w:space="0" w:color="auto"/>
                                                                                                          </w:divBdr>
                                                                                                          <w:divsChild>
                                                                                                            <w:div w:id="1288196950">
                                                                                                              <w:marLeft w:val="0"/>
                                                                                                              <w:marRight w:val="0"/>
                                                                                                              <w:marTop w:val="0"/>
                                                                                                              <w:marBottom w:val="0"/>
                                                                                                              <w:divBdr>
                                                                                                                <w:top w:val="none" w:sz="0" w:space="0" w:color="auto"/>
                                                                                                                <w:left w:val="none" w:sz="0" w:space="0" w:color="auto"/>
                                                                                                                <w:bottom w:val="none" w:sz="0" w:space="0" w:color="auto"/>
                                                                                                                <w:right w:val="none" w:sz="0" w:space="0" w:color="auto"/>
                                                                                                              </w:divBdr>
                                                                                                              <w:divsChild>
                                                                                                                <w:div w:id="827135420">
                                                                                                                  <w:marLeft w:val="0"/>
                                                                                                                  <w:marRight w:val="0"/>
                                                                                                                  <w:marTop w:val="0"/>
                                                                                                                  <w:marBottom w:val="0"/>
                                                                                                                  <w:divBdr>
                                                                                                                    <w:top w:val="none" w:sz="0" w:space="0" w:color="auto"/>
                                                                                                                    <w:left w:val="none" w:sz="0" w:space="0" w:color="auto"/>
                                                                                                                    <w:bottom w:val="none" w:sz="0" w:space="0" w:color="auto"/>
                                                                                                                    <w:right w:val="none" w:sz="0" w:space="0" w:color="auto"/>
                                                                                                                  </w:divBdr>
                                                                                                                  <w:divsChild>
                                                                                                                    <w:div w:id="9757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931004">
                                                                                                  <w:marLeft w:val="0"/>
                                                                                                  <w:marRight w:val="0"/>
                                                                                                  <w:marTop w:val="0"/>
                                                                                                  <w:marBottom w:val="0"/>
                                                                                                  <w:divBdr>
                                                                                                    <w:top w:val="none" w:sz="0" w:space="0" w:color="auto"/>
                                                                                                    <w:left w:val="none" w:sz="0" w:space="0" w:color="auto"/>
                                                                                                    <w:bottom w:val="none" w:sz="0" w:space="0" w:color="auto"/>
                                                                                                    <w:right w:val="none" w:sz="0" w:space="0" w:color="auto"/>
                                                                                                  </w:divBdr>
                                                                                                  <w:divsChild>
                                                                                                    <w:div w:id="1514537763">
                                                                                                      <w:marLeft w:val="0"/>
                                                                                                      <w:marRight w:val="0"/>
                                                                                                      <w:marTop w:val="0"/>
                                                                                                      <w:marBottom w:val="0"/>
                                                                                                      <w:divBdr>
                                                                                                        <w:top w:val="none" w:sz="0" w:space="0" w:color="auto"/>
                                                                                                        <w:left w:val="none" w:sz="0" w:space="0" w:color="auto"/>
                                                                                                        <w:bottom w:val="none" w:sz="0" w:space="0" w:color="auto"/>
                                                                                                        <w:right w:val="none" w:sz="0" w:space="0" w:color="auto"/>
                                                                                                      </w:divBdr>
                                                                                                      <w:divsChild>
                                                                                                        <w:div w:id="1853957725">
                                                                                                          <w:marLeft w:val="0"/>
                                                                                                          <w:marRight w:val="0"/>
                                                                                                          <w:marTop w:val="0"/>
                                                                                                          <w:marBottom w:val="0"/>
                                                                                                          <w:divBdr>
                                                                                                            <w:top w:val="none" w:sz="0" w:space="0" w:color="auto"/>
                                                                                                            <w:left w:val="none" w:sz="0" w:space="0" w:color="auto"/>
                                                                                                            <w:bottom w:val="none" w:sz="0" w:space="0" w:color="auto"/>
                                                                                                            <w:right w:val="none" w:sz="0" w:space="0" w:color="auto"/>
                                                                                                          </w:divBdr>
                                                                                                          <w:divsChild>
                                                                                                            <w:div w:id="1276402303">
                                                                                                              <w:marLeft w:val="0"/>
                                                                                                              <w:marRight w:val="0"/>
                                                                                                              <w:marTop w:val="0"/>
                                                                                                              <w:marBottom w:val="0"/>
                                                                                                              <w:divBdr>
                                                                                                                <w:top w:val="none" w:sz="0" w:space="0" w:color="auto"/>
                                                                                                                <w:left w:val="none" w:sz="0" w:space="0" w:color="auto"/>
                                                                                                                <w:bottom w:val="none" w:sz="0" w:space="0" w:color="auto"/>
                                                                                                                <w:right w:val="none" w:sz="0" w:space="0" w:color="auto"/>
                                                                                                              </w:divBdr>
                                                                                                              <w:divsChild>
                                                                                                                <w:div w:id="443114245">
                                                                                                                  <w:marLeft w:val="0"/>
                                                                                                                  <w:marRight w:val="0"/>
                                                                                                                  <w:marTop w:val="0"/>
                                                                                                                  <w:marBottom w:val="0"/>
                                                                                                                  <w:divBdr>
                                                                                                                    <w:top w:val="none" w:sz="0" w:space="0" w:color="auto"/>
                                                                                                                    <w:left w:val="none" w:sz="0" w:space="0" w:color="auto"/>
                                                                                                                    <w:bottom w:val="none" w:sz="0" w:space="0" w:color="auto"/>
                                                                                                                    <w:right w:val="none" w:sz="0" w:space="0" w:color="auto"/>
                                                                                                                  </w:divBdr>
                                                                                                                  <w:divsChild>
                                                                                                                    <w:div w:id="1797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175539">
                                                                              <w:marLeft w:val="0"/>
                                                                              <w:marRight w:val="0"/>
                                                                              <w:marTop w:val="0"/>
                                                                              <w:marBottom w:val="0"/>
                                                                              <w:divBdr>
                                                                                <w:top w:val="none" w:sz="0" w:space="0" w:color="auto"/>
                                                                                <w:left w:val="none" w:sz="0" w:space="0" w:color="auto"/>
                                                                                <w:bottom w:val="none" w:sz="0" w:space="0" w:color="auto"/>
                                                                                <w:right w:val="none" w:sz="0" w:space="0" w:color="auto"/>
                                                                              </w:divBdr>
                                                                              <w:divsChild>
                                                                                <w:div w:id="2002389706">
                                                                                  <w:marLeft w:val="0"/>
                                                                                  <w:marRight w:val="0"/>
                                                                                  <w:marTop w:val="0"/>
                                                                                  <w:marBottom w:val="0"/>
                                                                                  <w:divBdr>
                                                                                    <w:top w:val="none" w:sz="0" w:space="0" w:color="auto"/>
                                                                                    <w:left w:val="none" w:sz="0" w:space="0" w:color="auto"/>
                                                                                    <w:bottom w:val="none" w:sz="0" w:space="0" w:color="auto"/>
                                                                                    <w:right w:val="none" w:sz="0" w:space="0" w:color="auto"/>
                                                                                  </w:divBdr>
                                                                                  <w:divsChild>
                                                                                    <w:div w:id="1096513204">
                                                                                      <w:marLeft w:val="0"/>
                                                                                      <w:marRight w:val="0"/>
                                                                                      <w:marTop w:val="0"/>
                                                                                      <w:marBottom w:val="0"/>
                                                                                      <w:divBdr>
                                                                                        <w:top w:val="none" w:sz="0" w:space="0" w:color="auto"/>
                                                                                        <w:left w:val="none" w:sz="0" w:space="0" w:color="auto"/>
                                                                                        <w:bottom w:val="none" w:sz="0" w:space="0" w:color="auto"/>
                                                                                        <w:right w:val="none" w:sz="0" w:space="0" w:color="auto"/>
                                                                                      </w:divBdr>
                                                                                      <w:divsChild>
                                                                                        <w:div w:id="1451322424">
                                                                                          <w:marLeft w:val="0"/>
                                                                                          <w:marRight w:val="0"/>
                                                                                          <w:marTop w:val="0"/>
                                                                                          <w:marBottom w:val="0"/>
                                                                                          <w:divBdr>
                                                                                            <w:top w:val="none" w:sz="0" w:space="0" w:color="auto"/>
                                                                                            <w:left w:val="none" w:sz="0" w:space="0" w:color="auto"/>
                                                                                            <w:bottom w:val="none" w:sz="0" w:space="0" w:color="auto"/>
                                                                                            <w:right w:val="none" w:sz="0" w:space="0" w:color="auto"/>
                                                                                          </w:divBdr>
                                                                                          <w:divsChild>
                                                                                            <w:div w:id="2072145216">
                                                                                              <w:marLeft w:val="0"/>
                                                                                              <w:marRight w:val="0"/>
                                                                                              <w:marTop w:val="0"/>
                                                                                              <w:marBottom w:val="0"/>
                                                                                              <w:divBdr>
                                                                                                <w:top w:val="none" w:sz="0" w:space="0" w:color="auto"/>
                                                                                                <w:left w:val="none" w:sz="0" w:space="0" w:color="auto"/>
                                                                                                <w:bottom w:val="none" w:sz="0" w:space="0" w:color="auto"/>
                                                                                                <w:right w:val="none" w:sz="0" w:space="0" w:color="auto"/>
                                                                                              </w:divBdr>
                                                                                              <w:divsChild>
                                                                                                <w:div w:id="1032461945">
                                                                                                  <w:marLeft w:val="0"/>
                                                                                                  <w:marRight w:val="0"/>
                                                                                                  <w:marTop w:val="0"/>
                                                                                                  <w:marBottom w:val="0"/>
                                                                                                  <w:divBdr>
                                                                                                    <w:top w:val="none" w:sz="0" w:space="0" w:color="auto"/>
                                                                                                    <w:left w:val="none" w:sz="0" w:space="0" w:color="auto"/>
                                                                                                    <w:bottom w:val="none" w:sz="0" w:space="0" w:color="auto"/>
                                                                                                    <w:right w:val="none" w:sz="0" w:space="0" w:color="auto"/>
                                                                                                  </w:divBdr>
                                                                                                  <w:divsChild>
                                                                                                    <w:div w:id="1349062375">
                                                                                                      <w:marLeft w:val="0"/>
                                                                                                      <w:marRight w:val="0"/>
                                                                                                      <w:marTop w:val="0"/>
                                                                                                      <w:marBottom w:val="0"/>
                                                                                                      <w:divBdr>
                                                                                                        <w:top w:val="none" w:sz="0" w:space="0" w:color="auto"/>
                                                                                                        <w:left w:val="none" w:sz="0" w:space="0" w:color="auto"/>
                                                                                                        <w:bottom w:val="none" w:sz="0" w:space="0" w:color="auto"/>
                                                                                                        <w:right w:val="none" w:sz="0" w:space="0" w:color="auto"/>
                                                                                                      </w:divBdr>
                                                                                                      <w:divsChild>
                                                                                                        <w:div w:id="1101756169">
                                                                                                          <w:marLeft w:val="0"/>
                                                                                                          <w:marRight w:val="0"/>
                                                                                                          <w:marTop w:val="0"/>
                                                                                                          <w:marBottom w:val="0"/>
                                                                                                          <w:divBdr>
                                                                                                            <w:top w:val="none" w:sz="0" w:space="0" w:color="auto"/>
                                                                                                            <w:left w:val="none" w:sz="0" w:space="0" w:color="auto"/>
                                                                                                            <w:bottom w:val="none" w:sz="0" w:space="0" w:color="auto"/>
                                                                                                            <w:right w:val="none" w:sz="0" w:space="0" w:color="auto"/>
                                                                                                          </w:divBdr>
                                                                                                          <w:divsChild>
                                                                                                            <w:div w:id="1664695665">
                                                                                                              <w:marLeft w:val="0"/>
                                                                                                              <w:marRight w:val="0"/>
                                                                                                              <w:marTop w:val="0"/>
                                                                                                              <w:marBottom w:val="0"/>
                                                                                                              <w:divBdr>
                                                                                                                <w:top w:val="none" w:sz="0" w:space="0" w:color="auto"/>
                                                                                                                <w:left w:val="none" w:sz="0" w:space="0" w:color="auto"/>
                                                                                                                <w:bottom w:val="none" w:sz="0" w:space="0" w:color="auto"/>
                                                                                                                <w:right w:val="none" w:sz="0" w:space="0" w:color="auto"/>
                                                                                                              </w:divBdr>
                                                                                                              <w:divsChild>
                                                                                                                <w:div w:id="1060638670">
                                                                                                                  <w:marLeft w:val="0"/>
                                                                                                                  <w:marRight w:val="0"/>
                                                                                                                  <w:marTop w:val="0"/>
                                                                                                                  <w:marBottom w:val="0"/>
                                                                                                                  <w:divBdr>
                                                                                                                    <w:top w:val="none" w:sz="0" w:space="0" w:color="auto"/>
                                                                                                                    <w:left w:val="none" w:sz="0" w:space="0" w:color="auto"/>
                                                                                                                    <w:bottom w:val="none" w:sz="0" w:space="0" w:color="auto"/>
                                                                                                                    <w:right w:val="none" w:sz="0" w:space="0" w:color="auto"/>
                                                                                                                  </w:divBdr>
                                                                                                                  <w:divsChild>
                                                                                                                    <w:div w:id="1716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40577">
                                                                                                  <w:marLeft w:val="0"/>
                                                                                                  <w:marRight w:val="0"/>
                                                                                                  <w:marTop w:val="0"/>
                                                                                                  <w:marBottom w:val="0"/>
                                                                                                  <w:divBdr>
                                                                                                    <w:top w:val="none" w:sz="0" w:space="0" w:color="auto"/>
                                                                                                    <w:left w:val="none" w:sz="0" w:space="0" w:color="auto"/>
                                                                                                    <w:bottom w:val="none" w:sz="0" w:space="0" w:color="auto"/>
                                                                                                    <w:right w:val="none" w:sz="0" w:space="0" w:color="auto"/>
                                                                                                  </w:divBdr>
                                                                                                  <w:divsChild>
                                                                                                    <w:div w:id="1518302856">
                                                                                                      <w:marLeft w:val="0"/>
                                                                                                      <w:marRight w:val="0"/>
                                                                                                      <w:marTop w:val="0"/>
                                                                                                      <w:marBottom w:val="0"/>
                                                                                                      <w:divBdr>
                                                                                                        <w:top w:val="none" w:sz="0" w:space="0" w:color="auto"/>
                                                                                                        <w:left w:val="none" w:sz="0" w:space="0" w:color="auto"/>
                                                                                                        <w:bottom w:val="none" w:sz="0" w:space="0" w:color="auto"/>
                                                                                                        <w:right w:val="none" w:sz="0" w:space="0" w:color="auto"/>
                                                                                                      </w:divBdr>
                                                                                                      <w:divsChild>
                                                                                                        <w:div w:id="67927211">
                                                                                                          <w:marLeft w:val="0"/>
                                                                                                          <w:marRight w:val="0"/>
                                                                                                          <w:marTop w:val="0"/>
                                                                                                          <w:marBottom w:val="0"/>
                                                                                                          <w:divBdr>
                                                                                                            <w:top w:val="none" w:sz="0" w:space="0" w:color="auto"/>
                                                                                                            <w:left w:val="none" w:sz="0" w:space="0" w:color="auto"/>
                                                                                                            <w:bottom w:val="none" w:sz="0" w:space="0" w:color="auto"/>
                                                                                                            <w:right w:val="none" w:sz="0" w:space="0" w:color="auto"/>
                                                                                                          </w:divBdr>
                                                                                                          <w:divsChild>
                                                                                                            <w:div w:id="428894589">
                                                                                                              <w:marLeft w:val="0"/>
                                                                                                              <w:marRight w:val="0"/>
                                                                                                              <w:marTop w:val="0"/>
                                                                                                              <w:marBottom w:val="0"/>
                                                                                                              <w:divBdr>
                                                                                                                <w:top w:val="none" w:sz="0" w:space="0" w:color="auto"/>
                                                                                                                <w:left w:val="none" w:sz="0" w:space="0" w:color="auto"/>
                                                                                                                <w:bottom w:val="none" w:sz="0" w:space="0" w:color="auto"/>
                                                                                                                <w:right w:val="none" w:sz="0" w:space="0" w:color="auto"/>
                                                                                                              </w:divBdr>
                                                                                                              <w:divsChild>
                                                                                                                <w:div w:id="686912297">
                                                                                                                  <w:marLeft w:val="0"/>
                                                                                                                  <w:marRight w:val="0"/>
                                                                                                                  <w:marTop w:val="0"/>
                                                                                                                  <w:marBottom w:val="0"/>
                                                                                                                  <w:divBdr>
                                                                                                                    <w:top w:val="none" w:sz="0" w:space="0" w:color="auto"/>
                                                                                                                    <w:left w:val="none" w:sz="0" w:space="0" w:color="auto"/>
                                                                                                                    <w:bottom w:val="none" w:sz="0" w:space="0" w:color="auto"/>
                                                                                                                    <w:right w:val="none" w:sz="0" w:space="0" w:color="auto"/>
                                                                                                                  </w:divBdr>
                                                                                                                  <w:divsChild>
                                                                                                                    <w:div w:id="6750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619743">
                                              <w:marLeft w:val="0"/>
                                              <w:marRight w:val="0"/>
                                              <w:marTop w:val="0"/>
                                              <w:marBottom w:val="0"/>
                                              <w:divBdr>
                                                <w:top w:val="none" w:sz="0" w:space="0" w:color="auto"/>
                                                <w:left w:val="none" w:sz="0" w:space="0" w:color="auto"/>
                                                <w:bottom w:val="none" w:sz="0" w:space="0" w:color="auto"/>
                                                <w:right w:val="none" w:sz="0" w:space="0" w:color="auto"/>
                                              </w:divBdr>
                                              <w:divsChild>
                                                <w:div w:id="1292400523">
                                                  <w:marLeft w:val="0"/>
                                                  <w:marRight w:val="0"/>
                                                  <w:marTop w:val="0"/>
                                                  <w:marBottom w:val="0"/>
                                                  <w:divBdr>
                                                    <w:top w:val="none" w:sz="0" w:space="0" w:color="auto"/>
                                                    <w:left w:val="none" w:sz="0" w:space="0" w:color="auto"/>
                                                    <w:bottom w:val="none" w:sz="0" w:space="0" w:color="auto"/>
                                                    <w:right w:val="none" w:sz="0" w:space="0" w:color="auto"/>
                                                  </w:divBdr>
                                                  <w:divsChild>
                                                    <w:div w:id="763575812">
                                                      <w:marLeft w:val="0"/>
                                                      <w:marRight w:val="0"/>
                                                      <w:marTop w:val="0"/>
                                                      <w:marBottom w:val="0"/>
                                                      <w:divBdr>
                                                        <w:top w:val="none" w:sz="0" w:space="0" w:color="auto"/>
                                                        <w:left w:val="none" w:sz="0" w:space="0" w:color="auto"/>
                                                        <w:bottom w:val="none" w:sz="0" w:space="0" w:color="auto"/>
                                                        <w:right w:val="none" w:sz="0" w:space="0" w:color="auto"/>
                                                      </w:divBdr>
                                                      <w:divsChild>
                                                        <w:div w:id="302079144">
                                                          <w:marLeft w:val="0"/>
                                                          <w:marRight w:val="0"/>
                                                          <w:marTop w:val="0"/>
                                                          <w:marBottom w:val="0"/>
                                                          <w:divBdr>
                                                            <w:top w:val="none" w:sz="0" w:space="0" w:color="auto"/>
                                                            <w:left w:val="none" w:sz="0" w:space="0" w:color="auto"/>
                                                            <w:bottom w:val="none" w:sz="0" w:space="0" w:color="auto"/>
                                                            <w:right w:val="none" w:sz="0" w:space="0" w:color="auto"/>
                                                          </w:divBdr>
                                                          <w:divsChild>
                                                            <w:div w:id="163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279">
                                              <w:marLeft w:val="0"/>
                                              <w:marRight w:val="0"/>
                                              <w:marTop w:val="0"/>
                                              <w:marBottom w:val="0"/>
                                              <w:divBdr>
                                                <w:top w:val="none" w:sz="0" w:space="0" w:color="auto"/>
                                                <w:left w:val="none" w:sz="0" w:space="0" w:color="auto"/>
                                                <w:bottom w:val="none" w:sz="0" w:space="0" w:color="auto"/>
                                                <w:right w:val="none" w:sz="0" w:space="0" w:color="auto"/>
                                              </w:divBdr>
                                              <w:divsChild>
                                                <w:div w:id="1236165384">
                                                  <w:marLeft w:val="0"/>
                                                  <w:marRight w:val="0"/>
                                                  <w:marTop w:val="0"/>
                                                  <w:marBottom w:val="0"/>
                                                  <w:divBdr>
                                                    <w:top w:val="none" w:sz="0" w:space="0" w:color="auto"/>
                                                    <w:left w:val="none" w:sz="0" w:space="0" w:color="auto"/>
                                                    <w:bottom w:val="none" w:sz="0" w:space="0" w:color="auto"/>
                                                    <w:right w:val="none" w:sz="0" w:space="0" w:color="auto"/>
                                                  </w:divBdr>
                                                  <w:divsChild>
                                                    <w:div w:id="257914009">
                                                      <w:marLeft w:val="0"/>
                                                      <w:marRight w:val="0"/>
                                                      <w:marTop w:val="0"/>
                                                      <w:marBottom w:val="0"/>
                                                      <w:divBdr>
                                                        <w:top w:val="none" w:sz="0" w:space="0" w:color="auto"/>
                                                        <w:left w:val="none" w:sz="0" w:space="0" w:color="auto"/>
                                                        <w:bottom w:val="none" w:sz="0" w:space="0" w:color="auto"/>
                                                        <w:right w:val="none" w:sz="0" w:space="0" w:color="auto"/>
                                                      </w:divBdr>
                                                      <w:divsChild>
                                                        <w:div w:id="2006589759">
                                                          <w:marLeft w:val="0"/>
                                                          <w:marRight w:val="0"/>
                                                          <w:marTop w:val="0"/>
                                                          <w:marBottom w:val="0"/>
                                                          <w:divBdr>
                                                            <w:top w:val="none" w:sz="0" w:space="0" w:color="auto"/>
                                                            <w:left w:val="none" w:sz="0" w:space="0" w:color="auto"/>
                                                            <w:bottom w:val="none" w:sz="0" w:space="0" w:color="auto"/>
                                                            <w:right w:val="none" w:sz="0" w:space="0" w:color="auto"/>
                                                          </w:divBdr>
                                                          <w:divsChild>
                                                            <w:div w:id="12539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920305">
          <w:marLeft w:val="0"/>
          <w:marRight w:val="0"/>
          <w:marTop w:val="0"/>
          <w:marBottom w:val="0"/>
          <w:divBdr>
            <w:top w:val="none" w:sz="0" w:space="0" w:color="auto"/>
            <w:left w:val="none" w:sz="0" w:space="0" w:color="auto"/>
            <w:bottom w:val="none" w:sz="0" w:space="0" w:color="auto"/>
            <w:right w:val="none" w:sz="0" w:space="0" w:color="auto"/>
          </w:divBdr>
          <w:divsChild>
            <w:div w:id="1896622953">
              <w:marLeft w:val="0"/>
              <w:marRight w:val="0"/>
              <w:marTop w:val="0"/>
              <w:marBottom w:val="0"/>
              <w:divBdr>
                <w:top w:val="none" w:sz="0" w:space="0" w:color="auto"/>
                <w:left w:val="none" w:sz="0" w:space="0" w:color="auto"/>
                <w:bottom w:val="none" w:sz="0" w:space="0" w:color="auto"/>
                <w:right w:val="none" w:sz="0" w:space="0" w:color="auto"/>
              </w:divBdr>
              <w:divsChild>
                <w:div w:id="1070738201">
                  <w:marLeft w:val="0"/>
                  <w:marRight w:val="0"/>
                  <w:marTop w:val="0"/>
                  <w:marBottom w:val="0"/>
                  <w:divBdr>
                    <w:top w:val="none" w:sz="0" w:space="0" w:color="auto"/>
                    <w:left w:val="none" w:sz="0" w:space="0" w:color="auto"/>
                    <w:bottom w:val="none" w:sz="0" w:space="0" w:color="auto"/>
                    <w:right w:val="none" w:sz="0" w:space="0" w:color="auto"/>
                  </w:divBdr>
                </w:div>
              </w:divsChild>
            </w:div>
            <w:div w:id="1751731722">
              <w:marLeft w:val="0"/>
              <w:marRight w:val="0"/>
              <w:marTop w:val="0"/>
              <w:marBottom w:val="0"/>
              <w:divBdr>
                <w:top w:val="none" w:sz="0" w:space="0" w:color="auto"/>
                <w:left w:val="none" w:sz="0" w:space="0" w:color="auto"/>
                <w:bottom w:val="none" w:sz="0" w:space="0" w:color="auto"/>
                <w:right w:val="none" w:sz="0" w:space="0" w:color="auto"/>
              </w:divBdr>
            </w:div>
            <w:div w:id="1959338160">
              <w:marLeft w:val="0"/>
              <w:marRight w:val="0"/>
              <w:marTop w:val="0"/>
              <w:marBottom w:val="0"/>
              <w:divBdr>
                <w:top w:val="none" w:sz="0" w:space="0" w:color="auto"/>
                <w:left w:val="none" w:sz="0" w:space="0" w:color="auto"/>
                <w:bottom w:val="none" w:sz="0" w:space="0" w:color="auto"/>
                <w:right w:val="none" w:sz="0" w:space="0" w:color="auto"/>
              </w:divBdr>
            </w:div>
            <w:div w:id="1404644897">
              <w:marLeft w:val="0"/>
              <w:marRight w:val="0"/>
              <w:marTop w:val="0"/>
              <w:marBottom w:val="0"/>
              <w:divBdr>
                <w:top w:val="none" w:sz="0" w:space="0" w:color="auto"/>
                <w:left w:val="none" w:sz="0" w:space="0" w:color="auto"/>
                <w:bottom w:val="none" w:sz="0" w:space="0" w:color="auto"/>
                <w:right w:val="none" w:sz="0" w:space="0" w:color="auto"/>
              </w:divBdr>
            </w:div>
          </w:divsChild>
        </w:div>
        <w:div w:id="1646623025">
          <w:marLeft w:val="0"/>
          <w:marRight w:val="0"/>
          <w:marTop w:val="0"/>
          <w:marBottom w:val="0"/>
          <w:divBdr>
            <w:top w:val="none" w:sz="0" w:space="0" w:color="auto"/>
            <w:left w:val="none" w:sz="0" w:space="0" w:color="auto"/>
            <w:bottom w:val="none" w:sz="0" w:space="0" w:color="auto"/>
            <w:right w:val="none" w:sz="0" w:space="0" w:color="auto"/>
          </w:divBdr>
          <w:divsChild>
            <w:div w:id="609360348">
              <w:marLeft w:val="0"/>
              <w:marRight w:val="0"/>
              <w:marTop w:val="0"/>
              <w:marBottom w:val="0"/>
              <w:divBdr>
                <w:top w:val="none" w:sz="0" w:space="0" w:color="auto"/>
                <w:left w:val="none" w:sz="0" w:space="0" w:color="auto"/>
                <w:bottom w:val="none" w:sz="0" w:space="0" w:color="auto"/>
                <w:right w:val="none" w:sz="0" w:space="0" w:color="auto"/>
              </w:divBdr>
            </w:div>
            <w:div w:id="467356688">
              <w:marLeft w:val="0"/>
              <w:marRight w:val="0"/>
              <w:marTop w:val="0"/>
              <w:marBottom w:val="0"/>
              <w:divBdr>
                <w:top w:val="none" w:sz="0" w:space="0" w:color="auto"/>
                <w:left w:val="none" w:sz="0" w:space="0" w:color="auto"/>
                <w:bottom w:val="none" w:sz="0" w:space="0" w:color="auto"/>
                <w:right w:val="none" w:sz="0" w:space="0" w:color="auto"/>
              </w:divBdr>
            </w:div>
            <w:div w:id="379984590">
              <w:marLeft w:val="0"/>
              <w:marRight w:val="0"/>
              <w:marTop w:val="0"/>
              <w:marBottom w:val="0"/>
              <w:divBdr>
                <w:top w:val="none" w:sz="0" w:space="0" w:color="auto"/>
                <w:left w:val="none" w:sz="0" w:space="0" w:color="auto"/>
                <w:bottom w:val="none" w:sz="0" w:space="0" w:color="auto"/>
                <w:right w:val="none" w:sz="0" w:space="0" w:color="auto"/>
              </w:divBdr>
            </w:div>
          </w:divsChild>
        </w:div>
        <w:div w:id="1348025869">
          <w:marLeft w:val="0"/>
          <w:marRight w:val="0"/>
          <w:marTop w:val="0"/>
          <w:marBottom w:val="0"/>
          <w:divBdr>
            <w:top w:val="none" w:sz="0" w:space="0" w:color="auto"/>
            <w:left w:val="none" w:sz="0" w:space="0" w:color="auto"/>
            <w:bottom w:val="none" w:sz="0" w:space="0" w:color="auto"/>
            <w:right w:val="none" w:sz="0" w:space="0" w:color="auto"/>
          </w:divBdr>
          <w:divsChild>
            <w:div w:id="2024278295">
              <w:marLeft w:val="0"/>
              <w:marRight w:val="0"/>
              <w:marTop w:val="0"/>
              <w:marBottom w:val="0"/>
              <w:divBdr>
                <w:top w:val="none" w:sz="0" w:space="0" w:color="auto"/>
                <w:left w:val="none" w:sz="0" w:space="0" w:color="auto"/>
                <w:bottom w:val="none" w:sz="0" w:space="0" w:color="auto"/>
                <w:right w:val="none" w:sz="0" w:space="0" w:color="auto"/>
              </w:divBdr>
              <w:divsChild>
                <w:div w:id="1026297059">
                  <w:marLeft w:val="0"/>
                  <w:marRight w:val="0"/>
                  <w:marTop w:val="0"/>
                  <w:marBottom w:val="0"/>
                  <w:divBdr>
                    <w:top w:val="none" w:sz="0" w:space="0" w:color="auto"/>
                    <w:left w:val="none" w:sz="0" w:space="0" w:color="auto"/>
                    <w:bottom w:val="none" w:sz="0" w:space="0" w:color="auto"/>
                    <w:right w:val="none" w:sz="0" w:space="0" w:color="auto"/>
                  </w:divBdr>
                  <w:divsChild>
                    <w:div w:id="124281702">
                      <w:marLeft w:val="0"/>
                      <w:marRight w:val="0"/>
                      <w:marTop w:val="0"/>
                      <w:marBottom w:val="0"/>
                      <w:divBdr>
                        <w:top w:val="none" w:sz="0" w:space="0" w:color="auto"/>
                        <w:left w:val="none" w:sz="0" w:space="0" w:color="auto"/>
                        <w:bottom w:val="none" w:sz="0" w:space="0" w:color="auto"/>
                        <w:right w:val="none" w:sz="0" w:space="0" w:color="auto"/>
                      </w:divBdr>
                    </w:div>
                    <w:div w:id="90856593">
                      <w:marLeft w:val="0"/>
                      <w:marRight w:val="0"/>
                      <w:marTop w:val="0"/>
                      <w:marBottom w:val="0"/>
                      <w:divBdr>
                        <w:top w:val="none" w:sz="0" w:space="0" w:color="auto"/>
                        <w:left w:val="none" w:sz="0" w:space="0" w:color="auto"/>
                        <w:bottom w:val="none" w:sz="0" w:space="0" w:color="auto"/>
                        <w:right w:val="none" w:sz="0" w:space="0" w:color="auto"/>
                      </w:divBdr>
                      <w:divsChild>
                        <w:div w:id="715397235">
                          <w:marLeft w:val="0"/>
                          <w:marRight w:val="0"/>
                          <w:marTop w:val="0"/>
                          <w:marBottom w:val="0"/>
                          <w:divBdr>
                            <w:top w:val="none" w:sz="0" w:space="0" w:color="auto"/>
                            <w:left w:val="none" w:sz="0" w:space="0" w:color="auto"/>
                            <w:bottom w:val="none" w:sz="0" w:space="0" w:color="auto"/>
                            <w:right w:val="none" w:sz="0" w:space="0" w:color="auto"/>
                          </w:divBdr>
                          <w:divsChild>
                            <w:div w:id="284237155">
                              <w:marLeft w:val="0"/>
                              <w:marRight w:val="0"/>
                              <w:marTop w:val="0"/>
                              <w:marBottom w:val="0"/>
                              <w:divBdr>
                                <w:top w:val="none" w:sz="0" w:space="0" w:color="auto"/>
                                <w:left w:val="none" w:sz="0" w:space="0" w:color="auto"/>
                                <w:bottom w:val="none" w:sz="0" w:space="0" w:color="auto"/>
                                <w:right w:val="none" w:sz="0" w:space="0" w:color="auto"/>
                              </w:divBdr>
                              <w:divsChild>
                                <w:div w:id="347945858">
                                  <w:marLeft w:val="0"/>
                                  <w:marRight w:val="0"/>
                                  <w:marTop w:val="0"/>
                                  <w:marBottom w:val="0"/>
                                  <w:divBdr>
                                    <w:top w:val="none" w:sz="0" w:space="0" w:color="auto"/>
                                    <w:left w:val="none" w:sz="0" w:space="0" w:color="auto"/>
                                    <w:bottom w:val="none" w:sz="0" w:space="0" w:color="auto"/>
                                    <w:right w:val="none" w:sz="0" w:space="0" w:color="auto"/>
                                  </w:divBdr>
                                  <w:divsChild>
                                    <w:div w:id="1557426097">
                                      <w:marLeft w:val="0"/>
                                      <w:marRight w:val="0"/>
                                      <w:marTop w:val="0"/>
                                      <w:marBottom w:val="0"/>
                                      <w:divBdr>
                                        <w:top w:val="none" w:sz="0" w:space="0" w:color="auto"/>
                                        <w:left w:val="none" w:sz="0" w:space="0" w:color="auto"/>
                                        <w:bottom w:val="none" w:sz="0" w:space="0" w:color="auto"/>
                                        <w:right w:val="none" w:sz="0" w:space="0" w:color="auto"/>
                                      </w:divBdr>
                                    </w:div>
                                    <w:div w:id="1077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1249">
                              <w:marLeft w:val="0"/>
                              <w:marRight w:val="0"/>
                              <w:marTop w:val="0"/>
                              <w:marBottom w:val="0"/>
                              <w:divBdr>
                                <w:top w:val="none" w:sz="0" w:space="0" w:color="auto"/>
                                <w:left w:val="none" w:sz="0" w:space="0" w:color="auto"/>
                                <w:bottom w:val="none" w:sz="0" w:space="0" w:color="auto"/>
                                <w:right w:val="none" w:sz="0" w:space="0" w:color="auto"/>
                              </w:divBdr>
                              <w:divsChild>
                                <w:div w:id="1601522122">
                                  <w:marLeft w:val="0"/>
                                  <w:marRight w:val="0"/>
                                  <w:marTop w:val="0"/>
                                  <w:marBottom w:val="0"/>
                                  <w:divBdr>
                                    <w:top w:val="none" w:sz="0" w:space="0" w:color="auto"/>
                                    <w:left w:val="none" w:sz="0" w:space="0" w:color="auto"/>
                                    <w:bottom w:val="none" w:sz="0" w:space="0" w:color="auto"/>
                                    <w:right w:val="none" w:sz="0" w:space="0" w:color="auto"/>
                                  </w:divBdr>
                                  <w:divsChild>
                                    <w:div w:id="1873760296">
                                      <w:marLeft w:val="0"/>
                                      <w:marRight w:val="0"/>
                                      <w:marTop w:val="0"/>
                                      <w:marBottom w:val="0"/>
                                      <w:divBdr>
                                        <w:top w:val="none" w:sz="0" w:space="0" w:color="auto"/>
                                        <w:left w:val="none" w:sz="0" w:space="0" w:color="auto"/>
                                        <w:bottom w:val="none" w:sz="0" w:space="0" w:color="auto"/>
                                        <w:right w:val="none" w:sz="0" w:space="0" w:color="auto"/>
                                      </w:divBdr>
                                    </w:div>
                                    <w:div w:id="4864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939069">
          <w:marLeft w:val="0"/>
          <w:marRight w:val="0"/>
          <w:marTop w:val="0"/>
          <w:marBottom w:val="0"/>
          <w:divBdr>
            <w:top w:val="none" w:sz="0" w:space="0" w:color="auto"/>
            <w:left w:val="none" w:sz="0" w:space="0" w:color="auto"/>
            <w:bottom w:val="none" w:sz="0" w:space="0" w:color="auto"/>
            <w:right w:val="none" w:sz="0" w:space="0" w:color="auto"/>
          </w:divBdr>
          <w:divsChild>
            <w:div w:id="953445120">
              <w:marLeft w:val="0"/>
              <w:marRight w:val="0"/>
              <w:marTop w:val="0"/>
              <w:marBottom w:val="0"/>
              <w:divBdr>
                <w:top w:val="none" w:sz="0" w:space="0" w:color="auto"/>
                <w:left w:val="none" w:sz="0" w:space="0" w:color="auto"/>
                <w:bottom w:val="none" w:sz="0" w:space="0" w:color="auto"/>
                <w:right w:val="none" w:sz="0" w:space="0" w:color="auto"/>
              </w:divBdr>
              <w:divsChild>
                <w:div w:id="1186946816">
                  <w:marLeft w:val="0"/>
                  <w:marRight w:val="0"/>
                  <w:marTop w:val="0"/>
                  <w:marBottom w:val="0"/>
                  <w:divBdr>
                    <w:top w:val="none" w:sz="0" w:space="0" w:color="auto"/>
                    <w:left w:val="none" w:sz="0" w:space="0" w:color="auto"/>
                    <w:bottom w:val="none" w:sz="0" w:space="0" w:color="auto"/>
                    <w:right w:val="none" w:sz="0" w:space="0" w:color="auto"/>
                  </w:divBdr>
                  <w:divsChild>
                    <w:div w:id="389118166">
                      <w:marLeft w:val="0"/>
                      <w:marRight w:val="0"/>
                      <w:marTop w:val="0"/>
                      <w:marBottom w:val="0"/>
                      <w:divBdr>
                        <w:top w:val="none" w:sz="0" w:space="0" w:color="auto"/>
                        <w:left w:val="none" w:sz="0" w:space="0" w:color="auto"/>
                        <w:bottom w:val="none" w:sz="0" w:space="0" w:color="auto"/>
                        <w:right w:val="none" w:sz="0" w:space="0" w:color="auto"/>
                      </w:divBdr>
                      <w:divsChild>
                        <w:div w:id="5001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4215">
                  <w:marLeft w:val="0"/>
                  <w:marRight w:val="0"/>
                  <w:marTop w:val="0"/>
                  <w:marBottom w:val="0"/>
                  <w:divBdr>
                    <w:top w:val="none" w:sz="0" w:space="0" w:color="auto"/>
                    <w:left w:val="none" w:sz="0" w:space="0" w:color="auto"/>
                    <w:bottom w:val="none" w:sz="0" w:space="0" w:color="auto"/>
                    <w:right w:val="none" w:sz="0" w:space="0" w:color="auto"/>
                  </w:divBdr>
                  <w:divsChild>
                    <w:div w:id="848712243">
                      <w:marLeft w:val="0"/>
                      <w:marRight w:val="0"/>
                      <w:marTop w:val="0"/>
                      <w:marBottom w:val="0"/>
                      <w:divBdr>
                        <w:top w:val="none" w:sz="0" w:space="0" w:color="auto"/>
                        <w:left w:val="none" w:sz="0" w:space="0" w:color="auto"/>
                        <w:bottom w:val="none" w:sz="0" w:space="0" w:color="auto"/>
                        <w:right w:val="none" w:sz="0" w:space="0" w:color="auto"/>
                      </w:divBdr>
                    </w:div>
                    <w:div w:id="3801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9252">
          <w:marLeft w:val="0"/>
          <w:marRight w:val="0"/>
          <w:marTop w:val="0"/>
          <w:marBottom w:val="0"/>
          <w:divBdr>
            <w:top w:val="none" w:sz="0" w:space="0" w:color="auto"/>
            <w:left w:val="none" w:sz="0" w:space="0" w:color="auto"/>
            <w:bottom w:val="none" w:sz="0" w:space="0" w:color="auto"/>
            <w:right w:val="none" w:sz="0" w:space="0" w:color="auto"/>
          </w:divBdr>
        </w:div>
      </w:divsChild>
    </w:div>
    <w:div w:id="1789355588">
      <w:bodyDiv w:val="1"/>
      <w:marLeft w:val="0"/>
      <w:marRight w:val="0"/>
      <w:marTop w:val="0"/>
      <w:marBottom w:val="0"/>
      <w:divBdr>
        <w:top w:val="none" w:sz="0" w:space="0" w:color="auto"/>
        <w:left w:val="none" w:sz="0" w:space="0" w:color="auto"/>
        <w:bottom w:val="none" w:sz="0" w:space="0" w:color="auto"/>
        <w:right w:val="none" w:sz="0" w:space="0" w:color="auto"/>
      </w:divBdr>
    </w:div>
    <w:div w:id="1876457987">
      <w:bodyDiv w:val="1"/>
      <w:marLeft w:val="0"/>
      <w:marRight w:val="0"/>
      <w:marTop w:val="0"/>
      <w:marBottom w:val="0"/>
      <w:divBdr>
        <w:top w:val="none" w:sz="0" w:space="0" w:color="auto"/>
        <w:left w:val="none" w:sz="0" w:space="0" w:color="auto"/>
        <w:bottom w:val="none" w:sz="0" w:space="0" w:color="auto"/>
        <w:right w:val="none" w:sz="0" w:space="0" w:color="auto"/>
      </w:divBdr>
    </w:div>
    <w:div w:id="1903522946">
      <w:bodyDiv w:val="1"/>
      <w:marLeft w:val="0"/>
      <w:marRight w:val="0"/>
      <w:marTop w:val="0"/>
      <w:marBottom w:val="0"/>
      <w:divBdr>
        <w:top w:val="none" w:sz="0" w:space="0" w:color="auto"/>
        <w:left w:val="none" w:sz="0" w:space="0" w:color="auto"/>
        <w:bottom w:val="none" w:sz="0" w:space="0" w:color="auto"/>
        <w:right w:val="none" w:sz="0" w:space="0" w:color="auto"/>
      </w:divBdr>
    </w:div>
    <w:div w:id="2024284310">
      <w:marLeft w:val="0"/>
      <w:marRight w:val="0"/>
      <w:marTop w:val="0"/>
      <w:marBottom w:val="0"/>
      <w:divBdr>
        <w:top w:val="none" w:sz="0" w:space="0" w:color="auto"/>
        <w:left w:val="none" w:sz="0" w:space="0" w:color="auto"/>
        <w:bottom w:val="none" w:sz="0" w:space="0" w:color="auto"/>
        <w:right w:val="none" w:sz="0" w:space="0" w:color="auto"/>
      </w:divBdr>
    </w:div>
    <w:div w:id="205195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3.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footer" Target="footer4.xml"/><Relationship Id="rId47" Type="http://schemas.openxmlformats.org/officeDocument/2006/relationships/hyperlink" Target="http://www.floridastudentfinancialaid.org/SSFAD/bf/" TargetMode="External"/><Relationship Id="rId50" Type="http://schemas.openxmlformats.org/officeDocument/2006/relationships/hyperlink" Target="http://www.fau.edu" TargetMode="External"/><Relationship Id="rId55" Type="http://schemas.openxmlformats.org/officeDocument/2006/relationships/hyperlink" Target="http://www.daytonastate.edu" TargetMode="External"/><Relationship Id="rId63" Type="http://schemas.openxmlformats.org/officeDocument/2006/relationships/hyperlink" Target="http://www.uwf.edu" TargetMode="External"/><Relationship Id="rId68"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ollegereadiness.collegeboard.org/sat/register" TargetMode="External"/><Relationship Id="rId29"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www.studentaid.ed.gov" TargetMode="External"/><Relationship Id="rId45" Type="http://schemas.openxmlformats.org/officeDocument/2006/relationships/hyperlink" Target="http://www.FloridaStudentFinancialAid.org" TargetMode="External"/><Relationship Id="rId53" Type="http://schemas.openxmlformats.org/officeDocument/2006/relationships/hyperlink" Target="http://www.flsouthern.edu" TargetMode="External"/><Relationship Id="rId58" Type="http://schemas.openxmlformats.org/officeDocument/2006/relationships/hyperlink" Target="http://www.db.erau.edu" TargetMode="External"/><Relationship Id="rId66"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hyperlink" Target="http://www.actstudent.org/"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0.jpeg"/><Relationship Id="rId49" Type="http://schemas.openxmlformats.org/officeDocument/2006/relationships/hyperlink" Target="http://www.cookman.edu" TargetMode="External"/><Relationship Id="rId57" Type="http://schemas.openxmlformats.org/officeDocument/2006/relationships/hyperlink" Target="http://www.unf.edu" TargetMode="External"/><Relationship Id="rId61" Type="http://schemas.openxmlformats.org/officeDocument/2006/relationships/hyperlink" Target="http://www.flagler.edu"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wmf"/><Relationship Id="rId44" Type="http://schemas.openxmlformats.org/officeDocument/2006/relationships/hyperlink" Target="http://www.floridastudentfinancialaid.org/SSFAD/bf/" TargetMode="External"/><Relationship Id="rId52" Type="http://schemas.openxmlformats.org/officeDocument/2006/relationships/hyperlink" Target="http://www.brevard.cc.fl.us" TargetMode="External"/><Relationship Id="rId60" Type="http://schemas.openxmlformats.org/officeDocument/2006/relationships/hyperlink" Target="http://www.usf.edu" TargetMode="External"/><Relationship Id="rId65" Type="http://schemas.openxmlformats.org/officeDocument/2006/relationships/hyperlink" Target="http://www.stetson.ed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image" Target="media/image19.wmf"/><Relationship Id="rId43" Type="http://schemas.openxmlformats.org/officeDocument/2006/relationships/image" Target="media/image22.jpeg"/><Relationship Id="rId48" Type="http://schemas.openxmlformats.org/officeDocument/2006/relationships/image" Target="media/image23.png"/><Relationship Id="rId56" Type="http://schemas.openxmlformats.org/officeDocument/2006/relationships/hyperlink" Target="http://www.fsu.edu" TargetMode="External"/><Relationship Id="rId64" Type="http://schemas.openxmlformats.org/officeDocument/2006/relationships/hyperlink" Target="http://www.famu.edu"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ucf.ed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floridastudentfinancialaid.org/SSFAD/bf/" TargetMode="External"/><Relationship Id="rId38" Type="http://schemas.openxmlformats.org/officeDocument/2006/relationships/footer" Target="footer2.xml"/><Relationship Id="rId46" Type="http://schemas.openxmlformats.org/officeDocument/2006/relationships/hyperlink" Target="http://www.floridastudentfinancialaid.org/SSFAD/bf/" TargetMode="External"/><Relationship Id="rId59" Type="http://schemas.openxmlformats.org/officeDocument/2006/relationships/hyperlink" Target="http://www.rollins.edu" TargetMode="External"/><Relationship Id="rId67" Type="http://schemas.openxmlformats.org/officeDocument/2006/relationships/image" Target="media/image25.wmf"/><Relationship Id="rId20" Type="http://schemas.openxmlformats.org/officeDocument/2006/relationships/image" Target="media/image6.jpeg"/><Relationship Id="rId41" Type="http://schemas.openxmlformats.org/officeDocument/2006/relationships/hyperlink" Target="http://www.fafsa.ed.gov" TargetMode="External"/><Relationship Id="rId54" Type="http://schemas.openxmlformats.org/officeDocument/2006/relationships/hyperlink" Target="http://www.ufl.edu" TargetMode="External"/><Relationship Id="rId62" Type="http://schemas.openxmlformats.org/officeDocument/2006/relationships/hyperlink" Target="http://www.sfcollege.edu"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2022-2023</PublishDate>
  <Abstract>A GUIDE FOR HIGH SCHOOL SENIORS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1E329AD92C6254FBA2BF9967B477678" ma:contentTypeVersion="10" ma:contentTypeDescription="Create a new document." ma:contentTypeScope="" ma:versionID="64bcac5f13390f9979025ddce95ef5a1">
  <xsd:schema xmlns:xsd="http://www.w3.org/2001/XMLSchema" xmlns:xs="http://www.w3.org/2001/XMLSchema" xmlns:p="http://schemas.microsoft.com/office/2006/metadata/properties" xmlns:ns2="05bc162c-c7ba-4b0e-af32-41a75250e0b7" xmlns:ns3="8239c8e3-e198-4937-b922-3d244e11266c" targetNamespace="http://schemas.microsoft.com/office/2006/metadata/properties" ma:root="true" ma:fieldsID="3f61e12daf7b46579ff9c2b9fe1d0cd6" ns2:_="" ns3:_="">
    <xsd:import namespace="05bc162c-c7ba-4b0e-af32-41a75250e0b7"/>
    <xsd:import namespace="8239c8e3-e198-4937-b922-3d244e1126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c162c-c7ba-4b0e-af32-41a75250e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39c8e3-e198-4937-b922-3d244e1126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3BF377-59F9-45B4-92C8-D6BD4FE335C4}">
  <ds:schemaRefs>
    <ds:schemaRef ds:uri="http://schemas.openxmlformats.org/officeDocument/2006/bibliography"/>
  </ds:schemaRefs>
</ds:datastoreItem>
</file>

<file path=customXml/itemProps3.xml><?xml version="1.0" encoding="utf-8"?>
<ds:datastoreItem xmlns:ds="http://schemas.openxmlformats.org/officeDocument/2006/customXml" ds:itemID="{F2364A1C-CA4E-4AC5-8F73-13483CA1D1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B8B68E-2CA6-4C68-B208-A3C849D5E0B7}">
  <ds:schemaRefs>
    <ds:schemaRef ds:uri="http://schemas.microsoft.com/sharepoint/v3/contenttype/forms"/>
  </ds:schemaRefs>
</ds:datastoreItem>
</file>

<file path=customXml/itemProps5.xml><?xml version="1.0" encoding="utf-8"?>
<ds:datastoreItem xmlns:ds="http://schemas.openxmlformats.org/officeDocument/2006/customXml" ds:itemID="{89E061A8-6730-4A29-98E2-78A859DB5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c162c-c7ba-4b0e-af32-41a75250e0b7"/>
    <ds:schemaRef ds:uri="8239c8e3-e198-4937-b922-3d244e112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9547</Words>
  <Characters>54419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A COUNTDOWN TO GRADUATION AND BEYOND</vt:lpstr>
    </vt:vector>
  </TitlesOfParts>
  <Company>VS</Company>
  <LinksUpToDate>false</LinksUpToDate>
  <CharactersWithSpaces>63839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COUNTDOWN TO GRADUATION AND BEYOND</dc:title>
  <dc:subject>Volume I</dc:subject>
  <dc:creator>Class of 2023</dc:creator>
  <cp:lastModifiedBy>Cappiello, Karie L.</cp:lastModifiedBy>
  <cp:revision>2</cp:revision>
  <cp:lastPrinted>2020-09-11T18:50:00Z</cp:lastPrinted>
  <dcterms:created xsi:type="dcterms:W3CDTF">2022-12-08T17:48:00Z</dcterms:created>
  <dcterms:modified xsi:type="dcterms:W3CDTF">2022-12-08T17:48:00Z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0x010100E1E329AD92C6254FBA2BF9967B477678</vt:lpwstr>
  </property>
</Properties>
</file>